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29F" w:rsidRPr="00882C43" w:rsidRDefault="00E8629F" w:rsidP="000154CB">
      <w:pPr>
        <w:pStyle w:val="ZA"/>
        <w:framePr w:wrap="notBeside"/>
      </w:pPr>
      <w:bookmarkStart w:id="0" w:name="page1"/>
      <w:bookmarkStart w:id="1" w:name="_GoBack"/>
      <w:bookmarkEnd w:id="1"/>
      <w:r w:rsidRPr="00882C43">
        <w:rPr>
          <w:sz w:val="64"/>
        </w:rPr>
        <w:t xml:space="preserve">3GPP TR </w:t>
      </w:r>
      <w:r w:rsidR="009937A4">
        <w:rPr>
          <w:sz w:val="64"/>
        </w:rPr>
        <w:t>37</w:t>
      </w:r>
      <w:r w:rsidRPr="00882C43">
        <w:rPr>
          <w:sz w:val="64"/>
        </w:rPr>
        <w:t>.</w:t>
      </w:r>
      <w:r w:rsidR="009937A4">
        <w:rPr>
          <w:sz w:val="64"/>
        </w:rPr>
        <w:t>976</w:t>
      </w:r>
      <w:r w:rsidRPr="00882C43">
        <w:rPr>
          <w:sz w:val="64"/>
        </w:rPr>
        <w:t xml:space="preserve"> </w:t>
      </w:r>
      <w:r w:rsidR="004F6399" w:rsidRPr="00261637">
        <w:t>V</w:t>
      </w:r>
      <w:r w:rsidR="00226CFE">
        <w:t>16.0.0</w:t>
      </w:r>
      <w:r w:rsidRPr="00882C43">
        <w:t xml:space="preserve"> </w:t>
      </w:r>
      <w:r w:rsidRPr="00882C43">
        <w:rPr>
          <w:sz w:val="32"/>
        </w:rPr>
        <w:t>(</w:t>
      </w:r>
      <w:r w:rsidR="00226CFE">
        <w:rPr>
          <w:sz w:val="32"/>
        </w:rPr>
        <w:t>2020-06</w:t>
      </w:r>
      <w:r w:rsidRPr="00882C43">
        <w:rPr>
          <w:sz w:val="32"/>
        </w:rPr>
        <w:t>)</w:t>
      </w:r>
    </w:p>
    <w:p w:rsidR="00E8629F" w:rsidRDefault="00E8629F">
      <w:pPr>
        <w:pStyle w:val="ZB"/>
        <w:framePr w:wrap="notBeside"/>
      </w:pPr>
      <w:r>
        <w:t>Technical Report</w:t>
      </w:r>
    </w:p>
    <w:p w:rsidR="00E8629F" w:rsidRDefault="00E8629F">
      <w:pPr>
        <w:pStyle w:val="ZT"/>
        <w:framePr w:wrap="notBeside"/>
      </w:pPr>
      <w:r>
        <w:t>3rd Generation Partnership Project;</w:t>
      </w:r>
    </w:p>
    <w:p w:rsidR="00E8629F" w:rsidRDefault="00E8629F" w:rsidP="004F6399">
      <w:pPr>
        <w:pStyle w:val="ZT"/>
        <w:framePr w:wrap="notBeside"/>
      </w:pPr>
      <w:r>
        <w:t xml:space="preserve">Technical Specification Group </w:t>
      </w:r>
      <w:r w:rsidR="009C4598">
        <w:t>Radio Access Network</w:t>
      </w:r>
      <w:r>
        <w:t>;</w:t>
      </w:r>
    </w:p>
    <w:p w:rsidR="00E8629F" w:rsidRDefault="004F6399" w:rsidP="004F6399">
      <w:pPr>
        <w:pStyle w:val="ZT"/>
        <w:framePr w:wrap="notBeside"/>
      </w:pPr>
      <w:r>
        <w:t xml:space="preserve">Measurement of radiated performance for </w:t>
      </w:r>
      <w:r w:rsidR="009C4598">
        <w:br/>
        <w:t>Multiple Input Multiple Output (</w:t>
      </w:r>
      <w:r>
        <w:t>MIMO</w:t>
      </w:r>
      <w:r w:rsidR="009C4598">
        <w:t>)</w:t>
      </w:r>
      <w:r>
        <w:t xml:space="preserve"> and </w:t>
      </w:r>
      <w:r w:rsidR="009C4598">
        <w:br/>
      </w:r>
      <w:r>
        <w:t xml:space="preserve">multi-antenna reception for </w:t>
      </w:r>
      <w:r w:rsidR="009C4598">
        <w:t>High Speed Packet Access (</w:t>
      </w:r>
      <w:r>
        <w:t>HSPA</w:t>
      </w:r>
      <w:r w:rsidR="009C4598">
        <w:t>)</w:t>
      </w:r>
      <w:r>
        <w:t xml:space="preserve"> and LTE terminals</w:t>
      </w:r>
    </w:p>
    <w:p w:rsidR="00E8629F" w:rsidRDefault="00E8629F" w:rsidP="000154CB">
      <w:pPr>
        <w:pStyle w:val="ZT"/>
        <w:framePr w:wrap="notBeside"/>
      </w:pPr>
      <w:r>
        <w:t>(</w:t>
      </w:r>
      <w:r>
        <w:rPr>
          <w:rStyle w:val="ZGSM"/>
        </w:rPr>
        <w:t>Release</w:t>
      </w:r>
      <w:r w:rsidR="00226CFE">
        <w:rPr>
          <w:rStyle w:val="ZGSM"/>
        </w:rPr>
        <w:t xml:space="preserve"> 16</w:t>
      </w:r>
      <w:r>
        <w:t>)</w:t>
      </w:r>
    </w:p>
    <w:p w:rsidR="008F2CF9" w:rsidRPr="00235394" w:rsidRDefault="008F2CF9" w:rsidP="008F2CF9">
      <w:pPr>
        <w:pStyle w:val="ZU"/>
        <w:framePr w:h="1546" w:hRule="exact" w:wrap="notBeside"/>
        <w:tabs>
          <w:tab w:val="right" w:pos="10206"/>
        </w:tabs>
        <w:jc w:val="left"/>
      </w:pPr>
      <w:r>
        <w:rPr>
          <w: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25pt;height:66pt">
            <v:imagedata r:id="rId7" o:title="5G-logo_175px"/>
          </v:shape>
        </w:pict>
      </w:r>
      <w:r w:rsidRPr="00235394">
        <w:rPr>
          <w:color w:val="0000FF"/>
        </w:rPr>
        <w:tab/>
      </w:r>
      <w:r w:rsidRPr="00235394">
        <w:pict>
          <v:shape id="_x0000_i1026" type="#_x0000_t75" style="width:128.25pt;height:75pt">
            <v:imagedata r:id="rId8" o:title="3GPP-logo_web"/>
          </v:shape>
        </w:pict>
      </w:r>
    </w:p>
    <w:p w:rsidR="00E8629F" w:rsidRDefault="00E8629F" w:rsidP="004F6399">
      <w:pPr>
        <w:pStyle w:val="ZU"/>
        <w:framePr w:h="1546" w:hRule="exact" w:wrap="notBeside"/>
        <w:tabs>
          <w:tab w:val="right" w:pos="10206"/>
        </w:tabs>
        <w:jc w:val="left"/>
      </w:pPr>
    </w:p>
    <w:p w:rsidR="00E8629F" w:rsidRDefault="00E8629F">
      <w:pPr>
        <w:framePr w:h="1636" w:hRule="exact" w:wrap="notBeside" w:vAnchor="page" w:hAnchor="margin" w:y="15121"/>
        <w:rPr>
          <w:sz w:val="16"/>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rsidR="00E8629F" w:rsidRDefault="00E8629F">
      <w:pPr>
        <w:pStyle w:val="ZV"/>
        <w:framePr w:wrap="notBeside"/>
      </w:pPr>
    </w:p>
    <w:p w:rsidR="00E8629F" w:rsidRDefault="00E8629F"/>
    <w:bookmarkEnd w:id="0"/>
    <w:p w:rsidR="00E8629F" w:rsidRDefault="00E8629F">
      <w:pPr>
        <w:sectPr w:rsidR="00E8629F">
          <w:footnotePr>
            <w:numRestart w:val="eachSect"/>
          </w:footnotePr>
          <w:pgSz w:w="11907" w:h="16840"/>
          <w:pgMar w:top="2268" w:right="851" w:bottom="10773" w:left="851" w:header="0" w:footer="0" w:gutter="0"/>
          <w:cols w:space="720"/>
        </w:sectPr>
      </w:pPr>
    </w:p>
    <w:p w:rsidR="00E8629F" w:rsidRDefault="00E8629F">
      <w:bookmarkStart w:id="2" w:name="page2"/>
    </w:p>
    <w:p w:rsidR="00E8629F" w:rsidRDefault="00E8629F"/>
    <w:p w:rsidR="000314E6" w:rsidRDefault="000314E6"/>
    <w:p w:rsidR="00E8629F" w:rsidRDefault="00E8629F">
      <w:pPr>
        <w:pStyle w:val="FP"/>
        <w:framePr w:wrap="notBeside" w:hAnchor="margin" w:yAlign="center"/>
        <w:spacing w:after="240"/>
        <w:ind w:left="2835" w:right="2835"/>
        <w:jc w:val="center"/>
        <w:rPr>
          <w:rFonts w:ascii="Arial" w:hAnsi="Arial"/>
          <w:b/>
          <w:i/>
        </w:rPr>
      </w:pPr>
      <w:r>
        <w:rPr>
          <w:rFonts w:ascii="Arial" w:hAnsi="Arial"/>
          <w:b/>
          <w:i/>
        </w:rPr>
        <w:t>3GPP</w:t>
      </w:r>
    </w:p>
    <w:p w:rsidR="00E8629F" w:rsidRDefault="00E8629F">
      <w:pPr>
        <w:pStyle w:val="FP"/>
        <w:framePr w:wrap="notBeside" w:hAnchor="margin" w:yAlign="center"/>
        <w:pBdr>
          <w:bottom w:val="single" w:sz="6" w:space="1" w:color="auto"/>
        </w:pBdr>
        <w:ind w:left="2835" w:right="2835"/>
        <w:jc w:val="center"/>
      </w:pPr>
      <w:r>
        <w:t>Postal address</w:t>
      </w:r>
    </w:p>
    <w:p w:rsidR="00E8629F" w:rsidRDefault="00E8629F">
      <w:pPr>
        <w:pStyle w:val="FP"/>
        <w:framePr w:wrap="notBeside" w:hAnchor="margin" w:yAlign="center"/>
        <w:ind w:left="2835" w:right="2835"/>
        <w:jc w:val="center"/>
        <w:rPr>
          <w:rFonts w:ascii="Arial" w:hAnsi="Arial"/>
          <w:sz w:val="18"/>
        </w:rPr>
      </w:pPr>
    </w:p>
    <w:p w:rsidR="00E8629F" w:rsidRPr="009137EB" w:rsidRDefault="00E8629F">
      <w:pPr>
        <w:pStyle w:val="FP"/>
        <w:framePr w:wrap="notBeside" w:hAnchor="margin" w:yAlign="center"/>
        <w:pBdr>
          <w:bottom w:val="single" w:sz="6" w:space="1" w:color="auto"/>
        </w:pBdr>
        <w:spacing w:before="240"/>
        <w:ind w:left="2835" w:right="2835"/>
        <w:jc w:val="center"/>
        <w:rPr>
          <w:lang w:val="fr-FR"/>
        </w:rPr>
      </w:pPr>
      <w:r w:rsidRPr="009137EB">
        <w:rPr>
          <w:lang w:val="fr-FR"/>
        </w:rPr>
        <w:t>3GPP support office address</w:t>
      </w:r>
    </w:p>
    <w:p w:rsidR="00E8629F" w:rsidRDefault="00E8629F">
      <w:pPr>
        <w:pStyle w:val="FP"/>
        <w:framePr w:wrap="notBeside" w:hAnchor="margin" w:yAlign="center"/>
        <w:ind w:left="2835" w:right="2835"/>
        <w:jc w:val="center"/>
        <w:rPr>
          <w:rFonts w:ascii="Arial" w:hAnsi="Arial"/>
          <w:sz w:val="18"/>
          <w:lang w:val="fr-FR"/>
        </w:rPr>
      </w:pPr>
      <w:r>
        <w:rPr>
          <w:rFonts w:ascii="Arial" w:hAnsi="Arial"/>
          <w:sz w:val="18"/>
          <w:lang w:val="fr-FR"/>
        </w:rPr>
        <w:t>650 Route des Lucioles - Sophia Antipolis</w:t>
      </w:r>
    </w:p>
    <w:p w:rsidR="00E8629F" w:rsidRDefault="00E8629F">
      <w:pPr>
        <w:pStyle w:val="FP"/>
        <w:framePr w:wrap="notBeside" w:hAnchor="margin" w:yAlign="center"/>
        <w:ind w:left="2835" w:right="2835"/>
        <w:jc w:val="center"/>
        <w:rPr>
          <w:rFonts w:ascii="Arial" w:hAnsi="Arial"/>
          <w:sz w:val="18"/>
          <w:lang w:val="fr-FR"/>
        </w:rPr>
      </w:pPr>
      <w:r>
        <w:rPr>
          <w:rFonts w:ascii="Arial" w:hAnsi="Arial"/>
          <w:sz w:val="18"/>
          <w:lang w:val="fr-FR"/>
        </w:rPr>
        <w:t>Valbonne - FRANCE</w:t>
      </w:r>
    </w:p>
    <w:p w:rsidR="00E8629F" w:rsidRPr="00D74B66" w:rsidRDefault="00E8629F">
      <w:pPr>
        <w:pStyle w:val="FP"/>
        <w:framePr w:wrap="notBeside" w:hAnchor="margin" w:yAlign="center"/>
        <w:spacing w:after="20"/>
        <w:ind w:left="2835" w:right="2835"/>
        <w:jc w:val="center"/>
        <w:rPr>
          <w:rFonts w:ascii="Arial" w:hAnsi="Arial"/>
          <w:sz w:val="18"/>
          <w:lang w:val="en-US"/>
        </w:rPr>
      </w:pPr>
      <w:r w:rsidRPr="00D74B66">
        <w:rPr>
          <w:rFonts w:ascii="Arial" w:hAnsi="Arial"/>
          <w:sz w:val="18"/>
          <w:lang w:val="en-US"/>
        </w:rPr>
        <w:t>Tel.: +33 4 92 94 42 00 Fax: +33 4 93 65 47 16</w:t>
      </w:r>
    </w:p>
    <w:p w:rsidR="00E8629F" w:rsidRPr="00D74B66" w:rsidRDefault="00E8629F">
      <w:pPr>
        <w:pStyle w:val="FP"/>
        <w:framePr w:wrap="notBeside" w:hAnchor="margin" w:yAlign="center"/>
        <w:pBdr>
          <w:bottom w:val="single" w:sz="6" w:space="1" w:color="auto"/>
        </w:pBdr>
        <w:spacing w:before="240"/>
        <w:ind w:left="2835" w:right="2835"/>
        <w:jc w:val="center"/>
        <w:rPr>
          <w:lang w:val="en-US"/>
        </w:rPr>
      </w:pPr>
      <w:r w:rsidRPr="00D74B66">
        <w:rPr>
          <w:lang w:val="en-US"/>
        </w:rPr>
        <w:t>Internet</w:t>
      </w:r>
    </w:p>
    <w:p w:rsidR="00E8629F" w:rsidRPr="00D74B66" w:rsidRDefault="00E8629F">
      <w:pPr>
        <w:pStyle w:val="FP"/>
        <w:framePr w:wrap="notBeside" w:hAnchor="margin" w:yAlign="center"/>
        <w:ind w:left="2835" w:right="2835"/>
        <w:jc w:val="center"/>
        <w:rPr>
          <w:rFonts w:ascii="Arial" w:hAnsi="Arial"/>
          <w:sz w:val="18"/>
          <w:lang w:val="en-US"/>
        </w:rPr>
      </w:pPr>
      <w:r w:rsidRPr="00D74B66">
        <w:rPr>
          <w:rFonts w:ascii="Arial" w:hAnsi="Arial"/>
          <w:sz w:val="18"/>
          <w:lang w:val="en-US"/>
        </w:rPr>
        <w:t>http://www.3gpp.org</w:t>
      </w:r>
    </w:p>
    <w:p w:rsidR="00E8629F" w:rsidRPr="00D74B66" w:rsidRDefault="00E8629F">
      <w:pPr>
        <w:rPr>
          <w:lang w:val="en-US"/>
        </w:rPr>
      </w:pPr>
    </w:p>
    <w:p w:rsidR="000154CB" w:rsidRPr="004D3578" w:rsidRDefault="000154CB" w:rsidP="000154CB">
      <w:pPr>
        <w:pStyle w:val="FP"/>
        <w:framePr w:h="3057" w:hRule="exact" w:wrap="notBeside" w:vAnchor="page" w:hAnchor="margin" w:y="12605"/>
        <w:pBdr>
          <w:bottom w:val="single" w:sz="6" w:space="1" w:color="auto"/>
        </w:pBdr>
        <w:spacing w:after="240"/>
        <w:jc w:val="center"/>
        <w:rPr>
          <w:rFonts w:ascii="Arial" w:hAnsi="Arial"/>
          <w:b/>
          <w:i/>
          <w:noProof/>
        </w:rPr>
      </w:pPr>
      <w:r w:rsidRPr="004D3578">
        <w:rPr>
          <w:rFonts w:ascii="Arial" w:hAnsi="Arial"/>
          <w:b/>
          <w:i/>
          <w:noProof/>
        </w:rPr>
        <w:t>Copyright Notification</w:t>
      </w:r>
    </w:p>
    <w:p w:rsidR="000154CB" w:rsidRPr="004D3578" w:rsidRDefault="000154CB" w:rsidP="000154CB">
      <w:pPr>
        <w:pStyle w:val="FP"/>
        <w:framePr w:h="3057" w:hRule="exact" w:wrap="notBeside" w:vAnchor="page" w:hAnchor="margin" w:y="12605"/>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rsidR="000154CB" w:rsidRPr="004D3578" w:rsidRDefault="000154CB" w:rsidP="000154CB">
      <w:pPr>
        <w:pStyle w:val="FP"/>
        <w:framePr w:h="3057" w:hRule="exact" w:wrap="notBeside" w:vAnchor="page" w:hAnchor="margin" w:y="12605"/>
        <w:jc w:val="center"/>
        <w:rPr>
          <w:noProof/>
        </w:rPr>
      </w:pPr>
    </w:p>
    <w:p w:rsidR="000154CB" w:rsidRPr="004D3578" w:rsidRDefault="000154CB" w:rsidP="000154CB">
      <w:pPr>
        <w:pStyle w:val="FP"/>
        <w:framePr w:h="3057" w:hRule="exact" w:wrap="notBeside" w:vAnchor="page" w:hAnchor="margin" w:y="12605"/>
        <w:jc w:val="center"/>
        <w:rPr>
          <w:noProof/>
          <w:sz w:val="18"/>
        </w:rPr>
      </w:pPr>
      <w:r w:rsidRPr="004D3578">
        <w:rPr>
          <w:noProof/>
          <w:sz w:val="18"/>
        </w:rPr>
        <w:t>©</w:t>
      </w:r>
      <w:r w:rsidR="00226CFE">
        <w:rPr>
          <w:noProof/>
          <w:sz w:val="18"/>
        </w:rPr>
        <w:t xml:space="preserve"> 2020</w:t>
      </w:r>
      <w:r w:rsidRPr="004D3578">
        <w:rPr>
          <w:noProof/>
          <w:sz w:val="18"/>
        </w:rPr>
        <w:t>, 3GPP Organizational Partners (ARIB, ATIS, CCSA, ETSI,</w:t>
      </w:r>
      <w:r>
        <w:rPr>
          <w:noProof/>
          <w:sz w:val="18"/>
        </w:rPr>
        <w:t xml:space="preserve"> TSDSI, </w:t>
      </w:r>
      <w:r w:rsidRPr="004D3578">
        <w:rPr>
          <w:noProof/>
          <w:sz w:val="18"/>
        </w:rPr>
        <w:t>TTA, TTC).</w:t>
      </w:r>
      <w:bookmarkStart w:id="3" w:name="copyrightaddon"/>
      <w:bookmarkEnd w:id="3"/>
    </w:p>
    <w:p w:rsidR="000154CB" w:rsidRPr="004D3578" w:rsidRDefault="000154CB" w:rsidP="000154CB">
      <w:pPr>
        <w:pStyle w:val="FP"/>
        <w:framePr w:h="3057" w:hRule="exact" w:wrap="notBeside" w:vAnchor="page" w:hAnchor="margin" w:y="12605"/>
        <w:jc w:val="center"/>
        <w:rPr>
          <w:noProof/>
          <w:sz w:val="18"/>
        </w:rPr>
      </w:pPr>
      <w:r w:rsidRPr="004D3578">
        <w:rPr>
          <w:noProof/>
          <w:sz w:val="18"/>
        </w:rPr>
        <w:t>All rights reserved.</w:t>
      </w:r>
    </w:p>
    <w:p w:rsidR="000154CB" w:rsidRPr="004D3578" w:rsidRDefault="000154CB" w:rsidP="000154CB">
      <w:pPr>
        <w:pStyle w:val="FP"/>
        <w:framePr w:h="3057" w:hRule="exact" w:wrap="notBeside" w:vAnchor="page" w:hAnchor="margin" w:y="12605"/>
        <w:rPr>
          <w:noProof/>
          <w:sz w:val="18"/>
        </w:rPr>
      </w:pPr>
    </w:p>
    <w:p w:rsidR="000154CB" w:rsidRPr="004D3578" w:rsidRDefault="000154CB" w:rsidP="000154CB">
      <w:pPr>
        <w:pStyle w:val="FP"/>
        <w:framePr w:h="3057" w:hRule="exact" w:wrap="notBeside" w:vAnchor="page" w:hAnchor="margin" w:y="12605"/>
        <w:rPr>
          <w:noProof/>
          <w:sz w:val="18"/>
        </w:rPr>
      </w:pPr>
      <w:r w:rsidRPr="004D3578">
        <w:rPr>
          <w:noProof/>
          <w:sz w:val="18"/>
        </w:rPr>
        <w:t>UMTS™ is a Trade Mark of ETSI registered for the benefit of its members</w:t>
      </w:r>
    </w:p>
    <w:p w:rsidR="000154CB" w:rsidRPr="004D3578" w:rsidRDefault="000154CB" w:rsidP="000154CB">
      <w:pPr>
        <w:pStyle w:val="FP"/>
        <w:framePr w:h="3057" w:hRule="exact" w:wrap="notBeside" w:vAnchor="page" w:hAnchor="margin" w:y="12605"/>
        <w:rPr>
          <w:noProof/>
          <w:sz w:val="18"/>
        </w:rPr>
      </w:pPr>
      <w:r w:rsidRPr="004D3578">
        <w:rPr>
          <w:noProof/>
          <w:sz w:val="18"/>
        </w:rPr>
        <w:t>3GPP™ is a Trade Mark of ETSI registered for the benefit of its Members and of the 3GPP Organizational Partners</w:t>
      </w:r>
      <w:r w:rsidRPr="004D3578">
        <w:rPr>
          <w:noProof/>
          <w:sz w:val="18"/>
        </w:rPr>
        <w:br/>
        <w:t>LTE™ is a Trade Mark of ETSI registered for the benefit of its Members and of the 3GPP Organizational Partners</w:t>
      </w:r>
    </w:p>
    <w:p w:rsidR="000154CB" w:rsidRPr="004D3578" w:rsidRDefault="000154CB" w:rsidP="000154CB">
      <w:pPr>
        <w:pStyle w:val="FP"/>
        <w:framePr w:h="3057" w:hRule="exact" w:wrap="notBeside" w:vAnchor="page" w:hAnchor="margin" w:y="12605"/>
        <w:rPr>
          <w:noProof/>
          <w:sz w:val="18"/>
        </w:rPr>
      </w:pPr>
      <w:r w:rsidRPr="004D3578">
        <w:rPr>
          <w:noProof/>
          <w:sz w:val="18"/>
        </w:rPr>
        <w:t>GSM® and the GSM logo are registered and owned by the GSM Association</w:t>
      </w:r>
    </w:p>
    <w:p w:rsidR="00E8629F" w:rsidRDefault="00E8629F"/>
    <w:bookmarkEnd w:id="2"/>
    <w:p w:rsidR="00E8629F" w:rsidRDefault="00E8629F">
      <w:pPr>
        <w:pStyle w:val="TT"/>
      </w:pPr>
      <w:r>
        <w:br w:type="page"/>
      </w:r>
      <w:r>
        <w:lastRenderedPageBreak/>
        <w:t>Contents</w:t>
      </w:r>
    </w:p>
    <w:p w:rsidR="00226CFE" w:rsidRPr="00DD1712" w:rsidRDefault="00226CFE">
      <w:pPr>
        <w:pStyle w:val="TOC1"/>
        <w:rPr>
          <w:rFonts w:ascii="Calibri" w:hAnsi="Calibri"/>
          <w:szCs w:val="22"/>
        </w:rPr>
      </w:pPr>
      <w:r>
        <w:fldChar w:fldCharType="begin" w:fldLock="1"/>
      </w:r>
      <w:r>
        <w:instrText xml:space="preserve"> TOC \o "1-9" </w:instrText>
      </w:r>
      <w:r>
        <w:fldChar w:fldCharType="separate"/>
      </w:r>
      <w:r>
        <w:t>Foreword</w:t>
      </w:r>
      <w:r>
        <w:tab/>
      </w:r>
      <w:r>
        <w:fldChar w:fldCharType="begin" w:fldLock="1"/>
      </w:r>
      <w:r>
        <w:instrText xml:space="preserve"> PAGEREF _Toc46340985 \h </w:instrText>
      </w:r>
      <w:r>
        <w:fldChar w:fldCharType="separate"/>
      </w:r>
      <w:r>
        <w:t>5</w:t>
      </w:r>
      <w:r>
        <w:fldChar w:fldCharType="end"/>
      </w:r>
    </w:p>
    <w:p w:rsidR="00226CFE" w:rsidRPr="00DD1712" w:rsidRDefault="00226CFE">
      <w:pPr>
        <w:pStyle w:val="TOC1"/>
        <w:rPr>
          <w:rFonts w:ascii="Calibri" w:hAnsi="Calibri"/>
          <w:szCs w:val="22"/>
        </w:rPr>
      </w:pPr>
      <w:r>
        <w:t>1</w:t>
      </w:r>
      <w:r w:rsidRPr="00DD1712">
        <w:rPr>
          <w:rFonts w:ascii="Calibri" w:hAnsi="Calibri"/>
          <w:szCs w:val="22"/>
        </w:rPr>
        <w:tab/>
      </w:r>
      <w:r>
        <w:t>Scope</w:t>
      </w:r>
      <w:r>
        <w:tab/>
      </w:r>
      <w:r>
        <w:fldChar w:fldCharType="begin" w:fldLock="1"/>
      </w:r>
      <w:r>
        <w:instrText xml:space="preserve"> PAGEREF _Toc46340986 \h </w:instrText>
      </w:r>
      <w:r>
        <w:fldChar w:fldCharType="separate"/>
      </w:r>
      <w:r>
        <w:t>6</w:t>
      </w:r>
      <w:r>
        <w:fldChar w:fldCharType="end"/>
      </w:r>
    </w:p>
    <w:p w:rsidR="00226CFE" w:rsidRPr="00DD1712" w:rsidRDefault="00226CFE">
      <w:pPr>
        <w:pStyle w:val="TOC1"/>
        <w:rPr>
          <w:rFonts w:ascii="Calibri" w:hAnsi="Calibri"/>
          <w:szCs w:val="22"/>
        </w:rPr>
      </w:pPr>
      <w:r>
        <w:t>2</w:t>
      </w:r>
      <w:r w:rsidRPr="00DD1712">
        <w:rPr>
          <w:rFonts w:ascii="Calibri" w:hAnsi="Calibri"/>
          <w:szCs w:val="22"/>
        </w:rPr>
        <w:tab/>
      </w:r>
      <w:r>
        <w:t>References</w:t>
      </w:r>
      <w:r>
        <w:tab/>
      </w:r>
      <w:r>
        <w:fldChar w:fldCharType="begin" w:fldLock="1"/>
      </w:r>
      <w:r>
        <w:instrText xml:space="preserve"> PAGEREF _Toc46340987 \h </w:instrText>
      </w:r>
      <w:r>
        <w:fldChar w:fldCharType="separate"/>
      </w:r>
      <w:r>
        <w:t>6</w:t>
      </w:r>
      <w:r>
        <w:fldChar w:fldCharType="end"/>
      </w:r>
    </w:p>
    <w:p w:rsidR="00226CFE" w:rsidRPr="00DD1712" w:rsidRDefault="00226CFE">
      <w:pPr>
        <w:pStyle w:val="TOC1"/>
        <w:rPr>
          <w:rFonts w:ascii="Calibri" w:hAnsi="Calibri"/>
          <w:szCs w:val="22"/>
        </w:rPr>
      </w:pPr>
      <w:r>
        <w:t>3</w:t>
      </w:r>
      <w:r w:rsidRPr="00DD1712">
        <w:rPr>
          <w:rFonts w:ascii="Calibri" w:hAnsi="Calibri"/>
          <w:szCs w:val="22"/>
        </w:rPr>
        <w:tab/>
      </w:r>
      <w:r>
        <w:t>Definitions, symbols and abbreviations</w:t>
      </w:r>
      <w:r>
        <w:tab/>
      </w:r>
      <w:r>
        <w:fldChar w:fldCharType="begin" w:fldLock="1"/>
      </w:r>
      <w:r>
        <w:instrText xml:space="preserve"> PAGEREF _Toc46340988 \h </w:instrText>
      </w:r>
      <w:r>
        <w:fldChar w:fldCharType="separate"/>
      </w:r>
      <w:r>
        <w:t>7</w:t>
      </w:r>
      <w:r>
        <w:fldChar w:fldCharType="end"/>
      </w:r>
    </w:p>
    <w:p w:rsidR="00226CFE" w:rsidRPr="00DD1712" w:rsidRDefault="00226CFE">
      <w:pPr>
        <w:pStyle w:val="TOC2"/>
        <w:rPr>
          <w:rFonts w:ascii="Calibri" w:hAnsi="Calibri"/>
          <w:sz w:val="22"/>
          <w:szCs w:val="22"/>
        </w:rPr>
      </w:pPr>
      <w:r>
        <w:t>3.1</w:t>
      </w:r>
      <w:r w:rsidRPr="00DD1712">
        <w:rPr>
          <w:rFonts w:ascii="Calibri" w:hAnsi="Calibri"/>
          <w:sz w:val="22"/>
          <w:szCs w:val="22"/>
        </w:rPr>
        <w:tab/>
      </w:r>
      <w:r>
        <w:t>Definitions</w:t>
      </w:r>
      <w:r>
        <w:tab/>
      </w:r>
      <w:r>
        <w:fldChar w:fldCharType="begin" w:fldLock="1"/>
      </w:r>
      <w:r>
        <w:instrText xml:space="preserve"> PAGEREF _Toc46340989 \h </w:instrText>
      </w:r>
      <w:r>
        <w:fldChar w:fldCharType="separate"/>
      </w:r>
      <w:r>
        <w:t>7</w:t>
      </w:r>
      <w:r>
        <w:fldChar w:fldCharType="end"/>
      </w:r>
    </w:p>
    <w:p w:rsidR="00226CFE" w:rsidRPr="00DD1712" w:rsidRDefault="00226CFE">
      <w:pPr>
        <w:pStyle w:val="TOC2"/>
        <w:rPr>
          <w:rFonts w:ascii="Calibri" w:hAnsi="Calibri"/>
          <w:sz w:val="22"/>
          <w:szCs w:val="22"/>
        </w:rPr>
      </w:pPr>
      <w:r>
        <w:t>3.2</w:t>
      </w:r>
      <w:r w:rsidRPr="00DD1712">
        <w:rPr>
          <w:rFonts w:ascii="Calibri" w:hAnsi="Calibri"/>
          <w:sz w:val="22"/>
          <w:szCs w:val="22"/>
        </w:rPr>
        <w:tab/>
      </w:r>
      <w:r>
        <w:t>Symbols</w:t>
      </w:r>
      <w:r>
        <w:tab/>
      </w:r>
      <w:r>
        <w:fldChar w:fldCharType="begin" w:fldLock="1"/>
      </w:r>
      <w:r>
        <w:instrText xml:space="preserve"> PAGEREF _Toc46340990 \h </w:instrText>
      </w:r>
      <w:r>
        <w:fldChar w:fldCharType="separate"/>
      </w:r>
      <w:r>
        <w:t>7</w:t>
      </w:r>
      <w:r>
        <w:fldChar w:fldCharType="end"/>
      </w:r>
    </w:p>
    <w:p w:rsidR="00226CFE" w:rsidRPr="00DD1712" w:rsidRDefault="00226CFE">
      <w:pPr>
        <w:pStyle w:val="TOC2"/>
        <w:rPr>
          <w:rFonts w:ascii="Calibri" w:hAnsi="Calibri"/>
          <w:sz w:val="22"/>
          <w:szCs w:val="22"/>
        </w:rPr>
      </w:pPr>
      <w:r>
        <w:t>3.3</w:t>
      </w:r>
      <w:r w:rsidRPr="00DD1712">
        <w:rPr>
          <w:rFonts w:ascii="Calibri" w:hAnsi="Calibri"/>
          <w:sz w:val="22"/>
          <w:szCs w:val="22"/>
        </w:rPr>
        <w:tab/>
      </w:r>
      <w:r>
        <w:t>Abbreviations</w:t>
      </w:r>
      <w:r>
        <w:tab/>
      </w:r>
      <w:r>
        <w:fldChar w:fldCharType="begin" w:fldLock="1"/>
      </w:r>
      <w:r>
        <w:instrText xml:space="preserve"> PAGEREF _Toc46340991 \h </w:instrText>
      </w:r>
      <w:r>
        <w:fldChar w:fldCharType="separate"/>
      </w:r>
      <w:r>
        <w:t>7</w:t>
      </w:r>
      <w:r>
        <w:fldChar w:fldCharType="end"/>
      </w:r>
    </w:p>
    <w:p w:rsidR="00226CFE" w:rsidRPr="00DD1712" w:rsidRDefault="00226CFE">
      <w:pPr>
        <w:pStyle w:val="TOC1"/>
        <w:rPr>
          <w:rFonts w:ascii="Calibri" w:hAnsi="Calibri"/>
          <w:szCs w:val="22"/>
        </w:rPr>
      </w:pPr>
      <w:r>
        <w:t>4</w:t>
      </w:r>
      <w:r w:rsidRPr="00DD1712">
        <w:rPr>
          <w:rFonts w:ascii="Calibri" w:hAnsi="Calibri"/>
          <w:szCs w:val="22"/>
        </w:rPr>
        <w:tab/>
      </w:r>
      <w:r>
        <w:t>Introduction</w:t>
      </w:r>
      <w:r>
        <w:tab/>
      </w:r>
      <w:r>
        <w:fldChar w:fldCharType="begin" w:fldLock="1"/>
      </w:r>
      <w:r>
        <w:instrText xml:space="preserve"> PAGEREF _Toc46340992 \h </w:instrText>
      </w:r>
      <w:r>
        <w:fldChar w:fldCharType="separate"/>
      </w:r>
      <w:r>
        <w:t>8</w:t>
      </w:r>
      <w:r>
        <w:fldChar w:fldCharType="end"/>
      </w:r>
    </w:p>
    <w:p w:rsidR="00226CFE" w:rsidRPr="00DD1712" w:rsidRDefault="00226CFE">
      <w:pPr>
        <w:pStyle w:val="TOC2"/>
        <w:rPr>
          <w:rFonts w:ascii="Calibri" w:hAnsi="Calibri"/>
          <w:sz w:val="22"/>
          <w:szCs w:val="22"/>
        </w:rPr>
      </w:pPr>
      <w:r>
        <w:t>4.1</w:t>
      </w:r>
      <w:r w:rsidRPr="00DD1712">
        <w:rPr>
          <w:rFonts w:ascii="Calibri" w:hAnsi="Calibri"/>
          <w:sz w:val="22"/>
          <w:szCs w:val="22"/>
        </w:rPr>
        <w:tab/>
      </w:r>
      <w:r>
        <w:t>Background</w:t>
      </w:r>
      <w:r>
        <w:tab/>
      </w:r>
      <w:r>
        <w:fldChar w:fldCharType="begin" w:fldLock="1"/>
      </w:r>
      <w:r>
        <w:instrText xml:space="preserve"> PAGEREF _Toc46340993 \h </w:instrText>
      </w:r>
      <w:r>
        <w:fldChar w:fldCharType="separate"/>
      </w:r>
      <w:r>
        <w:t>8</w:t>
      </w:r>
      <w:r>
        <w:fldChar w:fldCharType="end"/>
      </w:r>
    </w:p>
    <w:p w:rsidR="00226CFE" w:rsidRPr="00DD1712" w:rsidRDefault="00226CFE">
      <w:pPr>
        <w:pStyle w:val="TOC2"/>
        <w:rPr>
          <w:rFonts w:ascii="Calibri" w:hAnsi="Calibri"/>
          <w:sz w:val="22"/>
          <w:szCs w:val="22"/>
        </w:rPr>
      </w:pPr>
      <w:r>
        <w:t>4.2</w:t>
      </w:r>
      <w:r w:rsidRPr="00DD1712">
        <w:rPr>
          <w:rFonts w:ascii="Calibri" w:hAnsi="Calibri"/>
          <w:sz w:val="22"/>
          <w:szCs w:val="22"/>
        </w:rPr>
        <w:tab/>
      </w:r>
      <w:r>
        <w:t>Study item objective</w:t>
      </w:r>
      <w:r>
        <w:tab/>
      </w:r>
      <w:r>
        <w:fldChar w:fldCharType="begin" w:fldLock="1"/>
      </w:r>
      <w:r>
        <w:instrText xml:space="preserve"> PAGEREF _Toc46340994 \h </w:instrText>
      </w:r>
      <w:r>
        <w:fldChar w:fldCharType="separate"/>
      </w:r>
      <w:r>
        <w:t>8</w:t>
      </w:r>
      <w:r>
        <w:fldChar w:fldCharType="end"/>
      </w:r>
    </w:p>
    <w:p w:rsidR="00226CFE" w:rsidRPr="00DD1712" w:rsidRDefault="00226CFE">
      <w:pPr>
        <w:pStyle w:val="TOC2"/>
        <w:rPr>
          <w:rFonts w:ascii="Calibri" w:hAnsi="Calibri"/>
          <w:sz w:val="22"/>
          <w:szCs w:val="22"/>
        </w:rPr>
      </w:pPr>
      <w:r>
        <w:t>4.3</w:t>
      </w:r>
      <w:r w:rsidRPr="00DD1712">
        <w:rPr>
          <w:rFonts w:ascii="Calibri" w:hAnsi="Calibri"/>
          <w:sz w:val="22"/>
          <w:szCs w:val="22"/>
        </w:rPr>
        <w:tab/>
      </w:r>
      <w:r>
        <w:t>High Level Requirements</w:t>
      </w:r>
      <w:r>
        <w:tab/>
      </w:r>
      <w:r>
        <w:fldChar w:fldCharType="begin" w:fldLock="1"/>
      </w:r>
      <w:r>
        <w:instrText xml:space="preserve"> PAGEREF _Toc46340995 \h </w:instrText>
      </w:r>
      <w:r>
        <w:fldChar w:fldCharType="separate"/>
      </w:r>
      <w:r>
        <w:t>8</w:t>
      </w:r>
      <w:r>
        <w:fldChar w:fldCharType="end"/>
      </w:r>
    </w:p>
    <w:p w:rsidR="00226CFE" w:rsidRPr="00DD1712" w:rsidRDefault="00226CFE">
      <w:pPr>
        <w:pStyle w:val="TOC2"/>
        <w:rPr>
          <w:rFonts w:ascii="Calibri" w:hAnsi="Calibri"/>
          <w:sz w:val="22"/>
          <w:szCs w:val="22"/>
        </w:rPr>
      </w:pPr>
      <w:r>
        <w:t>4.4</w:t>
      </w:r>
      <w:r w:rsidRPr="00DD1712">
        <w:rPr>
          <w:rFonts w:ascii="Calibri" w:hAnsi="Calibri"/>
          <w:sz w:val="22"/>
          <w:szCs w:val="22"/>
        </w:rPr>
        <w:tab/>
      </w:r>
      <w:r>
        <w:t>Proposed work plan</w:t>
      </w:r>
      <w:r>
        <w:tab/>
      </w:r>
      <w:r>
        <w:fldChar w:fldCharType="begin" w:fldLock="1"/>
      </w:r>
      <w:r>
        <w:instrText xml:space="preserve"> PAGEREF _Toc46340996 \h </w:instrText>
      </w:r>
      <w:r>
        <w:fldChar w:fldCharType="separate"/>
      </w:r>
      <w:r>
        <w:t>8</w:t>
      </w:r>
      <w:r>
        <w:fldChar w:fldCharType="end"/>
      </w:r>
    </w:p>
    <w:p w:rsidR="00226CFE" w:rsidRPr="00DD1712" w:rsidRDefault="00226CFE">
      <w:pPr>
        <w:pStyle w:val="TOC1"/>
        <w:rPr>
          <w:rFonts w:ascii="Calibri" w:hAnsi="Calibri"/>
          <w:szCs w:val="22"/>
        </w:rPr>
      </w:pPr>
      <w:r>
        <w:t>5</w:t>
      </w:r>
      <w:r w:rsidRPr="00DD1712">
        <w:rPr>
          <w:rFonts w:ascii="Calibri" w:hAnsi="Calibri"/>
          <w:szCs w:val="22"/>
        </w:rPr>
        <w:tab/>
      </w:r>
      <w:r>
        <w:t>Performance Metrics</w:t>
      </w:r>
      <w:r>
        <w:tab/>
      </w:r>
      <w:r>
        <w:fldChar w:fldCharType="begin" w:fldLock="1"/>
      </w:r>
      <w:r>
        <w:instrText xml:space="preserve"> PAGEREF _Toc46340997 \h </w:instrText>
      </w:r>
      <w:r>
        <w:fldChar w:fldCharType="separate"/>
      </w:r>
      <w:r>
        <w:t>11</w:t>
      </w:r>
      <w:r>
        <w:fldChar w:fldCharType="end"/>
      </w:r>
    </w:p>
    <w:p w:rsidR="00226CFE" w:rsidRPr="00DD1712" w:rsidRDefault="00226CFE">
      <w:pPr>
        <w:pStyle w:val="TOC2"/>
        <w:rPr>
          <w:rFonts w:ascii="Calibri" w:hAnsi="Calibri"/>
          <w:sz w:val="22"/>
          <w:szCs w:val="22"/>
        </w:rPr>
      </w:pPr>
      <w:r>
        <w:t>5.1</w:t>
      </w:r>
      <w:r w:rsidRPr="00DD1712">
        <w:rPr>
          <w:rFonts w:ascii="Calibri" w:hAnsi="Calibri"/>
          <w:sz w:val="22"/>
          <w:szCs w:val="22"/>
        </w:rPr>
        <w:tab/>
      </w:r>
      <w:r>
        <w:t>Figure of Merits</w:t>
      </w:r>
      <w:r>
        <w:tab/>
      </w:r>
      <w:r>
        <w:fldChar w:fldCharType="begin" w:fldLock="1"/>
      </w:r>
      <w:r>
        <w:instrText xml:space="preserve"> PAGEREF _Toc46340998 \h </w:instrText>
      </w:r>
      <w:r>
        <w:fldChar w:fldCharType="separate"/>
      </w:r>
      <w:r>
        <w:t>11</w:t>
      </w:r>
      <w:r>
        <w:fldChar w:fldCharType="end"/>
      </w:r>
    </w:p>
    <w:p w:rsidR="00226CFE" w:rsidRPr="00DD1712" w:rsidRDefault="00226CFE">
      <w:pPr>
        <w:pStyle w:val="TOC3"/>
        <w:rPr>
          <w:rFonts w:ascii="Calibri" w:hAnsi="Calibri"/>
          <w:sz w:val="22"/>
          <w:szCs w:val="22"/>
        </w:rPr>
      </w:pPr>
      <w:r>
        <w:t>5.1.1</w:t>
      </w:r>
      <w:r w:rsidRPr="00DD1712">
        <w:rPr>
          <w:rFonts w:ascii="Calibri" w:hAnsi="Calibri"/>
          <w:sz w:val="22"/>
          <w:szCs w:val="22"/>
        </w:rPr>
        <w:tab/>
      </w:r>
      <w:r>
        <w:t>Definition of MIMO Throughput</w:t>
      </w:r>
      <w:r>
        <w:tab/>
      </w:r>
      <w:r>
        <w:fldChar w:fldCharType="begin" w:fldLock="1"/>
      </w:r>
      <w:r>
        <w:instrText xml:space="preserve"> PAGEREF _Toc46340999 \h </w:instrText>
      </w:r>
      <w:r>
        <w:fldChar w:fldCharType="separate"/>
      </w:r>
      <w:r>
        <w:t>11</w:t>
      </w:r>
      <w:r>
        <w:fldChar w:fldCharType="end"/>
      </w:r>
    </w:p>
    <w:p w:rsidR="00226CFE" w:rsidRPr="00DD1712" w:rsidRDefault="00226CFE">
      <w:pPr>
        <w:pStyle w:val="TOC3"/>
        <w:rPr>
          <w:rFonts w:ascii="Calibri" w:hAnsi="Calibri"/>
          <w:sz w:val="22"/>
          <w:szCs w:val="22"/>
        </w:rPr>
      </w:pPr>
      <w:r>
        <w:t>5.1.2</w:t>
      </w:r>
      <w:r w:rsidRPr="00DD1712">
        <w:rPr>
          <w:rFonts w:ascii="Calibri" w:hAnsi="Calibri"/>
          <w:sz w:val="22"/>
          <w:szCs w:val="22"/>
        </w:rPr>
        <w:tab/>
      </w:r>
      <w:r>
        <w:t>Definition of SNR</w:t>
      </w:r>
      <w:r>
        <w:tab/>
      </w:r>
      <w:r>
        <w:fldChar w:fldCharType="begin" w:fldLock="1"/>
      </w:r>
      <w:r>
        <w:instrText xml:space="preserve"> PAGEREF _Toc46341000 \h </w:instrText>
      </w:r>
      <w:r>
        <w:fldChar w:fldCharType="separate"/>
      </w:r>
      <w:r>
        <w:t>11</w:t>
      </w:r>
      <w:r>
        <w:fldChar w:fldCharType="end"/>
      </w:r>
    </w:p>
    <w:p w:rsidR="00226CFE" w:rsidRPr="00DD1712" w:rsidRDefault="00226CFE">
      <w:pPr>
        <w:pStyle w:val="TOC4"/>
        <w:rPr>
          <w:rFonts w:ascii="Calibri" w:hAnsi="Calibri"/>
          <w:sz w:val="22"/>
          <w:szCs w:val="22"/>
        </w:rPr>
      </w:pPr>
      <w:r>
        <w:t>5.1.2.1</w:t>
      </w:r>
      <w:r w:rsidRPr="00DD1712">
        <w:rPr>
          <w:rFonts w:ascii="Calibri" w:hAnsi="Calibri"/>
          <w:sz w:val="22"/>
          <w:szCs w:val="22"/>
        </w:rPr>
        <w:tab/>
      </w:r>
      <w:r>
        <w:t>Multiple probe antenna based method</w:t>
      </w:r>
      <w:r>
        <w:tab/>
      </w:r>
      <w:r>
        <w:fldChar w:fldCharType="begin" w:fldLock="1"/>
      </w:r>
      <w:r>
        <w:instrText xml:space="preserve"> PAGEREF _Toc46341001 \h </w:instrText>
      </w:r>
      <w:r>
        <w:fldChar w:fldCharType="separate"/>
      </w:r>
      <w:r>
        <w:t>12</w:t>
      </w:r>
      <w:r>
        <w:fldChar w:fldCharType="end"/>
      </w:r>
    </w:p>
    <w:p w:rsidR="00226CFE" w:rsidRPr="00DD1712" w:rsidRDefault="00226CFE">
      <w:pPr>
        <w:pStyle w:val="TOC4"/>
        <w:rPr>
          <w:rFonts w:ascii="Calibri" w:hAnsi="Calibri"/>
          <w:sz w:val="22"/>
          <w:szCs w:val="22"/>
        </w:rPr>
      </w:pPr>
      <w:r>
        <w:t>5.1.2.2</w:t>
      </w:r>
      <w:r w:rsidRPr="00DD1712">
        <w:rPr>
          <w:rFonts w:ascii="Calibri" w:hAnsi="Calibri"/>
          <w:sz w:val="22"/>
          <w:szCs w:val="22"/>
        </w:rPr>
        <w:tab/>
      </w:r>
      <w:r>
        <w:t>Reverberation chamber based method</w:t>
      </w:r>
      <w:r>
        <w:tab/>
      </w:r>
      <w:r>
        <w:fldChar w:fldCharType="begin" w:fldLock="1"/>
      </w:r>
      <w:r>
        <w:instrText xml:space="preserve"> PAGEREF _Toc46341002 \h </w:instrText>
      </w:r>
      <w:r>
        <w:fldChar w:fldCharType="separate"/>
      </w:r>
      <w:r>
        <w:t>13</w:t>
      </w:r>
      <w:r>
        <w:fldChar w:fldCharType="end"/>
      </w:r>
    </w:p>
    <w:p w:rsidR="00226CFE" w:rsidRPr="00DD1712" w:rsidRDefault="00226CFE">
      <w:pPr>
        <w:pStyle w:val="TOC4"/>
        <w:rPr>
          <w:rFonts w:ascii="Calibri" w:hAnsi="Calibri"/>
          <w:sz w:val="22"/>
          <w:szCs w:val="22"/>
        </w:rPr>
      </w:pPr>
      <w:r>
        <w:t>5.1.2.3</w:t>
      </w:r>
      <w:r w:rsidRPr="00DD1712">
        <w:rPr>
          <w:rFonts w:ascii="Calibri" w:hAnsi="Calibri"/>
          <w:sz w:val="22"/>
          <w:szCs w:val="22"/>
        </w:rPr>
        <w:tab/>
      </w:r>
      <w:r>
        <w:t>Two-stage method</w:t>
      </w:r>
      <w:r>
        <w:tab/>
      </w:r>
      <w:r>
        <w:fldChar w:fldCharType="begin" w:fldLock="1"/>
      </w:r>
      <w:r>
        <w:instrText xml:space="preserve"> PAGEREF _Toc46341003 \h </w:instrText>
      </w:r>
      <w:r>
        <w:fldChar w:fldCharType="separate"/>
      </w:r>
      <w:r>
        <w:t>13</w:t>
      </w:r>
      <w:r>
        <w:fldChar w:fldCharType="end"/>
      </w:r>
    </w:p>
    <w:p w:rsidR="00226CFE" w:rsidRPr="00DD1712" w:rsidRDefault="00226CFE">
      <w:pPr>
        <w:pStyle w:val="TOC2"/>
        <w:rPr>
          <w:rFonts w:ascii="Calibri" w:hAnsi="Calibri"/>
          <w:sz w:val="22"/>
          <w:szCs w:val="22"/>
        </w:rPr>
      </w:pPr>
      <w:r>
        <w:t>5.2</w:t>
      </w:r>
      <w:r w:rsidRPr="00DD1712">
        <w:rPr>
          <w:rFonts w:ascii="Calibri" w:hAnsi="Calibri"/>
          <w:sz w:val="22"/>
          <w:szCs w:val="22"/>
        </w:rPr>
        <w:tab/>
      </w:r>
      <w:r>
        <w:t>Receiver Performance Metrics</w:t>
      </w:r>
      <w:r>
        <w:tab/>
      </w:r>
      <w:r>
        <w:fldChar w:fldCharType="begin" w:fldLock="1"/>
      </w:r>
      <w:r>
        <w:instrText xml:space="preserve"> PAGEREF _Toc46341004 \h </w:instrText>
      </w:r>
      <w:r>
        <w:fldChar w:fldCharType="separate"/>
      </w:r>
      <w:r>
        <w:t>13</w:t>
      </w:r>
      <w:r>
        <w:fldChar w:fldCharType="end"/>
      </w:r>
    </w:p>
    <w:p w:rsidR="00226CFE" w:rsidRPr="00DD1712" w:rsidRDefault="00226CFE">
      <w:pPr>
        <w:pStyle w:val="TOC1"/>
        <w:rPr>
          <w:rFonts w:ascii="Calibri" w:hAnsi="Calibri"/>
          <w:szCs w:val="22"/>
        </w:rPr>
      </w:pPr>
      <w:r>
        <w:t>6</w:t>
      </w:r>
      <w:r w:rsidRPr="00DD1712">
        <w:rPr>
          <w:rFonts w:ascii="Calibri" w:hAnsi="Calibri"/>
          <w:szCs w:val="22"/>
        </w:rPr>
        <w:tab/>
      </w:r>
      <w:r>
        <w:t>Measurement Methodologies</w:t>
      </w:r>
      <w:r>
        <w:tab/>
      </w:r>
      <w:r>
        <w:fldChar w:fldCharType="begin" w:fldLock="1"/>
      </w:r>
      <w:r>
        <w:instrText xml:space="preserve"> PAGEREF _Toc46341005 \h </w:instrText>
      </w:r>
      <w:r>
        <w:fldChar w:fldCharType="separate"/>
      </w:r>
      <w:r>
        <w:t>13</w:t>
      </w:r>
      <w:r>
        <w:fldChar w:fldCharType="end"/>
      </w:r>
    </w:p>
    <w:p w:rsidR="00226CFE" w:rsidRPr="00DD1712" w:rsidRDefault="00226CFE">
      <w:pPr>
        <w:pStyle w:val="TOC2"/>
        <w:rPr>
          <w:rFonts w:ascii="Calibri" w:hAnsi="Calibri"/>
          <w:sz w:val="22"/>
          <w:szCs w:val="22"/>
        </w:rPr>
      </w:pPr>
      <w:r>
        <w:t>6.1</w:t>
      </w:r>
      <w:r w:rsidRPr="00DD1712">
        <w:rPr>
          <w:rFonts w:ascii="Calibri" w:hAnsi="Calibri"/>
          <w:sz w:val="22"/>
          <w:szCs w:val="22"/>
        </w:rPr>
        <w:tab/>
      </w:r>
      <w:r>
        <w:t>Fixed Reference Measurement Channels (FRCs)</w:t>
      </w:r>
      <w:r>
        <w:tab/>
      </w:r>
      <w:r>
        <w:fldChar w:fldCharType="begin" w:fldLock="1"/>
      </w:r>
      <w:r>
        <w:instrText xml:space="preserve"> PAGEREF _Toc46341006 \h </w:instrText>
      </w:r>
      <w:r>
        <w:fldChar w:fldCharType="separate"/>
      </w:r>
      <w:r>
        <w:t>13</w:t>
      </w:r>
      <w:r>
        <w:fldChar w:fldCharType="end"/>
      </w:r>
    </w:p>
    <w:p w:rsidR="00226CFE" w:rsidRPr="00DD1712" w:rsidRDefault="00226CFE">
      <w:pPr>
        <w:pStyle w:val="TOC2"/>
        <w:rPr>
          <w:rFonts w:ascii="Calibri" w:hAnsi="Calibri"/>
          <w:sz w:val="22"/>
          <w:szCs w:val="22"/>
        </w:rPr>
      </w:pPr>
      <w:r>
        <w:t>6.2</w:t>
      </w:r>
      <w:r w:rsidRPr="00DD1712">
        <w:rPr>
          <w:rFonts w:ascii="Calibri" w:hAnsi="Calibri"/>
          <w:sz w:val="22"/>
          <w:szCs w:val="22"/>
        </w:rPr>
        <w:tab/>
      </w:r>
      <w:r>
        <w:t>MIMO Channel Models</w:t>
      </w:r>
      <w:r>
        <w:tab/>
      </w:r>
      <w:r>
        <w:fldChar w:fldCharType="begin" w:fldLock="1"/>
      </w:r>
      <w:r>
        <w:instrText xml:space="preserve"> PAGEREF _Toc46341007 \h </w:instrText>
      </w:r>
      <w:r>
        <w:fldChar w:fldCharType="separate"/>
      </w:r>
      <w:r>
        <w:t>13</w:t>
      </w:r>
      <w:r>
        <w:fldChar w:fldCharType="end"/>
      </w:r>
    </w:p>
    <w:p w:rsidR="00226CFE" w:rsidRPr="00DD1712" w:rsidRDefault="00226CFE">
      <w:pPr>
        <w:pStyle w:val="TOC2"/>
        <w:rPr>
          <w:rFonts w:ascii="Calibri" w:hAnsi="Calibri"/>
          <w:sz w:val="22"/>
          <w:szCs w:val="22"/>
        </w:rPr>
      </w:pPr>
      <w:r>
        <w:t>6.3</w:t>
      </w:r>
      <w:r w:rsidRPr="00DD1712">
        <w:rPr>
          <w:rFonts w:ascii="Calibri" w:hAnsi="Calibri"/>
          <w:sz w:val="22"/>
          <w:szCs w:val="22"/>
        </w:rPr>
        <w:tab/>
      </w:r>
      <w:r>
        <w:t>Downlink Measurement Methodologies</w:t>
      </w:r>
      <w:r>
        <w:tab/>
      </w:r>
      <w:r>
        <w:fldChar w:fldCharType="begin" w:fldLock="1"/>
      </w:r>
      <w:r>
        <w:instrText xml:space="preserve"> PAGEREF _Toc46341008 \h </w:instrText>
      </w:r>
      <w:r>
        <w:fldChar w:fldCharType="separate"/>
      </w:r>
      <w:r>
        <w:t>17</w:t>
      </w:r>
      <w:r>
        <w:fldChar w:fldCharType="end"/>
      </w:r>
    </w:p>
    <w:p w:rsidR="00226CFE" w:rsidRPr="00DD1712" w:rsidRDefault="00226CFE">
      <w:pPr>
        <w:pStyle w:val="TOC3"/>
        <w:rPr>
          <w:rFonts w:ascii="Calibri" w:hAnsi="Calibri"/>
          <w:sz w:val="22"/>
          <w:szCs w:val="22"/>
        </w:rPr>
      </w:pPr>
      <w:r>
        <w:t>6.3.1</w:t>
      </w:r>
      <w:r w:rsidRPr="00DD1712">
        <w:rPr>
          <w:rFonts w:ascii="Calibri" w:hAnsi="Calibri"/>
          <w:sz w:val="22"/>
          <w:szCs w:val="22"/>
        </w:rPr>
        <w:tab/>
      </w:r>
      <w:r>
        <w:t>Methodologies based on Anechoic RF Chamber</w:t>
      </w:r>
      <w:r>
        <w:tab/>
      </w:r>
      <w:r>
        <w:fldChar w:fldCharType="begin" w:fldLock="1"/>
      </w:r>
      <w:r>
        <w:instrText xml:space="preserve"> PAGEREF _Toc46341009 \h </w:instrText>
      </w:r>
      <w:r>
        <w:fldChar w:fldCharType="separate"/>
      </w:r>
      <w:r>
        <w:t>18</w:t>
      </w:r>
      <w:r>
        <w:fldChar w:fldCharType="end"/>
      </w:r>
    </w:p>
    <w:p w:rsidR="00226CFE" w:rsidRPr="00DD1712" w:rsidRDefault="00226CFE">
      <w:pPr>
        <w:pStyle w:val="TOC4"/>
        <w:rPr>
          <w:rFonts w:ascii="Calibri" w:hAnsi="Calibri"/>
          <w:sz w:val="22"/>
          <w:szCs w:val="22"/>
        </w:rPr>
      </w:pPr>
      <w:r>
        <w:t>6.3.1.1</w:t>
      </w:r>
      <w:r w:rsidRPr="00DD1712">
        <w:rPr>
          <w:rFonts w:ascii="Calibri" w:hAnsi="Calibri"/>
          <w:sz w:val="22"/>
          <w:szCs w:val="22"/>
        </w:rPr>
        <w:tab/>
      </w:r>
      <w:r>
        <w:t>Candidate Solution 1</w:t>
      </w:r>
      <w:r>
        <w:tab/>
      </w:r>
      <w:r>
        <w:fldChar w:fldCharType="begin" w:fldLock="1"/>
      </w:r>
      <w:r>
        <w:instrText xml:space="preserve"> PAGEREF _Toc46341010 \h </w:instrText>
      </w:r>
      <w:r>
        <w:fldChar w:fldCharType="separate"/>
      </w:r>
      <w:r>
        <w:t>18</w:t>
      </w:r>
      <w:r>
        <w:fldChar w:fldCharType="end"/>
      </w:r>
    </w:p>
    <w:p w:rsidR="00226CFE" w:rsidRPr="00DD1712" w:rsidRDefault="00226CFE">
      <w:pPr>
        <w:pStyle w:val="TOC5"/>
        <w:rPr>
          <w:rFonts w:ascii="Calibri" w:hAnsi="Calibri"/>
          <w:sz w:val="22"/>
          <w:szCs w:val="22"/>
        </w:rPr>
      </w:pPr>
      <w:r>
        <w:t>6.3.1.1.1</w:t>
      </w:r>
      <w:r w:rsidRPr="00DD1712">
        <w:rPr>
          <w:rFonts w:ascii="Calibri" w:hAnsi="Calibri"/>
          <w:sz w:val="22"/>
          <w:szCs w:val="22"/>
        </w:rPr>
        <w:tab/>
      </w:r>
      <w:r>
        <w:t>Concept and Configuration</w:t>
      </w:r>
      <w:r>
        <w:tab/>
      </w:r>
      <w:r>
        <w:fldChar w:fldCharType="begin" w:fldLock="1"/>
      </w:r>
      <w:r>
        <w:instrText xml:space="preserve"> PAGEREF _Toc46341011 \h </w:instrText>
      </w:r>
      <w:r>
        <w:fldChar w:fldCharType="separate"/>
      </w:r>
      <w:r>
        <w:t>19</w:t>
      </w:r>
      <w:r>
        <w:fldChar w:fldCharType="end"/>
      </w:r>
    </w:p>
    <w:p w:rsidR="00226CFE" w:rsidRPr="00DD1712" w:rsidRDefault="00226CFE">
      <w:pPr>
        <w:pStyle w:val="TOC5"/>
        <w:rPr>
          <w:rFonts w:ascii="Calibri" w:hAnsi="Calibri"/>
          <w:sz w:val="22"/>
          <w:szCs w:val="22"/>
        </w:rPr>
      </w:pPr>
      <w:r>
        <w:t>6.3.1.1.2</w:t>
      </w:r>
      <w:r w:rsidRPr="00DD1712">
        <w:rPr>
          <w:rFonts w:ascii="Calibri" w:hAnsi="Calibri"/>
          <w:sz w:val="22"/>
          <w:szCs w:val="22"/>
        </w:rPr>
        <w:tab/>
      </w:r>
      <w:r>
        <w:t>Test Conditions</w:t>
      </w:r>
      <w:r>
        <w:tab/>
      </w:r>
      <w:r>
        <w:fldChar w:fldCharType="begin" w:fldLock="1"/>
      </w:r>
      <w:r>
        <w:instrText xml:space="preserve"> PAGEREF _Toc46341012 \h </w:instrText>
      </w:r>
      <w:r>
        <w:fldChar w:fldCharType="separate"/>
      </w:r>
      <w:r>
        <w:t>20</w:t>
      </w:r>
      <w:r>
        <w:fldChar w:fldCharType="end"/>
      </w:r>
    </w:p>
    <w:p w:rsidR="00226CFE" w:rsidRPr="00DD1712" w:rsidRDefault="00226CFE">
      <w:pPr>
        <w:pStyle w:val="TOC4"/>
        <w:rPr>
          <w:rFonts w:ascii="Calibri" w:hAnsi="Calibri"/>
          <w:sz w:val="22"/>
          <w:szCs w:val="22"/>
        </w:rPr>
      </w:pPr>
      <w:r>
        <w:t>6.3.1.2</w:t>
      </w:r>
      <w:r w:rsidRPr="00DD1712">
        <w:rPr>
          <w:rFonts w:ascii="Calibri" w:hAnsi="Calibri"/>
          <w:sz w:val="22"/>
          <w:szCs w:val="22"/>
        </w:rPr>
        <w:tab/>
      </w:r>
      <w:r>
        <w:t>Candidate Solution 2</w:t>
      </w:r>
      <w:r>
        <w:tab/>
      </w:r>
      <w:r>
        <w:fldChar w:fldCharType="begin" w:fldLock="1"/>
      </w:r>
      <w:r>
        <w:instrText xml:space="preserve"> PAGEREF _Toc46341013 \h </w:instrText>
      </w:r>
      <w:r>
        <w:fldChar w:fldCharType="separate"/>
      </w:r>
      <w:r>
        <w:t>21</w:t>
      </w:r>
      <w:r>
        <w:fldChar w:fldCharType="end"/>
      </w:r>
    </w:p>
    <w:p w:rsidR="00226CFE" w:rsidRPr="00DD1712" w:rsidRDefault="00226CFE">
      <w:pPr>
        <w:pStyle w:val="TOC5"/>
        <w:rPr>
          <w:rFonts w:ascii="Calibri" w:hAnsi="Calibri"/>
          <w:sz w:val="22"/>
          <w:szCs w:val="22"/>
        </w:rPr>
      </w:pPr>
      <w:r>
        <w:t>6.3.1.2.1</w:t>
      </w:r>
      <w:r w:rsidRPr="00DD1712">
        <w:rPr>
          <w:rFonts w:ascii="Calibri" w:hAnsi="Calibri"/>
          <w:sz w:val="22"/>
          <w:szCs w:val="22"/>
        </w:rPr>
        <w:tab/>
      </w:r>
      <w:r>
        <w:t>Concept and Configuration</w:t>
      </w:r>
      <w:r>
        <w:tab/>
      </w:r>
      <w:r>
        <w:fldChar w:fldCharType="begin" w:fldLock="1"/>
      </w:r>
      <w:r>
        <w:instrText xml:space="preserve"> PAGEREF _Toc46341014 \h </w:instrText>
      </w:r>
      <w:r>
        <w:fldChar w:fldCharType="separate"/>
      </w:r>
      <w:r>
        <w:t>22</w:t>
      </w:r>
      <w:r>
        <w:fldChar w:fldCharType="end"/>
      </w:r>
    </w:p>
    <w:p w:rsidR="00226CFE" w:rsidRPr="00DD1712" w:rsidRDefault="00226CFE">
      <w:pPr>
        <w:pStyle w:val="TOC5"/>
        <w:rPr>
          <w:rFonts w:ascii="Calibri" w:hAnsi="Calibri"/>
          <w:sz w:val="22"/>
          <w:szCs w:val="22"/>
        </w:rPr>
      </w:pPr>
      <w:r>
        <w:t>6.3.1.2.1A</w:t>
      </w:r>
      <w:r w:rsidRPr="00DD1712">
        <w:rPr>
          <w:rFonts w:ascii="Calibri" w:hAnsi="Calibri"/>
          <w:sz w:val="22"/>
          <w:szCs w:val="22"/>
        </w:rPr>
        <w:tab/>
      </w:r>
      <w:r>
        <w:t>Scalability of the methodology</w:t>
      </w:r>
      <w:r>
        <w:tab/>
      </w:r>
      <w:r>
        <w:fldChar w:fldCharType="begin" w:fldLock="1"/>
      </w:r>
      <w:r>
        <w:instrText xml:space="preserve"> PAGEREF _Toc46341015 \h </w:instrText>
      </w:r>
      <w:r>
        <w:fldChar w:fldCharType="separate"/>
      </w:r>
      <w:r>
        <w:t>23</w:t>
      </w:r>
      <w:r>
        <w:fldChar w:fldCharType="end"/>
      </w:r>
    </w:p>
    <w:p w:rsidR="00226CFE" w:rsidRPr="00DD1712" w:rsidRDefault="00226CFE">
      <w:pPr>
        <w:pStyle w:val="TOC5"/>
        <w:rPr>
          <w:rFonts w:ascii="Calibri" w:hAnsi="Calibri"/>
          <w:sz w:val="22"/>
          <w:szCs w:val="22"/>
        </w:rPr>
      </w:pPr>
      <w:r>
        <w:t>6.3.1.2.2</w:t>
      </w:r>
      <w:r w:rsidRPr="00DD1712">
        <w:rPr>
          <w:rFonts w:ascii="Calibri" w:hAnsi="Calibri"/>
          <w:sz w:val="22"/>
          <w:szCs w:val="22"/>
        </w:rPr>
        <w:tab/>
      </w:r>
      <w:r>
        <w:t>Test Conditions</w:t>
      </w:r>
      <w:r>
        <w:tab/>
      </w:r>
      <w:r>
        <w:fldChar w:fldCharType="begin" w:fldLock="1"/>
      </w:r>
      <w:r>
        <w:instrText xml:space="preserve"> PAGEREF _Toc46341016 \h </w:instrText>
      </w:r>
      <w:r>
        <w:fldChar w:fldCharType="separate"/>
      </w:r>
      <w:r>
        <w:t>24</w:t>
      </w:r>
      <w:r>
        <w:fldChar w:fldCharType="end"/>
      </w:r>
    </w:p>
    <w:p w:rsidR="00226CFE" w:rsidRPr="00DD1712" w:rsidRDefault="00226CFE">
      <w:pPr>
        <w:pStyle w:val="TOC4"/>
        <w:rPr>
          <w:rFonts w:ascii="Calibri" w:hAnsi="Calibri"/>
          <w:sz w:val="22"/>
          <w:szCs w:val="22"/>
        </w:rPr>
      </w:pPr>
      <w:r>
        <w:t>6.3.1.3</w:t>
      </w:r>
      <w:r w:rsidRPr="00DD1712">
        <w:rPr>
          <w:rFonts w:ascii="Calibri" w:hAnsi="Calibri"/>
          <w:sz w:val="22"/>
          <w:szCs w:val="22"/>
        </w:rPr>
        <w:tab/>
      </w:r>
      <w:r>
        <w:t>Candidate Solution 3</w:t>
      </w:r>
      <w:r>
        <w:tab/>
      </w:r>
      <w:r>
        <w:fldChar w:fldCharType="begin" w:fldLock="1"/>
      </w:r>
      <w:r>
        <w:instrText xml:space="preserve"> PAGEREF _Toc46341017 \h </w:instrText>
      </w:r>
      <w:r>
        <w:fldChar w:fldCharType="separate"/>
      </w:r>
      <w:r>
        <w:t>25</w:t>
      </w:r>
      <w:r>
        <w:fldChar w:fldCharType="end"/>
      </w:r>
    </w:p>
    <w:p w:rsidR="00226CFE" w:rsidRPr="00DD1712" w:rsidRDefault="00226CFE">
      <w:pPr>
        <w:pStyle w:val="TOC5"/>
        <w:rPr>
          <w:rFonts w:ascii="Calibri" w:hAnsi="Calibri"/>
          <w:sz w:val="22"/>
          <w:szCs w:val="22"/>
        </w:rPr>
      </w:pPr>
      <w:r>
        <w:t>6.3.1.3.1</w:t>
      </w:r>
      <w:r w:rsidRPr="00DD1712">
        <w:rPr>
          <w:rFonts w:ascii="Calibri" w:hAnsi="Calibri"/>
          <w:sz w:val="22"/>
          <w:szCs w:val="22"/>
        </w:rPr>
        <w:tab/>
      </w:r>
      <w:r>
        <w:t>Concept and Configuration</w:t>
      </w:r>
      <w:r>
        <w:tab/>
      </w:r>
      <w:r>
        <w:fldChar w:fldCharType="begin" w:fldLock="1"/>
      </w:r>
      <w:r>
        <w:instrText xml:space="preserve"> PAGEREF _Toc46341018 \h </w:instrText>
      </w:r>
      <w:r>
        <w:fldChar w:fldCharType="separate"/>
      </w:r>
      <w:r>
        <w:t>25</w:t>
      </w:r>
      <w:r>
        <w:fldChar w:fldCharType="end"/>
      </w:r>
    </w:p>
    <w:p w:rsidR="00226CFE" w:rsidRPr="00DD1712" w:rsidRDefault="00226CFE">
      <w:pPr>
        <w:pStyle w:val="TOC5"/>
        <w:rPr>
          <w:rFonts w:ascii="Calibri" w:hAnsi="Calibri"/>
          <w:sz w:val="22"/>
          <w:szCs w:val="22"/>
        </w:rPr>
      </w:pPr>
      <w:r>
        <w:t>6.3.1.3.2</w:t>
      </w:r>
      <w:r w:rsidRPr="00DD1712">
        <w:rPr>
          <w:rFonts w:ascii="Calibri" w:hAnsi="Calibri"/>
          <w:sz w:val="22"/>
          <w:szCs w:val="22"/>
        </w:rPr>
        <w:tab/>
      </w:r>
      <w:r>
        <w:t>Test Conditions</w:t>
      </w:r>
      <w:r>
        <w:tab/>
      </w:r>
      <w:r>
        <w:fldChar w:fldCharType="begin" w:fldLock="1"/>
      </w:r>
      <w:r>
        <w:instrText xml:space="preserve"> PAGEREF _Toc46341019 \h </w:instrText>
      </w:r>
      <w:r>
        <w:fldChar w:fldCharType="separate"/>
      </w:r>
      <w:r>
        <w:t>26</w:t>
      </w:r>
      <w:r>
        <w:fldChar w:fldCharType="end"/>
      </w:r>
    </w:p>
    <w:p w:rsidR="00226CFE" w:rsidRPr="00DD1712" w:rsidRDefault="00226CFE">
      <w:pPr>
        <w:pStyle w:val="TOC4"/>
        <w:rPr>
          <w:rFonts w:ascii="Calibri" w:hAnsi="Calibri"/>
          <w:sz w:val="22"/>
          <w:szCs w:val="22"/>
        </w:rPr>
      </w:pPr>
      <w:r>
        <w:t>6.3.1.4</w:t>
      </w:r>
      <w:r w:rsidRPr="00DD1712">
        <w:rPr>
          <w:rFonts w:ascii="Calibri" w:hAnsi="Calibri"/>
          <w:sz w:val="22"/>
          <w:szCs w:val="22"/>
        </w:rPr>
        <w:tab/>
      </w:r>
      <w:r>
        <w:t>Candidate Solution 4</w:t>
      </w:r>
      <w:r>
        <w:tab/>
      </w:r>
      <w:r>
        <w:fldChar w:fldCharType="begin" w:fldLock="1"/>
      </w:r>
      <w:r>
        <w:instrText xml:space="preserve"> PAGEREF _Toc46341020 \h </w:instrText>
      </w:r>
      <w:r>
        <w:fldChar w:fldCharType="separate"/>
      </w:r>
      <w:r>
        <w:t>27</w:t>
      </w:r>
      <w:r>
        <w:fldChar w:fldCharType="end"/>
      </w:r>
    </w:p>
    <w:p w:rsidR="00226CFE" w:rsidRPr="00DD1712" w:rsidRDefault="00226CFE">
      <w:pPr>
        <w:pStyle w:val="TOC5"/>
        <w:rPr>
          <w:rFonts w:ascii="Calibri" w:hAnsi="Calibri"/>
          <w:sz w:val="22"/>
          <w:szCs w:val="22"/>
        </w:rPr>
      </w:pPr>
      <w:r>
        <w:t>6.3.1.4.1</w:t>
      </w:r>
      <w:r w:rsidRPr="00DD1712">
        <w:rPr>
          <w:rFonts w:ascii="Calibri" w:hAnsi="Calibri"/>
          <w:sz w:val="22"/>
          <w:szCs w:val="22"/>
        </w:rPr>
        <w:tab/>
      </w:r>
      <w:r>
        <w:t>Concept and Configuration</w:t>
      </w:r>
      <w:r>
        <w:tab/>
      </w:r>
      <w:r>
        <w:fldChar w:fldCharType="begin" w:fldLock="1"/>
      </w:r>
      <w:r>
        <w:instrText xml:space="preserve"> PAGEREF _Toc46341021 \h </w:instrText>
      </w:r>
      <w:r>
        <w:fldChar w:fldCharType="separate"/>
      </w:r>
      <w:r>
        <w:t>27</w:t>
      </w:r>
      <w:r>
        <w:fldChar w:fldCharType="end"/>
      </w:r>
    </w:p>
    <w:p w:rsidR="00226CFE" w:rsidRPr="00DD1712" w:rsidRDefault="00226CFE">
      <w:pPr>
        <w:pStyle w:val="TOC4"/>
        <w:rPr>
          <w:rFonts w:ascii="Calibri" w:hAnsi="Calibri"/>
          <w:sz w:val="22"/>
          <w:szCs w:val="22"/>
        </w:rPr>
      </w:pPr>
      <w:r>
        <w:t>6.3.1.5</w:t>
      </w:r>
      <w:r w:rsidRPr="00DD1712">
        <w:rPr>
          <w:rFonts w:ascii="Calibri" w:hAnsi="Calibri"/>
          <w:sz w:val="22"/>
          <w:szCs w:val="22"/>
        </w:rPr>
        <w:tab/>
      </w:r>
      <w:r>
        <w:t>Candidate Solution 5</w:t>
      </w:r>
      <w:r>
        <w:tab/>
      </w:r>
      <w:r>
        <w:fldChar w:fldCharType="begin" w:fldLock="1"/>
      </w:r>
      <w:r>
        <w:instrText xml:space="preserve"> PAGEREF _Toc46341022 \h </w:instrText>
      </w:r>
      <w:r>
        <w:fldChar w:fldCharType="separate"/>
      </w:r>
      <w:r>
        <w:t>28</w:t>
      </w:r>
      <w:r>
        <w:fldChar w:fldCharType="end"/>
      </w:r>
    </w:p>
    <w:p w:rsidR="00226CFE" w:rsidRPr="00DD1712" w:rsidRDefault="00226CFE">
      <w:pPr>
        <w:pStyle w:val="TOC5"/>
        <w:rPr>
          <w:rFonts w:ascii="Calibri" w:hAnsi="Calibri"/>
          <w:sz w:val="22"/>
          <w:szCs w:val="22"/>
        </w:rPr>
      </w:pPr>
      <w:r>
        <w:t>6.3.1.5.1</w:t>
      </w:r>
      <w:r w:rsidRPr="00DD1712">
        <w:rPr>
          <w:rFonts w:ascii="Calibri" w:hAnsi="Calibri"/>
          <w:sz w:val="22"/>
          <w:szCs w:val="22"/>
        </w:rPr>
        <w:tab/>
      </w:r>
      <w:r>
        <w:t>Concept and Configuration</w:t>
      </w:r>
      <w:r>
        <w:tab/>
      </w:r>
      <w:r>
        <w:fldChar w:fldCharType="begin" w:fldLock="1"/>
      </w:r>
      <w:r>
        <w:instrText xml:space="preserve"> PAGEREF _Toc46341023 \h </w:instrText>
      </w:r>
      <w:r>
        <w:fldChar w:fldCharType="separate"/>
      </w:r>
      <w:r>
        <w:t>28</w:t>
      </w:r>
      <w:r>
        <w:fldChar w:fldCharType="end"/>
      </w:r>
    </w:p>
    <w:p w:rsidR="00226CFE" w:rsidRPr="00DD1712" w:rsidRDefault="00226CFE">
      <w:pPr>
        <w:pStyle w:val="TOC5"/>
        <w:rPr>
          <w:rFonts w:ascii="Calibri" w:hAnsi="Calibri"/>
          <w:sz w:val="22"/>
          <w:szCs w:val="22"/>
        </w:rPr>
      </w:pPr>
      <w:r>
        <w:t>6.3.1.5.2</w:t>
      </w:r>
      <w:r w:rsidRPr="00DD1712">
        <w:rPr>
          <w:rFonts w:ascii="Calibri" w:hAnsi="Calibri"/>
          <w:sz w:val="22"/>
          <w:szCs w:val="22"/>
        </w:rPr>
        <w:tab/>
      </w:r>
      <w:r>
        <w:t>Test Conditions</w:t>
      </w:r>
      <w:r>
        <w:tab/>
      </w:r>
      <w:r>
        <w:fldChar w:fldCharType="begin" w:fldLock="1"/>
      </w:r>
      <w:r>
        <w:instrText xml:space="preserve"> PAGEREF _Toc46341024 \h </w:instrText>
      </w:r>
      <w:r>
        <w:fldChar w:fldCharType="separate"/>
      </w:r>
      <w:r>
        <w:t>31</w:t>
      </w:r>
      <w:r>
        <w:fldChar w:fldCharType="end"/>
      </w:r>
    </w:p>
    <w:p w:rsidR="00226CFE" w:rsidRPr="00DD1712" w:rsidRDefault="00226CFE">
      <w:pPr>
        <w:pStyle w:val="TOC4"/>
        <w:rPr>
          <w:rFonts w:ascii="Calibri" w:hAnsi="Calibri"/>
          <w:sz w:val="22"/>
          <w:szCs w:val="22"/>
        </w:rPr>
      </w:pPr>
      <w:r>
        <w:t>6.3.1.Y</w:t>
      </w:r>
      <w:r w:rsidRPr="00DD1712">
        <w:rPr>
          <w:rFonts w:ascii="Calibri" w:hAnsi="Calibri"/>
          <w:sz w:val="22"/>
          <w:szCs w:val="22"/>
        </w:rPr>
        <w:tab/>
      </w:r>
      <w:r>
        <w:t>Downlink Transmission Modes</w:t>
      </w:r>
      <w:r>
        <w:tab/>
      </w:r>
      <w:r>
        <w:fldChar w:fldCharType="begin" w:fldLock="1"/>
      </w:r>
      <w:r>
        <w:instrText xml:space="preserve"> PAGEREF _Toc46341025 \h </w:instrText>
      </w:r>
      <w:r>
        <w:fldChar w:fldCharType="separate"/>
      </w:r>
      <w:r>
        <w:t>32</w:t>
      </w:r>
      <w:r>
        <w:fldChar w:fldCharType="end"/>
      </w:r>
    </w:p>
    <w:p w:rsidR="00226CFE" w:rsidRPr="00DD1712" w:rsidRDefault="00226CFE">
      <w:pPr>
        <w:pStyle w:val="TOC3"/>
        <w:rPr>
          <w:rFonts w:ascii="Calibri" w:hAnsi="Calibri"/>
          <w:sz w:val="22"/>
          <w:szCs w:val="22"/>
        </w:rPr>
      </w:pPr>
      <w:r>
        <w:t>6.3.2</w:t>
      </w:r>
      <w:r w:rsidRPr="00DD1712">
        <w:rPr>
          <w:rFonts w:ascii="Calibri" w:hAnsi="Calibri"/>
          <w:sz w:val="22"/>
          <w:szCs w:val="22"/>
        </w:rPr>
        <w:tab/>
      </w:r>
      <w:r>
        <w:t>Methodologies based on Reverberation Chamber</w:t>
      </w:r>
      <w:r>
        <w:tab/>
      </w:r>
      <w:r>
        <w:fldChar w:fldCharType="begin" w:fldLock="1"/>
      </w:r>
      <w:r>
        <w:instrText xml:space="preserve"> PAGEREF _Toc46341026 \h </w:instrText>
      </w:r>
      <w:r>
        <w:fldChar w:fldCharType="separate"/>
      </w:r>
      <w:r>
        <w:t>32</w:t>
      </w:r>
      <w:r>
        <w:fldChar w:fldCharType="end"/>
      </w:r>
    </w:p>
    <w:p w:rsidR="00226CFE" w:rsidRPr="00DD1712" w:rsidRDefault="00226CFE">
      <w:pPr>
        <w:pStyle w:val="TOC4"/>
        <w:rPr>
          <w:rFonts w:ascii="Calibri" w:hAnsi="Calibri"/>
          <w:sz w:val="22"/>
          <w:szCs w:val="22"/>
        </w:rPr>
      </w:pPr>
      <w:r>
        <w:t>6.3.2.1</w:t>
      </w:r>
      <w:r w:rsidRPr="00DD1712">
        <w:rPr>
          <w:rFonts w:ascii="Calibri" w:hAnsi="Calibri"/>
          <w:sz w:val="22"/>
          <w:szCs w:val="22"/>
        </w:rPr>
        <w:tab/>
      </w:r>
      <w:r>
        <w:t>Candidate Solution 1</w:t>
      </w:r>
      <w:r>
        <w:tab/>
      </w:r>
      <w:r>
        <w:fldChar w:fldCharType="begin" w:fldLock="1"/>
      </w:r>
      <w:r>
        <w:instrText xml:space="preserve"> PAGEREF _Toc46341027 \h </w:instrText>
      </w:r>
      <w:r>
        <w:fldChar w:fldCharType="separate"/>
      </w:r>
      <w:r>
        <w:t>32</w:t>
      </w:r>
      <w:r>
        <w:fldChar w:fldCharType="end"/>
      </w:r>
    </w:p>
    <w:p w:rsidR="00226CFE" w:rsidRPr="00DD1712" w:rsidRDefault="00226CFE">
      <w:pPr>
        <w:pStyle w:val="TOC5"/>
        <w:rPr>
          <w:rFonts w:ascii="Calibri" w:hAnsi="Calibri"/>
          <w:sz w:val="22"/>
          <w:szCs w:val="22"/>
        </w:rPr>
      </w:pPr>
      <w:r>
        <w:t>6.3.2.1.1</w:t>
      </w:r>
      <w:r w:rsidRPr="00DD1712">
        <w:rPr>
          <w:rFonts w:ascii="Calibri" w:hAnsi="Calibri"/>
          <w:sz w:val="22"/>
          <w:szCs w:val="22"/>
        </w:rPr>
        <w:tab/>
      </w:r>
      <w:r>
        <w:t>Concept and Configuration</w:t>
      </w:r>
      <w:r>
        <w:tab/>
      </w:r>
      <w:r>
        <w:fldChar w:fldCharType="begin" w:fldLock="1"/>
      </w:r>
      <w:r>
        <w:instrText xml:space="preserve"> PAGEREF _Toc46341028 \h </w:instrText>
      </w:r>
      <w:r>
        <w:fldChar w:fldCharType="separate"/>
      </w:r>
      <w:r>
        <w:t>33</w:t>
      </w:r>
      <w:r>
        <w:fldChar w:fldCharType="end"/>
      </w:r>
    </w:p>
    <w:p w:rsidR="00226CFE" w:rsidRPr="00DD1712" w:rsidRDefault="00226CFE">
      <w:pPr>
        <w:pStyle w:val="TOC5"/>
        <w:rPr>
          <w:rFonts w:ascii="Calibri" w:hAnsi="Calibri"/>
          <w:sz w:val="22"/>
          <w:szCs w:val="22"/>
        </w:rPr>
      </w:pPr>
      <w:r>
        <w:t>6.3.2.1.2</w:t>
      </w:r>
      <w:r w:rsidRPr="00DD1712">
        <w:rPr>
          <w:rFonts w:ascii="Calibri" w:hAnsi="Calibri"/>
          <w:sz w:val="22"/>
          <w:szCs w:val="22"/>
        </w:rPr>
        <w:tab/>
      </w:r>
      <w:r>
        <w:t>Test Conditions</w:t>
      </w:r>
      <w:r>
        <w:tab/>
      </w:r>
      <w:r>
        <w:fldChar w:fldCharType="begin" w:fldLock="1"/>
      </w:r>
      <w:r>
        <w:instrText xml:space="preserve"> PAGEREF _Toc46341029 \h </w:instrText>
      </w:r>
      <w:r>
        <w:fldChar w:fldCharType="separate"/>
      </w:r>
      <w:r>
        <w:t>34</w:t>
      </w:r>
      <w:r>
        <w:fldChar w:fldCharType="end"/>
      </w:r>
    </w:p>
    <w:p w:rsidR="00226CFE" w:rsidRPr="00DD1712" w:rsidRDefault="00226CFE">
      <w:pPr>
        <w:pStyle w:val="TOC4"/>
        <w:rPr>
          <w:rFonts w:ascii="Calibri" w:hAnsi="Calibri"/>
          <w:sz w:val="22"/>
          <w:szCs w:val="22"/>
        </w:rPr>
      </w:pPr>
      <w:r>
        <w:t>6.3.2.2</w:t>
      </w:r>
      <w:r w:rsidRPr="00DD1712">
        <w:rPr>
          <w:rFonts w:ascii="Calibri" w:hAnsi="Calibri"/>
          <w:sz w:val="22"/>
          <w:szCs w:val="22"/>
        </w:rPr>
        <w:tab/>
      </w:r>
      <w:r>
        <w:t>Candidate Solution 2</w:t>
      </w:r>
      <w:r>
        <w:tab/>
      </w:r>
      <w:r>
        <w:fldChar w:fldCharType="begin" w:fldLock="1"/>
      </w:r>
      <w:r>
        <w:instrText xml:space="preserve"> PAGEREF _Toc46341030 \h </w:instrText>
      </w:r>
      <w:r>
        <w:fldChar w:fldCharType="separate"/>
      </w:r>
      <w:r>
        <w:t>35</w:t>
      </w:r>
      <w:r>
        <w:fldChar w:fldCharType="end"/>
      </w:r>
    </w:p>
    <w:p w:rsidR="00226CFE" w:rsidRPr="00DD1712" w:rsidRDefault="00226CFE">
      <w:pPr>
        <w:pStyle w:val="TOC5"/>
        <w:rPr>
          <w:rFonts w:ascii="Calibri" w:hAnsi="Calibri"/>
          <w:sz w:val="22"/>
          <w:szCs w:val="22"/>
        </w:rPr>
      </w:pPr>
      <w:r>
        <w:t>6.3.2.2.1</w:t>
      </w:r>
      <w:r w:rsidRPr="00DD1712">
        <w:rPr>
          <w:rFonts w:ascii="Calibri" w:hAnsi="Calibri"/>
          <w:sz w:val="22"/>
          <w:szCs w:val="22"/>
        </w:rPr>
        <w:tab/>
      </w:r>
      <w:r>
        <w:t>Concept and Configuration</w:t>
      </w:r>
      <w:r>
        <w:tab/>
      </w:r>
      <w:r>
        <w:fldChar w:fldCharType="begin" w:fldLock="1"/>
      </w:r>
      <w:r>
        <w:instrText xml:space="preserve"> PAGEREF _Toc46341031 \h </w:instrText>
      </w:r>
      <w:r>
        <w:fldChar w:fldCharType="separate"/>
      </w:r>
      <w:r>
        <w:t>36</w:t>
      </w:r>
      <w:r>
        <w:fldChar w:fldCharType="end"/>
      </w:r>
    </w:p>
    <w:p w:rsidR="00226CFE" w:rsidRPr="00DD1712" w:rsidRDefault="00226CFE">
      <w:pPr>
        <w:pStyle w:val="TOC5"/>
        <w:rPr>
          <w:rFonts w:ascii="Calibri" w:hAnsi="Calibri"/>
          <w:sz w:val="22"/>
          <w:szCs w:val="22"/>
        </w:rPr>
      </w:pPr>
      <w:r>
        <w:t>6.3.2.2.2</w:t>
      </w:r>
      <w:r w:rsidRPr="00DD1712">
        <w:rPr>
          <w:rFonts w:ascii="Calibri" w:hAnsi="Calibri"/>
          <w:sz w:val="22"/>
          <w:szCs w:val="22"/>
        </w:rPr>
        <w:tab/>
      </w:r>
      <w:r>
        <w:t>Test Conditions</w:t>
      </w:r>
      <w:r>
        <w:tab/>
      </w:r>
      <w:r>
        <w:fldChar w:fldCharType="begin" w:fldLock="1"/>
      </w:r>
      <w:r>
        <w:instrText xml:space="preserve"> PAGEREF _Toc46341032 \h </w:instrText>
      </w:r>
      <w:r>
        <w:fldChar w:fldCharType="separate"/>
      </w:r>
      <w:r>
        <w:t>36</w:t>
      </w:r>
      <w:r>
        <w:fldChar w:fldCharType="end"/>
      </w:r>
    </w:p>
    <w:p w:rsidR="00226CFE" w:rsidRPr="00DD1712" w:rsidRDefault="00226CFE">
      <w:pPr>
        <w:pStyle w:val="TOC4"/>
        <w:rPr>
          <w:rFonts w:ascii="Calibri" w:hAnsi="Calibri"/>
          <w:sz w:val="22"/>
          <w:szCs w:val="22"/>
        </w:rPr>
      </w:pPr>
      <w:r>
        <w:t>6.3.2.Y</w:t>
      </w:r>
      <w:r w:rsidRPr="00DD1712">
        <w:rPr>
          <w:rFonts w:ascii="Calibri" w:hAnsi="Calibri"/>
          <w:sz w:val="22"/>
          <w:szCs w:val="22"/>
        </w:rPr>
        <w:tab/>
      </w:r>
      <w:r>
        <w:t>Downlink Transmission Modes</w:t>
      </w:r>
      <w:r>
        <w:tab/>
      </w:r>
      <w:r>
        <w:fldChar w:fldCharType="begin" w:fldLock="1"/>
      </w:r>
      <w:r>
        <w:instrText xml:space="preserve"> PAGEREF _Toc46341033 \h </w:instrText>
      </w:r>
      <w:r>
        <w:fldChar w:fldCharType="separate"/>
      </w:r>
      <w:r>
        <w:t>37</w:t>
      </w:r>
      <w:r>
        <w:fldChar w:fldCharType="end"/>
      </w:r>
    </w:p>
    <w:p w:rsidR="00226CFE" w:rsidRPr="00DD1712" w:rsidRDefault="00226CFE">
      <w:pPr>
        <w:pStyle w:val="TOC1"/>
        <w:rPr>
          <w:rFonts w:ascii="Calibri" w:hAnsi="Calibri"/>
          <w:szCs w:val="22"/>
        </w:rPr>
      </w:pPr>
      <w:r>
        <w:t>7</w:t>
      </w:r>
      <w:r w:rsidRPr="00DD1712">
        <w:rPr>
          <w:rFonts w:ascii="Calibri" w:hAnsi="Calibri"/>
          <w:szCs w:val="22"/>
        </w:rPr>
        <w:tab/>
      </w:r>
      <w:r>
        <w:t>Measurement Results from COST2100</w:t>
      </w:r>
      <w:r>
        <w:tab/>
      </w:r>
      <w:r>
        <w:fldChar w:fldCharType="begin" w:fldLock="1"/>
      </w:r>
      <w:r>
        <w:instrText xml:space="preserve"> PAGEREF _Toc46341034 \h </w:instrText>
      </w:r>
      <w:r>
        <w:fldChar w:fldCharType="separate"/>
      </w:r>
      <w:r>
        <w:t>37</w:t>
      </w:r>
      <w:r>
        <w:fldChar w:fldCharType="end"/>
      </w:r>
    </w:p>
    <w:p w:rsidR="00226CFE" w:rsidRPr="00DD1712" w:rsidRDefault="00226CFE">
      <w:pPr>
        <w:pStyle w:val="TOC2"/>
        <w:rPr>
          <w:rFonts w:ascii="Calibri" w:hAnsi="Calibri"/>
          <w:sz w:val="22"/>
          <w:szCs w:val="22"/>
        </w:rPr>
      </w:pPr>
      <w:r>
        <w:t>7.1</w:t>
      </w:r>
      <w:r w:rsidRPr="00DD1712">
        <w:rPr>
          <w:rFonts w:ascii="Calibri" w:hAnsi="Calibri"/>
          <w:sz w:val="22"/>
          <w:szCs w:val="22"/>
        </w:rPr>
        <w:tab/>
      </w:r>
      <w:r>
        <w:t>Reference Measurement Channels</w:t>
      </w:r>
      <w:r>
        <w:tab/>
      </w:r>
      <w:r>
        <w:fldChar w:fldCharType="begin" w:fldLock="1"/>
      </w:r>
      <w:r>
        <w:instrText xml:space="preserve"> PAGEREF _Toc46341035 \h </w:instrText>
      </w:r>
      <w:r>
        <w:fldChar w:fldCharType="separate"/>
      </w:r>
      <w:r>
        <w:t>37</w:t>
      </w:r>
      <w:r>
        <w:fldChar w:fldCharType="end"/>
      </w:r>
    </w:p>
    <w:p w:rsidR="00226CFE" w:rsidRPr="00DD1712" w:rsidRDefault="00226CFE">
      <w:pPr>
        <w:pStyle w:val="TOC1"/>
        <w:rPr>
          <w:rFonts w:ascii="Calibri" w:hAnsi="Calibri"/>
          <w:szCs w:val="22"/>
        </w:rPr>
      </w:pPr>
      <w:r>
        <w:lastRenderedPageBreak/>
        <w:t>8</w:t>
      </w:r>
      <w:r w:rsidRPr="00DD1712">
        <w:rPr>
          <w:rFonts w:ascii="Calibri" w:hAnsi="Calibri"/>
          <w:szCs w:val="22"/>
        </w:rPr>
        <w:tab/>
      </w:r>
      <w:r>
        <w:t>Measurement Results from CTIA</w:t>
      </w:r>
      <w:r>
        <w:tab/>
      </w:r>
      <w:r>
        <w:fldChar w:fldCharType="begin" w:fldLock="1"/>
      </w:r>
      <w:r>
        <w:instrText xml:space="preserve"> PAGEREF _Toc46341036 \h </w:instrText>
      </w:r>
      <w:r>
        <w:fldChar w:fldCharType="separate"/>
      </w:r>
      <w:r>
        <w:t>37</w:t>
      </w:r>
      <w:r>
        <w:fldChar w:fldCharType="end"/>
      </w:r>
    </w:p>
    <w:p w:rsidR="00226CFE" w:rsidRPr="00DD1712" w:rsidRDefault="00226CFE">
      <w:pPr>
        <w:pStyle w:val="TOC2"/>
        <w:rPr>
          <w:rFonts w:ascii="Calibri" w:hAnsi="Calibri"/>
          <w:sz w:val="22"/>
          <w:szCs w:val="22"/>
        </w:rPr>
      </w:pPr>
      <w:r>
        <w:t>8.1</w:t>
      </w:r>
      <w:r w:rsidRPr="00DD1712">
        <w:rPr>
          <w:rFonts w:ascii="Calibri" w:hAnsi="Calibri"/>
          <w:sz w:val="22"/>
          <w:szCs w:val="22"/>
        </w:rPr>
        <w:tab/>
      </w:r>
      <w:r>
        <w:t>Reference Measurement Channels</w:t>
      </w:r>
      <w:r>
        <w:tab/>
      </w:r>
      <w:r>
        <w:fldChar w:fldCharType="begin" w:fldLock="1"/>
      </w:r>
      <w:r>
        <w:instrText xml:space="preserve"> PAGEREF _Toc46341037 \h </w:instrText>
      </w:r>
      <w:r>
        <w:fldChar w:fldCharType="separate"/>
      </w:r>
      <w:r>
        <w:t>37</w:t>
      </w:r>
      <w:r>
        <w:fldChar w:fldCharType="end"/>
      </w:r>
    </w:p>
    <w:p w:rsidR="00226CFE" w:rsidRPr="00DD1712" w:rsidRDefault="00226CFE">
      <w:pPr>
        <w:pStyle w:val="TOC1"/>
        <w:rPr>
          <w:rFonts w:ascii="Calibri" w:hAnsi="Calibri"/>
          <w:szCs w:val="22"/>
        </w:rPr>
      </w:pPr>
      <w:r>
        <w:t>9</w:t>
      </w:r>
      <w:r w:rsidRPr="00DD1712">
        <w:rPr>
          <w:rFonts w:ascii="Calibri" w:hAnsi="Calibri"/>
          <w:szCs w:val="22"/>
        </w:rPr>
        <w:tab/>
      </w:r>
      <w:r>
        <w:t>Conclusions</w:t>
      </w:r>
      <w:r>
        <w:tab/>
      </w:r>
      <w:r>
        <w:fldChar w:fldCharType="begin" w:fldLock="1"/>
      </w:r>
      <w:r>
        <w:instrText xml:space="preserve"> PAGEREF _Toc46341038 \h </w:instrText>
      </w:r>
      <w:r>
        <w:fldChar w:fldCharType="separate"/>
      </w:r>
      <w:r>
        <w:t>38</w:t>
      </w:r>
      <w:r>
        <w:fldChar w:fldCharType="end"/>
      </w:r>
    </w:p>
    <w:p w:rsidR="00226CFE" w:rsidRPr="00DD1712" w:rsidRDefault="00226CFE">
      <w:pPr>
        <w:pStyle w:val="TOC2"/>
        <w:rPr>
          <w:rFonts w:ascii="Calibri" w:hAnsi="Calibri"/>
          <w:sz w:val="22"/>
          <w:szCs w:val="22"/>
        </w:rPr>
      </w:pPr>
      <w:r>
        <w:t>9.1</w:t>
      </w:r>
      <w:r w:rsidRPr="00DD1712">
        <w:rPr>
          <w:rFonts w:ascii="Calibri" w:hAnsi="Calibri"/>
          <w:sz w:val="22"/>
          <w:szCs w:val="22"/>
        </w:rPr>
        <w:tab/>
      </w:r>
      <w:r>
        <w:t>Comparison of Candidate Methodologies</w:t>
      </w:r>
      <w:r>
        <w:tab/>
      </w:r>
      <w:r>
        <w:fldChar w:fldCharType="begin" w:fldLock="1"/>
      </w:r>
      <w:r>
        <w:instrText xml:space="preserve"> PAGEREF _Toc46341039 \h </w:instrText>
      </w:r>
      <w:r>
        <w:fldChar w:fldCharType="separate"/>
      </w:r>
      <w:r>
        <w:t>38</w:t>
      </w:r>
      <w:r>
        <w:fldChar w:fldCharType="end"/>
      </w:r>
    </w:p>
    <w:p w:rsidR="00226CFE" w:rsidRPr="00DD1712" w:rsidRDefault="00226CFE">
      <w:pPr>
        <w:pStyle w:val="TOC3"/>
        <w:rPr>
          <w:rFonts w:ascii="Calibri" w:hAnsi="Calibri"/>
          <w:sz w:val="22"/>
          <w:szCs w:val="22"/>
        </w:rPr>
      </w:pPr>
      <w:r>
        <w:t>9.1.1</w:t>
      </w:r>
      <w:r w:rsidRPr="00DD1712">
        <w:rPr>
          <w:rFonts w:ascii="Calibri" w:hAnsi="Calibri"/>
          <w:sz w:val="22"/>
          <w:szCs w:val="22"/>
        </w:rPr>
        <w:tab/>
      </w:r>
      <w:r>
        <w:t>Definitions of rows in the table</w:t>
      </w:r>
      <w:r>
        <w:tab/>
      </w:r>
      <w:r>
        <w:fldChar w:fldCharType="begin" w:fldLock="1"/>
      </w:r>
      <w:r>
        <w:instrText xml:space="preserve"> PAGEREF _Toc46341040 \h </w:instrText>
      </w:r>
      <w:r>
        <w:fldChar w:fldCharType="separate"/>
      </w:r>
      <w:r>
        <w:t>41</w:t>
      </w:r>
      <w:r>
        <w:fldChar w:fldCharType="end"/>
      </w:r>
    </w:p>
    <w:p w:rsidR="00226CFE" w:rsidRPr="00DD1712" w:rsidRDefault="00226CFE">
      <w:pPr>
        <w:pStyle w:val="TOC2"/>
        <w:rPr>
          <w:rFonts w:ascii="Calibri" w:hAnsi="Calibri"/>
          <w:sz w:val="22"/>
          <w:szCs w:val="22"/>
        </w:rPr>
      </w:pPr>
      <w:r>
        <w:t>9.2</w:t>
      </w:r>
      <w:r w:rsidRPr="00DD1712">
        <w:rPr>
          <w:rFonts w:ascii="Calibri" w:hAnsi="Calibri"/>
          <w:sz w:val="22"/>
          <w:szCs w:val="22"/>
        </w:rPr>
        <w:tab/>
      </w:r>
      <w:r>
        <w:t>Lessons learnt and conclusions</w:t>
      </w:r>
      <w:r>
        <w:tab/>
      </w:r>
      <w:r>
        <w:fldChar w:fldCharType="begin" w:fldLock="1"/>
      </w:r>
      <w:r>
        <w:instrText xml:space="preserve"> PAGEREF _Toc46341041 \h </w:instrText>
      </w:r>
      <w:r>
        <w:fldChar w:fldCharType="separate"/>
      </w:r>
      <w:r>
        <w:t>42</w:t>
      </w:r>
      <w:r>
        <w:fldChar w:fldCharType="end"/>
      </w:r>
    </w:p>
    <w:p w:rsidR="00226CFE" w:rsidRPr="00DD1712" w:rsidRDefault="00226CFE">
      <w:pPr>
        <w:pStyle w:val="TOC1"/>
        <w:rPr>
          <w:rFonts w:ascii="Calibri" w:hAnsi="Calibri"/>
          <w:szCs w:val="22"/>
        </w:rPr>
      </w:pPr>
      <w:r>
        <w:t>10</w:t>
      </w:r>
      <w:r w:rsidRPr="00DD1712">
        <w:rPr>
          <w:rFonts w:ascii="Calibri" w:hAnsi="Calibri"/>
          <w:szCs w:val="22"/>
        </w:rPr>
        <w:tab/>
      </w:r>
      <w:r>
        <w:t>Recommendations</w:t>
      </w:r>
      <w:r>
        <w:tab/>
      </w:r>
      <w:r>
        <w:fldChar w:fldCharType="begin" w:fldLock="1"/>
      </w:r>
      <w:r>
        <w:instrText xml:space="preserve"> PAGEREF _Toc46341042 \h </w:instrText>
      </w:r>
      <w:r>
        <w:fldChar w:fldCharType="separate"/>
      </w:r>
      <w:r>
        <w:t>43</w:t>
      </w:r>
      <w:r>
        <w:fldChar w:fldCharType="end"/>
      </w:r>
    </w:p>
    <w:p w:rsidR="00226CFE" w:rsidRPr="00DD1712" w:rsidRDefault="00226CFE" w:rsidP="00226CFE">
      <w:pPr>
        <w:pStyle w:val="TOC8"/>
        <w:tabs>
          <w:tab w:val="right" w:leader="dot" w:pos="9639"/>
        </w:tabs>
        <w:rPr>
          <w:rFonts w:ascii="Calibri" w:hAnsi="Calibri"/>
          <w:b w:val="0"/>
          <w:szCs w:val="22"/>
        </w:rPr>
      </w:pPr>
      <w:r w:rsidRPr="00226CFE">
        <w:t>Annex A (Informative):</w:t>
      </w:r>
      <w:r>
        <w:tab/>
      </w:r>
      <w:r w:rsidRPr="00226CFE">
        <w:t>Test Plan for Anechoic Chamber based candidate methodologies with 3 or more probe antennas</w:t>
      </w:r>
      <w:r w:rsidRPr="00226CFE">
        <w:tab/>
      </w:r>
      <w:r>
        <w:fldChar w:fldCharType="begin" w:fldLock="1"/>
      </w:r>
      <w:r>
        <w:instrText xml:space="preserve"> PAGEREF _Toc46341043 \h </w:instrText>
      </w:r>
      <w:r>
        <w:fldChar w:fldCharType="separate"/>
      </w:r>
      <w:r>
        <w:t>45</w:t>
      </w:r>
      <w:r>
        <w:fldChar w:fldCharType="end"/>
      </w:r>
    </w:p>
    <w:p w:rsidR="00226CFE" w:rsidRPr="00DD1712" w:rsidRDefault="00226CFE">
      <w:pPr>
        <w:pStyle w:val="TOC1"/>
        <w:rPr>
          <w:rFonts w:ascii="Calibri" w:hAnsi="Calibri"/>
          <w:szCs w:val="22"/>
        </w:rPr>
      </w:pPr>
      <w:r>
        <w:t>A.1</w:t>
      </w:r>
      <w:r w:rsidRPr="00DD1712">
        <w:rPr>
          <w:rFonts w:ascii="Calibri" w:hAnsi="Calibri"/>
          <w:szCs w:val="22"/>
        </w:rPr>
        <w:tab/>
      </w:r>
      <w:r>
        <w:t>Introduction</w:t>
      </w:r>
      <w:r>
        <w:tab/>
      </w:r>
      <w:r>
        <w:fldChar w:fldCharType="begin" w:fldLock="1"/>
      </w:r>
      <w:r>
        <w:instrText xml:space="preserve"> PAGEREF _Toc46341044 \h </w:instrText>
      </w:r>
      <w:r>
        <w:fldChar w:fldCharType="separate"/>
      </w:r>
      <w:r>
        <w:t>45</w:t>
      </w:r>
      <w:r>
        <w:fldChar w:fldCharType="end"/>
      </w:r>
    </w:p>
    <w:p w:rsidR="00226CFE" w:rsidRPr="00DD1712" w:rsidRDefault="00226CFE">
      <w:pPr>
        <w:pStyle w:val="TOC1"/>
        <w:rPr>
          <w:rFonts w:ascii="Calibri" w:hAnsi="Calibri"/>
          <w:szCs w:val="22"/>
        </w:rPr>
      </w:pPr>
      <w:r>
        <w:t>A.2</w:t>
      </w:r>
      <w:r w:rsidRPr="00DD1712">
        <w:rPr>
          <w:rFonts w:ascii="Calibri" w:hAnsi="Calibri"/>
          <w:szCs w:val="22"/>
        </w:rPr>
        <w:tab/>
      </w:r>
      <w:r>
        <w:t>Test setup</w:t>
      </w:r>
      <w:r>
        <w:tab/>
      </w:r>
      <w:r>
        <w:fldChar w:fldCharType="begin" w:fldLock="1"/>
      </w:r>
      <w:r>
        <w:instrText xml:space="preserve"> PAGEREF _Toc46341045 \h </w:instrText>
      </w:r>
      <w:r>
        <w:fldChar w:fldCharType="separate"/>
      </w:r>
      <w:r>
        <w:t>45</w:t>
      </w:r>
      <w:r>
        <w:fldChar w:fldCharType="end"/>
      </w:r>
    </w:p>
    <w:p w:rsidR="00226CFE" w:rsidRPr="00DD1712" w:rsidRDefault="00226CFE">
      <w:pPr>
        <w:pStyle w:val="TOC2"/>
        <w:rPr>
          <w:rFonts w:ascii="Calibri" w:hAnsi="Calibri"/>
          <w:sz w:val="22"/>
          <w:szCs w:val="22"/>
        </w:rPr>
      </w:pPr>
      <w:r>
        <w:t>A.2.1</w:t>
      </w:r>
      <w:r w:rsidRPr="00DD1712">
        <w:rPr>
          <w:rFonts w:ascii="Calibri" w:hAnsi="Calibri"/>
          <w:sz w:val="22"/>
          <w:szCs w:val="22"/>
        </w:rPr>
        <w:tab/>
      </w:r>
      <w:r>
        <w:t>Calibration</w:t>
      </w:r>
      <w:r>
        <w:tab/>
      </w:r>
      <w:r>
        <w:fldChar w:fldCharType="begin" w:fldLock="1"/>
      </w:r>
      <w:r>
        <w:instrText xml:space="preserve"> PAGEREF _Toc46341046 \h </w:instrText>
      </w:r>
      <w:r>
        <w:fldChar w:fldCharType="separate"/>
      </w:r>
      <w:r>
        <w:t>46</w:t>
      </w:r>
      <w:r>
        <w:fldChar w:fldCharType="end"/>
      </w:r>
    </w:p>
    <w:p w:rsidR="00226CFE" w:rsidRPr="00DD1712" w:rsidRDefault="00226CFE">
      <w:pPr>
        <w:pStyle w:val="TOC3"/>
        <w:rPr>
          <w:rFonts w:ascii="Calibri" w:hAnsi="Calibri"/>
          <w:sz w:val="22"/>
          <w:szCs w:val="22"/>
        </w:rPr>
      </w:pPr>
      <w:r>
        <w:t>A.2.1.1</w:t>
      </w:r>
      <w:r w:rsidRPr="00DD1712">
        <w:rPr>
          <w:rFonts w:ascii="Calibri" w:hAnsi="Calibri"/>
          <w:sz w:val="22"/>
          <w:szCs w:val="22"/>
        </w:rPr>
        <w:tab/>
      </w:r>
      <w:r>
        <w:t>Calibration Check</w:t>
      </w:r>
      <w:r>
        <w:tab/>
      </w:r>
      <w:r>
        <w:fldChar w:fldCharType="begin" w:fldLock="1"/>
      </w:r>
      <w:r>
        <w:instrText xml:space="preserve"> PAGEREF _Toc46341047 \h </w:instrText>
      </w:r>
      <w:r>
        <w:fldChar w:fldCharType="separate"/>
      </w:r>
      <w:r>
        <w:t>46</w:t>
      </w:r>
      <w:r>
        <w:fldChar w:fldCharType="end"/>
      </w:r>
    </w:p>
    <w:p w:rsidR="00226CFE" w:rsidRPr="00DD1712" w:rsidRDefault="00226CFE">
      <w:pPr>
        <w:pStyle w:val="TOC2"/>
        <w:rPr>
          <w:rFonts w:ascii="Calibri" w:hAnsi="Calibri"/>
          <w:sz w:val="22"/>
          <w:szCs w:val="22"/>
        </w:rPr>
      </w:pPr>
      <w:r>
        <w:t>A.2.2</w:t>
      </w:r>
      <w:r w:rsidRPr="00DD1712">
        <w:rPr>
          <w:rFonts w:ascii="Calibri" w:hAnsi="Calibri"/>
          <w:sz w:val="22"/>
          <w:szCs w:val="22"/>
        </w:rPr>
        <w:tab/>
      </w:r>
      <w:r>
        <w:t>Radio Channel Conditions</w:t>
      </w:r>
      <w:r>
        <w:tab/>
      </w:r>
      <w:r>
        <w:fldChar w:fldCharType="begin" w:fldLock="1"/>
      </w:r>
      <w:r>
        <w:instrText xml:space="preserve"> PAGEREF _Toc46341048 \h </w:instrText>
      </w:r>
      <w:r>
        <w:fldChar w:fldCharType="separate"/>
      </w:r>
      <w:r>
        <w:t>47</w:t>
      </w:r>
      <w:r>
        <w:fldChar w:fldCharType="end"/>
      </w:r>
    </w:p>
    <w:p w:rsidR="00226CFE" w:rsidRPr="00DD1712" w:rsidRDefault="00226CFE">
      <w:pPr>
        <w:pStyle w:val="TOC3"/>
        <w:rPr>
          <w:rFonts w:ascii="Calibri" w:hAnsi="Calibri"/>
          <w:sz w:val="22"/>
          <w:szCs w:val="22"/>
        </w:rPr>
      </w:pPr>
      <w:r>
        <w:t>A.2.2.1</w:t>
      </w:r>
      <w:r w:rsidRPr="00DD1712">
        <w:rPr>
          <w:rFonts w:ascii="Calibri" w:hAnsi="Calibri"/>
          <w:sz w:val="22"/>
          <w:szCs w:val="22"/>
        </w:rPr>
        <w:tab/>
      </w:r>
      <w:r>
        <w:t>Average channel power</w:t>
      </w:r>
      <w:r>
        <w:tab/>
      </w:r>
      <w:r>
        <w:fldChar w:fldCharType="begin" w:fldLock="1"/>
      </w:r>
      <w:r>
        <w:instrText xml:space="preserve"> PAGEREF _Toc46341049 \h </w:instrText>
      </w:r>
      <w:r>
        <w:fldChar w:fldCharType="separate"/>
      </w:r>
      <w:r>
        <w:t>47</w:t>
      </w:r>
      <w:r>
        <w:fldChar w:fldCharType="end"/>
      </w:r>
    </w:p>
    <w:p w:rsidR="00226CFE" w:rsidRPr="00DD1712" w:rsidRDefault="00226CFE">
      <w:pPr>
        <w:pStyle w:val="TOC2"/>
        <w:rPr>
          <w:rFonts w:ascii="Calibri" w:hAnsi="Calibri"/>
          <w:sz w:val="22"/>
          <w:szCs w:val="22"/>
        </w:rPr>
      </w:pPr>
      <w:r>
        <w:t>A.3</w:t>
      </w:r>
      <w:r w:rsidRPr="00DD1712">
        <w:rPr>
          <w:rFonts w:ascii="Calibri" w:hAnsi="Calibri"/>
          <w:sz w:val="22"/>
          <w:szCs w:val="22"/>
        </w:rPr>
        <w:tab/>
      </w:r>
      <w:r>
        <w:t>Test Procedure</w:t>
      </w:r>
      <w:r>
        <w:tab/>
      </w:r>
      <w:r>
        <w:fldChar w:fldCharType="begin" w:fldLock="1"/>
      </w:r>
      <w:r>
        <w:instrText xml:space="preserve"> PAGEREF _Toc46341050 \h </w:instrText>
      </w:r>
      <w:r>
        <w:fldChar w:fldCharType="separate"/>
      </w:r>
      <w:r>
        <w:t>48</w:t>
      </w:r>
      <w:r>
        <w:fldChar w:fldCharType="end"/>
      </w:r>
    </w:p>
    <w:p w:rsidR="00226CFE" w:rsidRPr="00DD1712" w:rsidRDefault="00226CFE">
      <w:pPr>
        <w:pStyle w:val="TOC2"/>
        <w:rPr>
          <w:rFonts w:ascii="Calibri" w:hAnsi="Calibri"/>
          <w:sz w:val="22"/>
          <w:szCs w:val="22"/>
        </w:rPr>
      </w:pPr>
      <w:r>
        <w:t>A.3.1</w:t>
      </w:r>
      <w:r w:rsidRPr="00DD1712">
        <w:rPr>
          <w:rFonts w:ascii="Calibri" w:hAnsi="Calibri"/>
          <w:sz w:val="22"/>
          <w:szCs w:val="22"/>
        </w:rPr>
        <w:tab/>
      </w:r>
      <w:r>
        <w:t>HSDPA connection settings</w:t>
      </w:r>
      <w:r>
        <w:tab/>
      </w:r>
      <w:r>
        <w:fldChar w:fldCharType="begin" w:fldLock="1"/>
      </w:r>
      <w:r>
        <w:instrText xml:space="preserve"> PAGEREF _Toc46341051 \h </w:instrText>
      </w:r>
      <w:r>
        <w:fldChar w:fldCharType="separate"/>
      </w:r>
      <w:r>
        <w:t>48</w:t>
      </w:r>
      <w:r>
        <w:fldChar w:fldCharType="end"/>
      </w:r>
    </w:p>
    <w:p w:rsidR="00226CFE" w:rsidRPr="00DD1712" w:rsidRDefault="00226CFE">
      <w:pPr>
        <w:pStyle w:val="TOC3"/>
        <w:rPr>
          <w:rFonts w:ascii="Calibri" w:hAnsi="Calibri"/>
          <w:sz w:val="22"/>
          <w:szCs w:val="22"/>
        </w:rPr>
      </w:pPr>
      <w:r>
        <w:t>A.3.1.1</w:t>
      </w:r>
      <w:r w:rsidRPr="00DD1712">
        <w:rPr>
          <w:rFonts w:ascii="Calibri" w:hAnsi="Calibri"/>
          <w:sz w:val="22"/>
          <w:szCs w:val="22"/>
        </w:rPr>
        <w:tab/>
      </w:r>
      <w:r>
        <w:t>FRC</w:t>
      </w:r>
      <w:r>
        <w:tab/>
      </w:r>
      <w:r>
        <w:fldChar w:fldCharType="begin" w:fldLock="1"/>
      </w:r>
      <w:r>
        <w:instrText xml:space="preserve"> PAGEREF _Toc46341052 \h </w:instrText>
      </w:r>
      <w:r>
        <w:fldChar w:fldCharType="separate"/>
      </w:r>
      <w:r>
        <w:t>48</w:t>
      </w:r>
      <w:r>
        <w:fldChar w:fldCharType="end"/>
      </w:r>
    </w:p>
    <w:p w:rsidR="00226CFE" w:rsidRPr="00DD1712" w:rsidRDefault="00226CFE">
      <w:pPr>
        <w:pStyle w:val="TOC2"/>
        <w:rPr>
          <w:rFonts w:ascii="Calibri" w:hAnsi="Calibri"/>
          <w:sz w:val="22"/>
          <w:szCs w:val="22"/>
        </w:rPr>
      </w:pPr>
      <w:r>
        <w:t>A.3.2</w:t>
      </w:r>
      <w:r w:rsidRPr="00DD1712">
        <w:rPr>
          <w:rFonts w:ascii="Calibri" w:hAnsi="Calibri"/>
          <w:sz w:val="22"/>
          <w:szCs w:val="22"/>
        </w:rPr>
        <w:tab/>
      </w:r>
      <w:r>
        <w:t>Method of test</w:t>
      </w:r>
      <w:r>
        <w:tab/>
      </w:r>
      <w:r>
        <w:fldChar w:fldCharType="begin" w:fldLock="1"/>
      </w:r>
      <w:r>
        <w:instrText xml:space="preserve"> PAGEREF _Toc46341053 \h </w:instrText>
      </w:r>
      <w:r>
        <w:fldChar w:fldCharType="separate"/>
      </w:r>
      <w:r>
        <w:t>49</w:t>
      </w:r>
      <w:r>
        <w:fldChar w:fldCharType="end"/>
      </w:r>
    </w:p>
    <w:p w:rsidR="00226CFE" w:rsidRPr="00DD1712" w:rsidRDefault="00226CFE" w:rsidP="00226CFE">
      <w:pPr>
        <w:pStyle w:val="TOC8"/>
        <w:tabs>
          <w:tab w:val="right" w:leader="dot" w:pos="9639"/>
        </w:tabs>
        <w:rPr>
          <w:rFonts w:ascii="Calibri" w:hAnsi="Calibri"/>
          <w:b w:val="0"/>
          <w:szCs w:val="22"/>
        </w:rPr>
      </w:pPr>
      <w:r w:rsidRPr="00226CFE">
        <w:t>Annex B (Informative):</w:t>
      </w:r>
      <w:r>
        <w:tab/>
      </w:r>
      <w:r w:rsidRPr="00226CFE">
        <w:t>LTE MIMO OTA Test Plan</w:t>
      </w:r>
      <w:r w:rsidRPr="00226CFE">
        <w:tab/>
      </w:r>
      <w:r>
        <w:fldChar w:fldCharType="begin" w:fldLock="1"/>
      </w:r>
      <w:r>
        <w:instrText xml:space="preserve"> PAGEREF _Toc46341054 \h </w:instrText>
      </w:r>
      <w:r>
        <w:fldChar w:fldCharType="separate"/>
      </w:r>
      <w:r>
        <w:t>51</w:t>
      </w:r>
      <w:r>
        <w:fldChar w:fldCharType="end"/>
      </w:r>
    </w:p>
    <w:p w:rsidR="00226CFE" w:rsidRPr="00DD1712" w:rsidRDefault="00226CFE">
      <w:pPr>
        <w:pStyle w:val="TOC1"/>
        <w:rPr>
          <w:rFonts w:ascii="Calibri" w:hAnsi="Calibri"/>
          <w:szCs w:val="22"/>
        </w:rPr>
      </w:pPr>
      <w:r>
        <w:t>B.1</w:t>
      </w:r>
      <w:r w:rsidRPr="00DD1712">
        <w:rPr>
          <w:rFonts w:ascii="Calibri" w:hAnsi="Calibri"/>
          <w:szCs w:val="22"/>
        </w:rPr>
        <w:tab/>
      </w:r>
      <w:r>
        <w:t>Test Objectives</w:t>
      </w:r>
      <w:r>
        <w:tab/>
      </w:r>
      <w:r>
        <w:fldChar w:fldCharType="begin" w:fldLock="1"/>
      </w:r>
      <w:r>
        <w:instrText xml:space="preserve"> PAGEREF _Toc46341055 \h </w:instrText>
      </w:r>
      <w:r>
        <w:fldChar w:fldCharType="separate"/>
      </w:r>
      <w:r>
        <w:t>51</w:t>
      </w:r>
      <w:r>
        <w:fldChar w:fldCharType="end"/>
      </w:r>
    </w:p>
    <w:p w:rsidR="00226CFE" w:rsidRPr="00DD1712" w:rsidRDefault="00226CFE">
      <w:pPr>
        <w:pStyle w:val="TOC1"/>
        <w:rPr>
          <w:rFonts w:ascii="Calibri" w:hAnsi="Calibri"/>
          <w:szCs w:val="22"/>
        </w:rPr>
      </w:pPr>
      <w:r>
        <w:t>B.2</w:t>
      </w:r>
      <w:r w:rsidRPr="00DD1712">
        <w:rPr>
          <w:rFonts w:ascii="Calibri" w:hAnsi="Calibri"/>
          <w:szCs w:val="22"/>
        </w:rPr>
        <w:tab/>
      </w:r>
      <w:r>
        <w:t>Test Setup</w:t>
      </w:r>
      <w:r>
        <w:tab/>
      </w:r>
      <w:r>
        <w:fldChar w:fldCharType="begin" w:fldLock="1"/>
      </w:r>
      <w:r>
        <w:instrText xml:space="preserve"> PAGEREF _Toc46341056 \h </w:instrText>
      </w:r>
      <w:r>
        <w:fldChar w:fldCharType="separate"/>
      </w:r>
      <w:r>
        <w:t>51</w:t>
      </w:r>
      <w:r>
        <w:fldChar w:fldCharType="end"/>
      </w:r>
    </w:p>
    <w:p w:rsidR="00226CFE" w:rsidRPr="00DD1712" w:rsidRDefault="00226CFE">
      <w:pPr>
        <w:pStyle w:val="TOC2"/>
        <w:rPr>
          <w:rFonts w:ascii="Calibri" w:hAnsi="Calibri"/>
          <w:sz w:val="22"/>
          <w:szCs w:val="22"/>
        </w:rPr>
      </w:pPr>
      <w:r>
        <w:t xml:space="preserve">B.2.1 </w:t>
      </w:r>
      <w:r w:rsidRPr="00DD1712">
        <w:rPr>
          <w:rFonts w:ascii="Calibri" w:hAnsi="Calibri"/>
          <w:sz w:val="22"/>
          <w:szCs w:val="22"/>
        </w:rPr>
        <w:tab/>
      </w:r>
      <w:r>
        <w:t>Figure of Merits (FOMs)</w:t>
      </w:r>
      <w:r>
        <w:tab/>
      </w:r>
      <w:r>
        <w:fldChar w:fldCharType="begin" w:fldLock="1"/>
      </w:r>
      <w:r>
        <w:instrText xml:space="preserve"> PAGEREF _Toc46341057 \h </w:instrText>
      </w:r>
      <w:r>
        <w:fldChar w:fldCharType="separate"/>
      </w:r>
      <w:r>
        <w:t>54</w:t>
      </w:r>
      <w:r>
        <w:fldChar w:fldCharType="end"/>
      </w:r>
    </w:p>
    <w:p w:rsidR="00226CFE" w:rsidRPr="00DD1712" w:rsidRDefault="00226CFE">
      <w:pPr>
        <w:pStyle w:val="TOC2"/>
        <w:rPr>
          <w:rFonts w:ascii="Calibri" w:hAnsi="Calibri"/>
          <w:sz w:val="22"/>
          <w:szCs w:val="22"/>
          <w:lang w:val="sv-FI"/>
        </w:rPr>
      </w:pPr>
      <w:r w:rsidRPr="00226CFE">
        <w:t>B.2.2</w:t>
      </w:r>
      <w:r w:rsidRPr="00DD1712">
        <w:rPr>
          <w:rFonts w:ascii="Calibri" w:hAnsi="Calibri"/>
          <w:sz w:val="22"/>
          <w:szCs w:val="22"/>
        </w:rPr>
        <w:tab/>
      </w:r>
      <w:r w:rsidRPr="00226CFE">
        <w:rPr>
          <w:lang w:val="sv-FI"/>
        </w:rPr>
        <w:t>Channel Models</w:t>
      </w:r>
      <w:r w:rsidRPr="00226CFE">
        <w:rPr>
          <w:lang w:val="sv-FI"/>
        </w:rPr>
        <w:tab/>
      </w:r>
      <w:r>
        <w:fldChar w:fldCharType="begin" w:fldLock="1"/>
      </w:r>
      <w:r w:rsidRPr="00226CFE">
        <w:rPr>
          <w:lang w:val="sv-FI"/>
        </w:rPr>
        <w:instrText xml:space="preserve"> PAGEREF _Toc46341058 \h </w:instrText>
      </w:r>
      <w:r>
        <w:fldChar w:fldCharType="separate"/>
      </w:r>
      <w:r w:rsidRPr="00226CFE">
        <w:rPr>
          <w:lang w:val="sv-FI"/>
        </w:rPr>
        <w:t>55</w:t>
      </w:r>
      <w:r>
        <w:fldChar w:fldCharType="end"/>
      </w:r>
    </w:p>
    <w:p w:rsidR="00226CFE" w:rsidRPr="00DD1712" w:rsidRDefault="00226CFE">
      <w:pPr>
        <w:pStyle w:val="TOC2"/>
        <w:rPr>
          <w:rFonts w:ascii="Calibri" w:hAnsi="Calibri"/>
          <w:sz w:val="22"/>
          <w:szCs w:val="22"/>
          <w:lang w:val="sv-FI"/>
        </w:rPr>
      </w:pPr>
      <w:r w:rsidRPr="00226CFE">
        <w:t>B.2.3</w:t>
      </w:r>
      <w:r w:rsidRPr="00DD1712">
        <w:rPr>
          <w:rFonts w:ascii="Calibri" w:hAnsi="Calibri"/>
          <w:sz w:val="22"/>
          <w:szCs w:val="22"/>
        </w:rPr>
        <w:tab/>
      </w:r>
      <w:r w:rsidRPr="00226CFE">
        <w:rPr>
          <w:lang w:val="sv-FI"/>
        </w:rPr>
        <w:t>Antenna Probes</w:t>
      </w:r>
      <w:r w:rsidRPr="00226CFE">
        <w:rPr>
          <w:lang w:val="sv-FI"/>
        </w:rPr>
        <w:tab/>
      </w:r>
      <w:r>
        <w:fldChar w:fldCharType="begin" w:fldLock="1"/>
      </w:r>
      <w:r w:rsidRPr="00226CFE">
        <w:rPr>
          <w:lang w:val="sv-FI"/>
        </w:rPr>
        <w:instrText xml:space="preserve"> PAGEREF _Toc46341059 \h </w:instrText>
      </w:r>
      <w:r>
        <w:fldChar w:fldCharType="separate"/>
      </w:r>
      <w:r w:rsidRPr="00226CFE">
        <w:rPr>
          <w:lang w:val="sv-FI"/>
        </w:rPr>
        <w:t>55</w:t>
      </w:r>
      <w:r>
        <w:fldChar w:fldCharType="end"/>
      </w:r>
    </w:p>
    <w:p w:rsidR="00226CFE" w:rsidRPr="00DD1712" w:rsidRDefault="00226CFE">
      <w:pPr>
        <w:pStyle w:val="TOC2"/>
        <w:rPr>
          <w:rFonts w:ascii="Calibri" w:hAnsi="Calibri"/>
          <w:sz w:val="22"/>
          <w:szCs w:val="22"/>
        </w:rPr>
      </w:pPr>
      <w:r>
        <w:t>B.2.4</w:t>
      </w:r>
      <w:r w:rsidRPr="00DD1712">
        <w:rPr>
          <w:rFonts w:ascii="Calibri" w:hAnsi="Calibri"/>
          <w:sz w:val="22"/>
          <w:szCs w:val="22"/>
        </w:rPr>
        <w:tab/>
      </w:r>
      <w:r>
        <w:t>eNodeB Emulator Parameter Settings</w:t>
      </w:r>
      <w:r>
        <w:tab/>
      </w:r>
      <w:r>
        <w:fldChar w:fldCharType="begin" w:fldLock="1"/>
      </w:r>
      <w:r>
        <w:instrText xml:space="preserve"> PAGEREF _Toc46341060 \h </w:instrText>
      </w:r>
      <w:r>
        <w:fldChar w:fldCharType="separate"/>
      </w:r>
      <w:r>
        <w:t>56</w:t>
      </w:r>
      <w:r>
        <w:fldChar w:fldCharType="end"/>
      </w:r>
    </w:p>
    <w:p w:rsidR="00226CFE" w:rsidRPr="00DD1712" w:rsidRDefault="00226CFE">
      <w:pPr>
        <w:pStyle w:val="TOC2"/>
        <w:rPr>
          <w:rFonts w:ascii="Calibri" w:hAnsi="Calibri"/>
          <w:sz w:val="22"/>
          <w:szCs w:val="22"/>
        </w:rPr>
      </w:pPr>
      <w:r>
        <w:t>B.2.5</w:t>
      </w:r>
      <w:r w:rsidRPr="00DD1712">
        <w:rPr>
          <w:rFonts w:ascii="Calibri" w:hAnsi="Calibri"/>
          <w:sz w:val="22"/>
          <w:szCs w:val="22"/>
        </w:rPr>
        <w:tab/>
      </w:r>
      <w:r>
        <w:t>Reference DUTs Configurations</w:t>
      </w:r>
      <w:r>
        <w:tab/>
      </w:r>
      <w:r>
        <w:fldChar w:fldCharType="begin" w:fldLock="1"/>
      </w:r>
      <w:r>
        <w:instrText xml:space="preserve"> PAGEREF _Toc46341061 \h </w:instrText>
      </w:r>
      <w:r>
        <w:fldChar w:fldCharType="separate"/>
      </w:r>
      <w:r>
        <w:t>57</w:t>
      </w:r>
      <w:r>
        <w:fldChar w:fldCharType="end"/>
      </w:r>
    </w:p>
    <w:p w:rsidR="00226CFE" w:rsidRPr="00DD1712" w:rsidRDefault="00226CFE">
      <w:pPr>
        <w:pStyle w:val="TOC1"/>
        <w:rPr>
          <w:rFonts w:ascii="Calibri" w:hAnsi="Calibri"/>
          <w:szCs w:val="22"/>
        </w:rPr>
      </w:pPr>
      <w:r>
        <w:t>B.3</w:t>
      </w:r>
      <w:r w:rsidRPr="00DD1712">
        <w:rPr>
          <w:rFonts w:ascii="Calibri" w:hAnsi="Calibri"/>
          <w:szCs w:val="22"/>
        </w:rPr>
        <w:tab/>
      </w:r>
      <w:r>
        <w:t>Calibration of Test System</w:t>
      </w:r>
      <w:r>
        <w:tab/>
      </w:r>
      <w:r>
        <w:fldChar w:fldCharType="begin" w:fldLock="1"/>
      </w:r>
      <w:r>
        <w:instrText xml:space="preserve"> PAGEREF _Toc46341062 \h </w:instrText>
      </w:r>
      <w:r>
        <w:fldChar w:fldCharType="separate"/>
      </w:r>
      <w:r>
        <w:t>58</w:t>
      </w:r>
      <w:r>
        <w:fldChar w:fldCharType="end"/>
      </w:r>
    </w:p>
    <w:p w:rsidR="00226CFE" w:rsidRPr="00DD1712" w:rsidRDefault="00226CFE">
      <w:pPr>
        <w:pStyle w:val="TOC2"/>
        <w:rPr>
          <w:rFonts w:ascii="Calibri" w:hAnsi="Calibri"/>
          <w:sz w:val="22"/>
          <w:szCs w:val="22"/>
        </w:rPr>
      </w:pPr>
      <w:r>
        <w:t>B.3.1</w:t>
      </w:r>
      <w:r w:rsidRPr="00DD1712">
        <w:rPr>
          <w:rFonts w:ascii="Calibri" w:hAnsi="Calibri"/>
          <w:sz w:val="22"/>
          <w:szCs w:val="22"/>
        </w:rPr>
        <w:tab/>
      </w:r>
      <w:r>
        <w:t>Calibration Procedure for Anechoic-chamber based methodologies</w:t>
      </w:r>
      <w:r>
        <w:tab/>
      </w:r>
      <w:r>
        <w:fldChar w:fldCharType="begin" w:fldLock="1"/>
      </w:r>
      <w:r>
        <w:instrText xml:space="preserve"> PAGEREF _Toc46341063 \h </w:instrText>
      </w:r>
      <w:r>
        <w:fldChar w:fldCharType="separate"/>
      </w:r>
      <w:r>
        <w:t>58</w:t>
      </w:r>
      <w:r>
        <w:fldChar w:fldCharType="end"/>
      </w:r>
    </w:p>
    <w:p w:rsidR="00226CFE" w:rsidRPr="00DD1712" w:rsidRDefault="00226CFE">
      <w:pPr>
        <w:pStyle w:val="TOC3"/>
        <w:rPr>
          <w:rFonts w:ascii="Calibri" w:hAnsi="Calibri"/>
          <w:sz w:val="22"/>
          <w:szCs w:val="22"/>
        </w:rPr>
      </w:pPr>
      <w:r>
        <w:t xml:space="preserve">B.3.1.1 </w:t>
      </w:r>
      <w:r w:rsidRPr="00DD1712">
        <w:rPr>
          <w:rFonts w:ascii="Calibri" w:hAnsi="Calibri"/>
          <w:sz w:val="22"/>
          <w:szCs w:val="22"/>
        </w:rPr>
        <w:tab/>
      </w:r>
      <w:r>
        <w:t>Probe power calibration</w:t>
      </w:r>
      <w:r>
        <w:tab/>
      </w:r>
      <w:r>
        <w:fldChar w:fldCharType="begin" w:fldLock="1"/>
      </w:r>
      <w:r>
        <w:instrText xml:space="preserve"> PAGEREF _Toc46341064 \h </w:instrText>
      </w:r>
      <w:r>
        <w:fldChar w:fldCharType="separate"/>
      </w:r>
      <w:r>
        <w:t>58</w:t>
      </w:r>
      <w:r>
        <w:fldChar w:fldCharType="end"/>
      </w:r>
    </w:p>
    <w:p w:rsidR="00226CFE" w:rsidRPr="00DD1712" w:rsidRDefault="00226CFE">
      <w:pPr>
        <w:pStyle w:val="TOC3"/>
        <w:rPr>
          <w:rFonts w:ascii="Calibri" w:hAnsi="Calibri"/>
          <w:sz w:val="22"/>
          <w:szCs w:val="22"/>
        </w:rPr>
      </w:pPr>
      <w:r>
        <w:t xml:space="preserve">B.3.1.2 </w:t>
      </w:r>
      <w:r w:rsidRPr="00DD1712">
        <w:rPr>
          <w:rFonts w:ascii="Calibri" w:hAnsi="Calibri"/>
          <w:sz w:val="22"/>
          <w:szCs w:val="22"/>
        </w:rPr>
        <w:tab/>
      </w:r>
      <w:r>
        <w:t>Channel power calibration</w:t>
      </w:r>
      <w:r>
        <w:tab/>
      </w:r>
      <w:r>
        <w:fldChar w:fldCharType="begin" w:fldLock="1"/>
      </w:r>
      <w:r>
        <w:instrText xml:space="preserve"> PAGEREF _Toc46341065 \h </w:instrText>
      </w:r>
      <w:r>
        <w:fldChar w:fldCharType="separate"/>
      </w:r>
      <w:r>
        <w:t>59</w:t>
      </w:r>
      <w:r>
        <w:fldChar w:fldCharType="end"/>
      </w:r>
    </w:p>
    <w:p w:rsidR="00226CFE" w:rsidRPr="00DD1712" w:rsidRDefault="00226CFE">
      <w:pPr>
        <w:pStyle w:val="TOC3"/>
        <w:rPr>
          <w:rFonts w:ascii="Calibri" w:hAnsi="Calibri"/>
          <w:sz w:val="22"/>
          <w:szCs w:val="22"/>
        </w:rPr>
      </w:pPr>
      <w:r>
        <w:t xml:space="preserve">B.3.1.3 </w:t>
      </w:r>
      <w:r w:rsidRPr="00DD1712">
        <w:rPr>
          <w:rFonts w:ascii="Calibri" w:hAnsi="Calibri"/>
          <w:sz w:val="22"/>
          <w:szCs w:val="22"/>
        </w:rPr>
        <w:tab/>
      </w:r>
      <w:r w:rsidRPr="00127818">
        <w:rPr>
          <w:lang w:val="en-US"/>
        </w:rPr>
        <w:t>Calibration</w:t>
      </w:r>
      <w:r>
        <w:t xml:space="preserve"> check</w:t>
      </w:r>
      <w:r>
        <w:tab/>
      </w:r>
      <w:r>
        <w:fldChar w:fldCharType="begin" w:fldLock="1"/>
      </w:r>
      <w:r>
        <w:instrText xml:space="preserve"> PAGEREF _Toc46341066 \h </w:instrText>
      </w:r>
      <w:r>
        <w:fldChar w:fldCharType="separate"/>
      </w:r>
      <w:r>
        <w:t>59</w:t>
      </w:r>
      <w:r>
        <w:fldChar w:fldCharType="end"/>
      </w:r>
    </w:p>
    <w:p w:rsidR="00226CFE" w:rsidRPr="00DD1712" w:rsidRDefault="00226CFE">
      <w:pPr>
        <w:pStyle w:val="TOC2"/>
        <w:rPr>
          <w:rFonts w:ascii="Calibri" w:hAnsi="Calibri"/>
          <w:sz w:val="22"/>
          <w:szCs w:val="22"/>
        </w:rPr>
      </w:pPr>
      <w:r>
        <w:t>B.3.2</w:t>
      </w:r>
      <w:r w:rsidRPr="00DD1712">
        <w:rPr>
          <w:rFonts w:ascii="Calibri" w:hAnsi="Calibri"/>
          <w:sz w:val="22"/>
          <w:szCs w:val="22"/>
        </w:rPr>
        <w:tab/>
      </w:r>
      <w:r>
        <w:t>Calibration Procedure for Reverberation-chamber based methodologies</w:t>
      </w:r>
      <w:r>
        <w:tab/>
      </w:r>
      <w:r>
        <w:fldChar w:fldCharType="begin" w:fldLock="1"/>
      </w:r>
      <w:r>
        <w:instrText xml:space="preserve"> PAGEREF _Toc46341067 \h </w:instrText>
      </w:r>
      <w:r>
        <w:fldChar w:fldCharType="separate"/>
      </w:r>
      <w:r>
        <w:t>60</w:t>
      </w:r>
      <w:r>
        <w:fldChar w:fldCharType="end"/>
      </w:r>
    </w:p>
    <w:p w:rsidR="00226CFE" w:rsidRPr="00DD1712" w:rsidRDefault="00226CFE">
      <w:pPr>
        <w:pStyle w:val="TOC3"/>
        <w:rPr>
          <w:rFonts w:ascii="Calibri" w:hAnsi="Calibri"/>
          <w:sz w:val="22"/>
          <w:szCs w:val="22"/>
        </w:rPr>
      </w:pPr>
      <w:r>
        <w:t>B.3.2.1.</w:t>
      </w:r>
      <w:r w:rsidRPr="00DD1712">
        <w:rPr>
          <w:rFonts w:ascii="Calibri" w:hAnsi="Calibri"/>
          <w:sz w:val="22"/>
          <w:szCs w:val="22"/>
        </w:rPr>
        <w:tab/>
      </w:r>
      <w:r>
        <w:t>Tuning Reverberation Chamber to Specific Channel Model</w:t>
      </w:r>
      <w:r>
        <w:tab/>
      </w:r>
      <w:r>
        <w:fldChar w:fldCharType="begin" w:fldLock="1"/>
      </w:r>
      <w:r>
        <w:instrText xml:space="preserve"> PAGEREF _Toc46341068 \h </w:instrText>
      </w:r>
      <w:r>
        <w:fldChar w:fldCharType="separate"/>
      </w:r>
      <w:r>
        <w:t>61</w:t>
      </w:r>
      <w:r>
        <w:fldChar w:fldCharType="end"/>
      </w:r>
    </w:p>
    <w:p w:rsidR="00226CFE" w:rsidRPr="00DD1712" w:rsidRDefault="00226CFE">
      <w:pPr>
        <w:pStyle w:val="TOC4"/>
        <w:rPr>
          <w:rFonts w:ascii="Calibri" w:hAnsi="Calibri"/>
          <w:sz w:val="22"/>
          <w:szCs w:val="22"/>
        </w:rPr>
      </w:pPr>
      <w:r>
        <w:t>B.3.2.2</w:t>
      </w:r>
      <w:r w:rsidRPr="00127818">
        <w:rPr>
          <w:lang w:val="en-US"/>
        </w:rPr>
        <w:t>.1</w:t>
      </w:r>
      <w:r w:rsidRPr="00DD1712">
        <w:rPr>
          <w:rFonts w:ascii="Calibri" w:hAnsi="Calibri"/>
          <w:sz w:val="22"/>
          <w:szCs w:val="22"/>
        </w:rPr>
        <w:tab/>
      </w:r>
      <w:r>
        <w:t>Reverberation Chamber Combined with Channel Emulator</w:t>
      </w:r>
      <w:r>
        <w:tab/>
      </w:r>
      <w:r>
        <w:fldChar w:fldCharType="begin" w:fldLock="1"/>
      </w:r>
      <w:r>
        <w:instrText xml:space="preserve"> PAGEREF _Toc46341069 \h </w:instrText>
      </w:r>
      <w:r>
        <w:fldChar w:fldCharType="separate"/>
      </w:r>
      <w:r>
        <w:t>61</w:t>
      </w:r>
      <w:r>
        <w:fldChar w:fldCharType="end"/>
      </w:r>
    </w:p>
    <w:p w:rsidR="00226CFE" w:rsidRPr="00DD1712" w:rsidRDefault="00226CFE">
      <w:pPr>
        <w:pStyle w:val="TOC3"/>
        <w:rPr>
          <w:rFonts w:ascii="Calibri" w:hAnsi="Calibri"/>
          <w:sz w:val="22"/>
          <w:szCs w:val="22"/>
        </w:rPr>
      </w:pPr>
      <w:r>
        <w:t>B.3.2.2</w:t>
      </w:r>
      <w:r w:rsidRPr="00DD1712">
        <w:rPr>
          <w:rFonts w:ascii="Calibri" w:hAnsi="Calibri"/>
          <w:sz w:val="22"/>
          <w:szCs w:val="22"/>
        </w:rPr>
        <w:tab/>
      </w:r>
      <w:r>
        <w:t>Average Path Loss Measurement</w:t>
      </w:r>
      <w:r>
        <w:tab/>
      </w:r>
      <w:r>
        <w:fldChar w:fldCharType="begin" w:fldLock="1"/>
      </w:r>
      <w:r>
        <w:instrText xml:space="preserve"> PAGEREF _Toc46341070 \h </w:instrText>
      </w:r>
      <w:r>
        <w:fldChar w:fldCharType="separate"/>
      </w:r>
      <w:r>
        <w:t>61</w:t>
      </w:r>
      <w:r>
        <w:fldChar w:fldCharType="end"/>
      </w:r>
    </w:p>
    <w:p w:rsidR="00226CFE" w:rsidRPr="00DD1712" w:rsidRDefault="00226CFE">
      <w:pPr>
        <w:pStyle w:val="TOC2"/>
        <w:rPr>
          <w:rFonts w:ascii="Calibri" w:hAnsi="Calibri"/>
          <w:sz w:val="22"/>
          <w:szCs w:val="22"/>
        </w:rPr>
      </w:pPr>
      <w:r>
        <w:t>B.3.3</w:t>
      </w:r>
      <w:r w:rsidRPr="00DD1712">
        <w:rPr>
          <w:rFonts w:ascii="Calibri" w:hAnsi="Calibri"/>
          <w:sz w:val="22"/>
          <w:szCs w:val="22"/>
        </w:rPr>
        <w:tab/>
      </w:r>
      <w:r>
        <w:t>Calibration Procedure for 2-Stage methodologies</w:t>
      </w:r>
      <w:r>
        <w:tab/>
      </w:r>
      <w:r>
        <w:fldChar w:fldCharType="begin" w:fldLock="1"/>
      </w:r>
      <w:r>
        <w:instrText xml:space="preserve"> PAGEREF _Toc46341071 \h </w:instrText>
      </w:r>
      <w:r>
        <w:fldChar w:fldCharType="separate"/>
      </w:r>
      <w:r>
        <w:t>62</w:t>
      </w:r>
      <w:r>
        <w:fldChar w:fldCharType="end"/>
      </w:r>
    </w:p>
    <w:p w:rsidR="00226CFE" w:rsidRPr="00DD1712" w:rsidRDefault="00226CFE">
      <w:pPr>
        <w:pStyle w:val="TOC3"/>
        <w:rPr>
          <w:rFonts w:ascii="Calibri" w:hAnsi="Calibri"/>
          <w:sz w:val="22"/>
          <w:szCs w:val="22"/>
        </w:rPr>
      </w:pPr>
      <w:r>
        <w:t>B.3.3.1</w:t>
      </w:r>
      <w:r w:rsidRPr="00DD1712">
        <w:rPr>
          <w:rFonts w:ascii="Calibri" w:hAnsi="Calibri"/>
          <w:sz w:val="22"/>
          <w:szCs w:val="22"/>
        </w:rPr>
        <w:tab/>
      </w:r>
      <w:r>
        <w:t>Antenna pattern measurement calibration in stage I</w:t>
      </w:r>
      <w:r>
        <w:tab/>
      </w:r>
      <w:r>
        <w:fldChar w:fldCharType="begin" w:fldLock="1"/>
      </w:r>
      <w:r>
        <w:instrText xml:space="preserve"> PAGEREF _Toc46341072 \h </w:instrText>
      </w:r>
      <w:r>
        <w:fldChar w:fldCharType="separate"/>
      </w:r>
      <w:r>
        <w:t>62</w:t>
      </w:r>
      <w:r>
        <w:fldChar w:fldCharType="end"/>
      </w:r>
    </w:p>
    <w:p w:rsidR="00226CFE" w:rsidRPr="00DD1712" w:rsidRDefault="00226CFE">
      <w:pPr>
        <w:pStyle w:val="TOC3"/>
        <w:rPr>
          <w:rFonts w:ascii="Calibri" w:hAnsi="Calibri"/>
          <w:sz w:val="22"/>
          <w:szCs w:val="22"/>
        </w:rPr>
      </w:pPr>
      <w:r>
        <w:t>B.3.3.3</w:t>
      </w:r>
      <w:r w:rsidRPr="00DD1712">
        <w:rPr>
          <w:rFonts w:ascii="Calibri" w:hAnsi="Calibri"/>
          <w:sz w:val="22"/>
          <w:szCs w:val="22"/>
        </w:rPr>
        <w:tab/>
      </w:r>
      <w:r>
        <w:t>Power calibration for results comparison from different OTA test methods</w:t>
      </w:r>
      <w:r>
        <w:tab/>
      </w:r>
      <w:r>
        <w:fldChar w:fldCharType="begin" w:fldLock="1"/>
      </w:r>
      <w:r>
        <w:instrText xml:space="preserve"> PAGEREF _Toc46341073 \h </w:instrText>
      </w:r>
      <w:r>
        <w:fldChar w:fldCharType="separate"/>
      </w:r>
      <w:r>
        <w:t>64</w:t>
      </w:r>
      <w:r>
        <w:fldChar w:fldCharType="end"/>
      </w:r>
    </w:p>
    <w:p w:rsidR="00226CFE" w:rsidRPr="00DD1712" w:rsidRDefault="00226CFE">
      <w:pPr>
        <w:pStyle w:val="TOC2"/>
        <w:rPr>
          <w:rFonts w:ascii="Calibri" w:hAnsi="Calibri"/>
          <w:sz w:val="22"/>
          <w:szCs w:val="22"/>
        </w:rPr>
      </w:pPr>
      <w:r>
        <w:t>B.3.4</w:t>
      </w:r>
      <w:r w:rsidRPr="00DD1712">
        <w:rPr>
          <w:rFonts w:ascii="Calibri" w:hAnsi="Calibri"/>
          <w:sz w:val="22"/>
          <w:szCs w:val="22"/>
        </w:rPr>
        <w:tab/>
      </w:r>
      <w:r>
        <w:t>Calibration Procedure for antenna pattern based methodologies</w:t>
      </w:r>
      <w:r>
        <w:tab/>
      </w:r>
      <w:r>
        <w:fldChar w:fldCharType="begin" w:fldLock="1"/>
      </w:r>
      <w:r>
        <w:instrText xml:space="preserve"> PAGEREF _Toc46341074 \h </w:instrText>
      </w:r>
      <w:r>
        <w:fldChar w:fldCharType="separate"/>
      </w:r>
      <w:r>
        <w:t>64</w:t>
      </w:r>
      <w:r>
        <w:fldChar w:fldCharType="end"/>
      </w:r>
    </w:p>
    <w:p w:rsidR="00226CFE" w:rsidRPr="00DD1712" w:rsidRDefault="00226CFE">
      <w:pPr>
        <w:pStyle w:val="TOC2"/>
        <w:rPr>
          <w:rFonts w:ascii="Calibri" w:hAnsi="Calibri"/>
          <w:sz w:val="22"/>
          <w:szCs w:val="22"/>
        </w:rPr>
      </w:pPr>
      <w:r>
        <w:t>B.3.5</w:t>
      </w:r>
      <w:r w:rsidRPr="00DD1712">
        <w:rPr>
          <w:rFonts w:ascii="Calibri" w:hAnsi="Calibri"/>
          <w:sz w:val="22"/>
          <w:szCs w:val="22"/>
        </w:rPr>
        <w:tab/>
      </w:r>
      <w:r>
        <w:t>Calibration Procedure for two-channel method</w:t>
      </w:r>
      <w:r>
        <w:tab/>
      </w:r>
      <w:r>
        <w:fldChar w:fldCharType="begin" w:fldLock="1"/>
      </w:r>
      <w:r>
        <w:instrText xml:space="preserve"> PAGEREF _Toc46341075 \h </w:instrText>
      </w:r>
      <w:r>
        <w:fldChar w:fldCharType="separate"/>
      </w:r>
      <w:r>
        <w:t>65</w:t>
      </w:r>
      <w:r>
        <w:fldChar w:fldCharType="end"/>
      </w:r>
    </w:p>
    <w:p w:rsidR="00226CFE" w:rsidRPr="00DD1712" w:rsidRDefault="00226CFE">
      <w:pPr>
        <w:pStyle w:val="TOC1"/>
        <w:rPr>
          <w:rFonts w:ascii="Calibri" w:hAnsi="Calibri"/>
          <w:szCs w:val="22"/>
        </w:rPr>
      </w:pPr>
      <w:r w:rsidRPr="00226CFE">
        <w:t>B.4</w:t>
      </w:r>
      <w:r w:rsidRPr="00DD1712">
        <w:rPr>
          <w:rFonts w:ascii="Calibri" w:hAnsi="Calibri"/>
          <w:szCs w:val="22"/>
        </w:rPr>
        <w:tab/>
      </w:r>
      <w:r w:rsidRPr="00127818">
        <w:rPr>
          <w:lang w:val="en-US"/>
        </w:rPr>
        <w:t>Test Procedure</w:t>
      </w:r>
      <w:r>
        <w:tab/>
      </w:r>
      <w:r>
        <w:fldChar w:fldCharType="begin" w:fldLock="1"/>
      </w:r>
      <w:r>
        <w:instrText xml:space="preserve"> PAGEREF _Toc46341076 \h </w:instrText>
      </w:r>
      <w:r>
        <w:fldChar w:fldCharType="separate"/>
      </w:r>
      <w:r>
        <w:t>65</w:t>
      </w:r>
      <w:r>
        <w:fldChar w:fldCharType="end"/>
      </w:r>
    </w:p>
    <w:p w:rsidR="00226CFE" w:rsidRPr="00DD1712" w:rsidRDefault="00226CFE">
      <w:pPr>
        <w:pStyle w:val="TOC2"/>
        <w:rPr>
          <w:rFonts w:ascii="Calibri" w:hAnsi="Calibri"/>
          <w:sz w:val="22"/>
          <w:szCs w:val="22"/>
        </w:rPr>
      </w:pPr>
      <w:r>
        <w:t>B.4.1</w:t>
      </w:r>
      <w:r w:rsidRPr="00DD1712">
        <w:rPr>
          <w:rFonts w:ascii="Calibri" w:hAnsi="Calibri"/>
          <w:sz w:val="22"/>
          <w:szCs w:val="22"/>
        </w:rPr>
        <w:tab/>
      </w:r>
      <w:r>
        <w:t>Test Procedure 1</w:t>
      </w:r>
      <w:r>
        <w:tab/>
      </w:r>
      <w:r>
        <w:fldChar w:fldCharType="begin" w:fldLock="1"/>
      </w:r>
      <w:r>
        <w:instrText xml:space="preserve"> PAGEREF _Toc46341077 \h </w:instrText>
      </w:r>
      <w:r>
        <w:fldChar w:fldCharType="separate"/>
      </w:r>
      <w:r>
        <w:t>65</w:t>
      </w:r>
      <w:r>
        <w:fldChar w:fldCharType="end"/>
      </w:r>
    </w:p>
    <w:p w:rsidR="00226CFE" w:rsidRPr="00DD1712" w:rsidRDefault="00226CFE">
      <w:pPr>
        <w:pStyle w:val="TOC2"/>
        <w:rPr>
          <w:rFonts w:ascii="Calibri" w:hAnsi="Calibri"/>
          <w:sz w:val="22"/>
          <w:szCs w:val="22"/>
        </w:rPr>
      </w:pPr>
      <w:r>
        <w:t>B.4.1A</w:t>
      </w:r>
      <w:r w:rsidRPr="00DD1712">
        <w:rPr>
          <w:rFonts w:ascii="Calibri" w:hAnsi="Calibri"/>
          <w:sz w:val="22"/>
          <w:szCs w:val="22"/>
        </w:rPr>
        <w:tab/>
      </w:r>
      <w:r>
        <w:t>Test Procedure 1A (Reverberation Chamber Based Methodologies)</w:t>
      </w:r>
      <w:r>
        <w:tab/>
      </w:r>
      <w:r>
        <w:fldChar w:fldCharType="begin" w:fldLock="1"/>
      </w:r>
      <w:r>
        <w:instrText xml:space="preserve"> PAGEREF _Toc46341078 \h </w:instrText>
      </w:r>
      <w:r>
        <w:fldChar w:fldCharType="separate"/>
      </w:r>
      <w:r>
        <w:t>67</w:t>
      </w:r>
      <w:r>
        <w:fldChar w:fldCharType="end"/>
      </w:r>
    </w:p>
    <w:p w:rsidR="00226CFE" w:rsidRPr="00DD1712" w:rsidRDefault="00226CFE">
      <w:pPr>
        <w:pStyle w:val="TOC2"/>
        <w:rPr>
          <w:rFonts w:ascii="Calibri" w:hAnsi="Calibri"/>
          <w:sz w:val="22"/>
          <w:szCs w:val="22"/>
        </w:rPr>
      </w:pPr>
      <w:r>
        <w:t>B.4.2</w:t>
      </w:r>
      <w:r w:rsidRPr="00DD1712">
        <w:rPr>
          <w:rFonts w:ascii="Calibri" w:hAnsi="Calibri"/>
          <w:sz w:val="22"/>
          <w:szCs w:val="22"/>
        </w:rPr>
        <w:tab/>
      </w:r>
      <w:r>
        <w:t>Test Procedure 2</w:t>
      </w:r>
      <w:r>
        <w:tab/>
      </w:r>
      <w:r>
        <w:fldChar w:fldCharType="begin" w:fldLock="1"/>
      </w:r>
      <w:r>
        <w:instrText xml:space="preserve"> PAGEREF _Toc46341079 \h </w:instrText>
      </w:r>
      <w:r>
        <w:fldChar w:fldCharType="separate"/>
      </w:r>
      <w:r>
        <w:t>67</w:t>
      </w:r>
      <w:r>
        <w:fldChar w:fldCharType="end"/>
      </w:r>
    </w:p>
    <w:p w:rsidR="00226CFE" w:rsidRPr="00DD1712" w:rsidRDefault="00226CFE">
      <w:pPr>
        <w:pStyle w:val="TOC2"/>
        <w:rPr>
          <w:rFonts w:ascii="Calibri" w:hAnsi="Calibri"/>
          <w:sz w:val="22"/>
          <w:szCs w:val="22"/>
        </w:rPr>
      </w:pPr>
      <w:r>
        <w:t>B.4.3</w:t>
      </w:r>
      <w:r w:rsidRPr="00DD1712">
        <w:rPr>
          <w:rFonts w:ascii="Calibri" w:hAnsi="Calibri"/>
          <w:sz w:val="22"/>
          <w:szCs w:val="22"/>
        </w:rPr>
        <w:tab/>
      </w:r>
      <w:r>
        <w:t>Test Procedure 3 (Antenna spatial correlation measurement)</w:t>
      </w:r>
      <w:r>
        <w:tab/>
      </w:r>
      <w:r>
        <w:fldChar w:fldCharType="begin" w:fldLock="1"/>
      </w:r>
      <w:r>
        <w:instrText xml:space="preserve"> PAGEREF _Toc46341080 \h </w:instrText>
      </w:r>
      <w:r>
        <w:fldChar w:fldCharType="separate"/>
      </w:r>
      <w:r>
        <w:t>68</w:t>
      </w:r>
      <w:r>
        <w:fldChar w:fldCharType="end"/>
      </w:r>
    </w:p>
    <w:p w:rsidR="00226CFE" w:rsidRPr="00DD1712" w:rsidRDefault="00226CFE">
      <w:pPr>
        <w:pStyle w:val="TOC2"/>
        <w:rPr>
          <w:rFonts w:ascii="Calibri" w:hAnsi="Calibri"/>
          <w:sz w:val="22"/>
          <w:szCs w:val="22"/>
        </w:rPr>
      </w:pPr>
      <w:r>
        <w:t>B.4.4</w:t>
      </w:r>
      <w:r w:rsidRPr="00DD1712">
        <w:rPr>
          <w:rFonts w:ascii="Calibri" w:hAnsi="Calibri"/>
          <w:sz w:val="22"/>
          <w:szCs w:val="22"/>
        </w:rPr>
        <w:tab/>
      </w:r>
      <w:r>
        <w:t>Test Procedure 4 (Two-stage throughput)</w:t>
      </w:r>
      <w:r>
        <w:tab/>
      </w:r>
      <w:r>
        <w:fldChar w:fldCharType="begin" w:fldLock="1"/>
      </w:r>
      <w:r>
        <w:instrText xml:space="preserve"> PAGEREF _Toc46341081 \h </w:instrText>
      </w:r>
      <w:r>
        <w:fldChar w:fldCharType="separate"/>
      </w:r>
      <w:r>
        <w:t>69</w:t>
      </w:r>
      <w:r>
        <w:fldChar w:fldCharType="end"/>
      </w:r>
    </w:p>
    <w:p w:rsidR="00226CFE" w:rsidRPr="00DD1712" w:rsidRDefault="00226CFE">
      <w:pPr>
        <w:pStyle w:val="TOC2"/>
        <w:rPr>
          <w:rFonts w:ascii="Calibri" w:hAnsi="Calibri"/>
          <w:sz w:val="22"/>
          <w:szCs w:val="22"/>
        </w:rPr>
      </w:pPr>
      <w:r>
        <w:t>B.4.5</w:t>
      </w:r>
      <w:r w:rsidRPr="00DD1712">
        <w:rPr>
          <w:rFonts w:ascii="Calibri" w:hAnsi="Calibri"/>
          <w:sz w:val="22"/>
          <w:szCs w:val="22"/>
        </w:rPr>
        <w:tab/>
      </w:r>
      <w:r>
        <w:t>Test Procedure 5 for two-channel method</w:t>
      </w:r>
      <w:r>
        <w:tab/>
      </w:r>
      <w:r>
        <w:fldChar w:fldCharType="begin" w:fldLock="1"/>
      </w:r>
      <w:r>
        <w:instrText xml:space="preserve"> PAGEREF _Toc46341082 \h </w:instrText>
      </w:r>
      <w:r>
        <w:fldChar w:fldCharType="separate"/>
      </w:r>
      <w:r>
        <w:t>71</w:t>
      </w:r>
      <w:r>
        <w:fldChar w:fldCharType="end"/>
      </w:r>
    </w:p>
    <w:p w:rsidR="00226CFE" w:rsidRPr="00DD1712" w:rsidRDefault="00226CFE" w:rsidP="00226CFE">
      <w:pPr>
        <w:pStyle w:val="TOC8"/>
        <w:rPr>
          <w:rFonts w:ascii="Calibri" w:hAnsi="Calibri"/>
          <w:b w:val="0"/>
          <w:szCs w:val="22"/>
        </w:rPr>
      </w:pPr>
      <w:r>
        <w:t>Annex C (informative):</w:t>
      </w:r>
      <w:r>
        <w:tab/>
      </w:r>
      <w:r w:rsidRPr="00127818">
        <w:rPr>
          <w:rFonts w:cs="v5.0.0"/>
        </w:rPr>
        <w:t>Change history</w:t>
      </w:r>
      <w:r>
        <w:tab/>
      </w:r>
      <w:r>
        <w:fldChar w:fldCharType="begin" w:fldLock="1"/>
      </w:r>
      <w:r>
        <w:instrText xml:space="preserve"> PAGEREF _Toc46341083 \h </w:instrText>
      </w:r>
      <w:r>
        <w:fldChar w:fldCharType="separate"/>
      </w:r>
      <w:r>
        <w:t>72</w:t>
      </w:r>
      <w:r>
        <w:fldChar w:fldCharType="end"/>
      </w:r>
    </w:p>
    <w:p w:rsidR="00E8629F" w:rsidRDefault="00226CFE">
      <w:r>
        <w:rPr>
          <w:noProof/>
          <w:sz w:val="22"/>
        </w:rPr>
        <w:fldChar w:fldCharType="end"/>
      </w:r>
    </w:p>
    <w:p w:rsidR="00E8629F" w:rsidRDefault="00E8629F">
      <w:pPr>
        <w:pStyle w:val="Heading1"/>
      </w:pPr>
      <w:r>
        <w:br w:type="page"/>
      </w:r>
      <w:bookmarkStart w:id="4" w:name="_Toc528250773"/>
      <w:bookmarkStart w:id="5" w:name="_Toc46340985"/>
      <w:r>
        <w:lastRenderedPageBreak/>
        <w:t>Foreword</w:t>
      </w:r>
      <w:bookmarkEnd w:id="4"/>
      <w:bookmarkEnd w:id="5"/>
    </w:p>
    <w:p w:rsidR="00E8629F" w:rsidRDefault="00E8629F">
      <w:r>
        <w:t>This Technical Report has been produced by the 3</w:t>
      </w:r>
      <w:r>
        <w:rPr>
          <w:vertAlign w:val="superscript"/>
        </w:rPr>
        <w:t>rd</w:t>
      </w:r>
      <w:r>
        <w:t xml:space="preserve"> Generation Partnership Project (3GPP).</w:t>
      </w:r>
    </w:p>
    <w:p w:rsidR="00E8629F" w:rsidRDefault="00E8629F">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E8629F" w:rsidRPr="0092335F" w:rsidRDefault="00E8629F">
      <w:pPr>
        <w:pStyle w:val="B10"/>
      </w:pPr>
      <w:r w:rsidRPr="0092335F">
        <w:t>Version x.y.z</w:t>
      </w:r>
    </w:p>
    <w:p w:rsidR="00E8629F" w:rsidRDefault="00E8629F">
      <w:pPr>
        <w:pStyle w:val="B10"/>
      </w:pPr>
      <w:r>
        <w:t>where:</w:t>
      </w:r>
    </w:p>
    <w:p w:rsidR="00E8629F" w:rsidRDefault="00E8629F">
      <w:pPr>
        <w:pStyle w:val="B20"/>
      </w:pPr>
      <w:r>
        <w:t>x</w:t>
      </w:r>
      <w:r>
        <w:tab/>
        <w:t>the first digit:</w:t>
      </w:r>
    </w:p>
    <w:p w:rsidR="00E8629F" w:rsidRDefault="00E8629F">
      <w:pPr>
        <w:pStyle w:val="B30"/>
      </w:pPr>
      <w:r>
        <w:t>1</w:t>
      </w:r>
      <w:r>
        <w:tab/>
        <w:t>presented to TSG for information;</w:t>
      </w:r>
    </w:p>
    <w:p w:rsidR="00E8629F" w:rsidRDefault="00E8629F">
      <w:pPr>
        <w:pStyle w:val="B30"/>
      </w:pPr>
      <w:r>
        <w:t>2</w:t>
      </w:r>
      <w:r>
        <w:tab/>
        <w:t>presented to TSG for approval;</w:t>
      </w:r>
    </w:p>
    <w:p w:rsidR="00E8629F" w:rsidRDefault="00E8629F">
      <w:pPr>
        <w:pStyle w:val="B30"/>
      </w:pPr>
      <w:r>
        <w:t>3</w:t>
      </w:r>
      <w:r>
        <w:tab/>
        <w:t>or greater indicates TSG approved document under change control.</w:t>
      </w:r>
    </w:p>
    <w:p w:rsidR="00E8629F" w:rsidRDefault="00E8629F">
      <w:pPr>
        <w:pStyle w:val="B20"/>
      </w:pPr>
      <w:r>
        <w:t>y</w:t>
      </w:r>
      <w:r>
        <w:tab/>
        <w:t>the second digit is incremented for all changes of substance, i.e. technical enhancements, corrections, updates, etc.</w:t>
      </w:r>
    </w:p>
    <w:p w:rsidR="00E8629F" w:rsidRDefault="00E8629F">
      <w:pPr>
        <w:pStyle w:val="B20"/>
      </w:pPr>
      <w:r>
        <w:t>z</w:t>
      </w:r>
      <w:r>
        <w:tab/>
        <w:t>the third digit is incremented when editorial only changes have been incorporated in the document.</w:t>
      </w:r>
    </w:p>
    <w:p w:rsidR="00E8629F" w:rsidRDefault="00E8629F" w:rsidP="00E6444C">
      <w:pPr>
        <w:pStyle w:val="Heading1"/>
      </w:pPr>
      <w:r>
        <w:br w:type="page"/>
      </w:r>
      <w:bookmarkStart w:id="6" w:name="_Toc528250774"/>
      <w:bookmarkStart w:id="7" w:name="_Toc46340986"/>
      <w:r>
        <w:lastRenderedPageBreak/>
        <w:t>1</w:t>
      </w:r>
      <w:r>
        <w:tab/>
        <w:t>Scope</w:t>
      </w:r>
      <w:bookmarkEnd w:id="6"/>
      <w:bookmarkEnd w:id="7"/>
    </w:p>
    <w:p w:rsidR="00E8629F" w:rsidRPr="00E6444C" w:rsidRDefault="00E6444C">
      <w:r w:rsidRPr="00E6444C">
        <w:t>The present document is the technical report for the study item on MIMO OTA, which was approved at TSG RAN#43 [</w:t>
      </w:r>
      <w:r w:rsidR="00F338D2">
        <w:t>2</w:t>
      </w:r>
      <w:r w:rsidRPr="00E6444C">
        <w:t>]. The scope of the SI is to define a 3GPP methodology for measuring the radiated performance of multiple antenna reception and MIMO receivers in the UE. The test methodology should be relevant for HSPA and LTE technologies, with particular focus on handheld devices and devices embedded in laptop computers.</w:t>
      </w:r>
    </w:p>
    <w:p w:rsidR="00E8629F" w:rsidRDefault="00E8629F">
      <w:pPr>
        <w:pStyle w:val="Heading1"/>
      </w:pPr>
      <w:bookmarkStart w:id="8" w:name="_Toc528250775"/>
      <w:bookmarkStart w:id="9" w:name="_Toc46340987"/>
      <w:r>
        <w:t>2</w:t>
      </w:r>
      <w:r>
        <w:tab/>
        <w:t>References</w:t>
      </w:r>
      <w:bookmarkEnd w:id="8"/>
      <w:bookmarkEnd w:id="9"/>
    </w:p>
    <w:p w:rsidR="00E8629F" w:rsidRDefault="00E8629F">
      <w:r>
        <w:t>The following documents contain provisions which, through reference in this text, constitute provisions of the present document.</w:t>
      </w:r>
    </w:p>
    <w:p w:rsidR="00E8629F" w:rsidRDefault="00E8629F">
      <w:pPr>
        <w:pStyle w:val="B10"/>
      </w:pPr>
      <w:r>
        <w:t>-</w:t>
      </w:r>
      <w:r>
        <w:tab/>
        <w:t>References are either specific (identified by date of publication, edition number, version number, etc.) or non</w:t>
      </w:r>
      <w:r>
        <w:noBreakHyphen/>
        <w:t>specific.</w:t>
      </w:r>
    </w:p>
    <w:p w:rsidR="00E8629F" w:rsidRDefault="00E8629F">
      <w:pPr>
        <w:pStyle w:val="B10"/>
      </w:pPr>
      <w:r>
        <w:t>-</w:t>
      </w:r>
      <w:r>
        <w:tab/>
        <w:t>For a specific reference, subsequent revisions do not apply.</w:t>
      </w:r>
    </w:p>
    <w:p w:rsidR="00E8629F" w:rsidRDefault="00E8629F">
      <w:pPr>
        <w:pStyle w:val="B10"/>
      </w:pPr>
      <w:r>
        <w:t>-</w:t>
      </w:r>
      <w:r>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t>.</w:t>
      </w:r>
    </w:p>
    <w:p w:rsidR="00282213" w:rsidRDefault="00282213" w:rsidP="00282213">
      <w:pPr>
        <w:pStyle w:val="EX"/>
      </w:pPr>
      <w:r>
        <w:t>[1]</w:t>
      </w:r>
      <w:r>
        <w:tab/>
        <w:t>3GPP TR 21.905: "Vocabulary for 3GPP Specifications".</w:t>
      </w:r>
    </w:p>
    <w:p w:rsidR="00282213" w:rsidRDefault="00282213" w:rsidP="00E6444C">
      <w:pPr>
        <w:pStyle w:val="EX"/>
      </w:pPr>
      <w:r>
        <w:t>[</w:t>
      </w:r>
      <w:r>
        <w:rPr>
          <w:noProof/>
        </w:rPr>
        <w:t>2</w:t>
      </w:r>
      <w:r>
        <w:t>]</w:t>
      </w:r>
      <w:r>
        <w:tab/>
      </w:r>
      <w:r w:rsidR="00E6444C" w:rsidRPr="00E6444C">
        <w:t>RP-090352, “Proposed new study item: Measurement of radiated performance for MIMO and multi-antenna reception for HSPA and LTE terminals.”</w:t>
      </w:r>
    </w:p>
    <w:p w:rsidR="002013E1" w:rsidRPr="0092335F" w:rsidRDefault="002013E1" w:rsidP="00705421">
      <w:pPr>
        <w:pStyle w:val="EX"/>
      </w:pPr>
      <w:r w:rsidRPr="0092335F">
        <w:t>[</w:t>
      </w:r>
      <w:r w:rsidR="00705421" w:rsidRPr="0092335F">
        <w:t>3</w:t>
      </w:r>
      <w:r w:rsidRPr="0092335F">
        <w:t>]</w:t>
      </w:r>
      <w:r w:rsidRPr="0092335F">
        <w:tab/>
        <w:t xml:space="preserve">TD(09) 766, COST2100 SWG 2.2, </w:t>
      </w:r>
      <w:smartTag w:uri="urn:schemas-microsoft-com:office:smarttags" w:element="place">
        <w:smartTag w:uri="urn:schemas-microsoft-com:office:smarttags" w:element="City">
          <w:r w:rsidRPr="0092335F">
            <w:t>Braunschweig</w:t>
          </w:r>
        </w:smartTag>
        <w:r w:rsidRPr="0092335F">
          <w:t xml:space="preserve">, </w:t>
        </w:r>
        <w:smartTag w:uri="urn:schemas-microsoft-com:office:smarttags" w:element="country-region">
          <w:r w:rsidRPr="0092335F">
            <w:t>Germany</w:t>
          </w:r>
        </w:smartTag>
      </w:smartTag>
      <w:r w:rsidRPr="0092335F">
        <w:t>, Pekka Kyösti et. al. “Proposal for standardized test procedure for OTA testing of multi-antenna terminals”, Elektrobit.</w:t>
      </w:r>
    </w:p>
    <w:p w:rsidR="00CE3031" w:rsidRPr="0092335F" w:rsidRDefault="00CE3031" w:rsidP="00705421">
      <w:pPr>
        <w:pStyle w:val="EX"/>
      </w:pPr>
      <w:r w:rsidRPr="0092335F">
        <w:t>[4]</w:t>
      </w:r>
      <w:r w:rsidRPr="0092335F">
        <w:tab/>
      </w:r>
      <w:r w:rsidR="00C54B7D" w:rsidRPr="00C54B7D">
        <w:t xml:space="preserve">3GPP TS 34.114: </w:t>
      </w:r>
      <w:r w:rsidR="00C54B7D">
        <w:t>“</w:t>
      </w:r>
      <w:r w:rsidR="00C54B7D" w:rsidRPr="00C54B7D">
        <w:t xml:space="preserve">User Equipment (UE) / </w:t>
      </w:r>
      <w:smartTag w:uri="urn:schemas-microsoft-com:office:smarttags" w:element="place">
        <w:r w:rsidR="00C54B7D" w:rsidRPr="00C54B7D">
          <w:t>Mobile</w:t>
        </w:r>
      </w:smartTag>
      <w:r w:rsidR="00C54B7D" w:rsidRPr="00C54B7D">
        <w:t xml:space="preserve"> Station (MS) Over The Air (OTA) Antenna Performance Conformance Testing</w:t>
      </w:r>
      <w:r w:rsidR="00C54B7D">
        <w:t>”.</w:t>
      </w:r>
      <w:r w:rsidRPr="0092335F">
        <w:t xml:space="preserve"> </w:t>
      </w:r>
    </w:p>
    <w:p w:rsidR="002013E1" w:rsidRDefault="004B7155" w:rsidP="002013E1">
      <w:pPr>
        <w:pStyle w:val="EX"/>
      </w:pPr>
      <w:r>
        <w:t>[5]</w:t>
      </w:r>
      <w:r>
        <w:tab/>
        <w:t>3GPP TS 25.214</w:t>
      </w:r>
      <w:r w:rsidR="00410ED8">
        <w:t>, “Physical Layer Procedures (FDD)”</w:t>
      </w:r>
    </w:p>
    <w:p w:rsidR="00AF709B" w:rsidRDefault="00AF709B" w:rsidP="00AF709B">
      <w:pPr>
        <w:pStyle w:val="EX"/>
      </w:pPr>
      <w:r>
        <w:t>[6]</w:t>
      </w:r>
      <w:r>
        <w:tab/>
        <w:t>TD</w:t>
      </w:r>
      <w:r w:rsidRPr="00AF709B">
        <w:t>(09) 742,</w:t>
      </w:r>
      <w:r>
        <w:t xml:space="preserve"> </w:t>
      </w:r>
      <w:r w:rsidRPr="00AF709B">
        <w:t xml:space="preserve">COST </w:t>
      </w:r>
      <w:r>
        <w:t xml:space="preserve">2100 SWG 2.2, </w:t>
      </w:r>
      <w:r w:rsidRPr="00AF709B">
        <w:t>Braunschweig, Germany, February 2009</w:t>
      </w:r>
      <w:r>
        <w:t xml:space="preserve">, </w:t>
      </w:r>
      <w:r w:rsidRPr="00AF709B">
        <w:t>J. Takada, “Handset MIMO Antenna Testing Using a RF-controlled Spatial Fading Emulator”</w:t>
      </w:r>
      <w:r>
        <w:t>.</w:t>
      </w:r>
      <w:r w:rsidRPr="00AF709B">
        <w:t xml:space="preserve"> </w:t>
      </w:r>
    </w:p>
    <w:p w:rsidR="00B455AA" w:rsidRDefault="00B455AA" w:rsidP="00E71D7D">
      <w:pPr>
        <w:pStyle w:val="EX"/>
      </w:pPr>
      <w:r>
        <w:t>[7]</w:t>
      </w:r>
      <w:r>
        <w:tab/>
      </w:r>
      <w:r w:rsidR="00E71D7D" w:rsidRPr="00E71D7D">
        <w:t>3GPP TS 36.212</w:t>
      </w:r>
      <w:r w:rsidR="00E71D7D">
        <w:t>, “Evolved Universal Terrestrial Radio Access (E-UTRA); Multiplexing and channel coding”.</w:t>
      </w:r>
    </w:p>
    <w:p w:rsidR="002B3665" w:rsidRDefault="002B3665" w:rsidP="00E71D7D">
      <w:pPr>
        <w:pStyle w:val="EX"/>
      </w:pPr>
      <w:r>
        <w:t>[8]</w:t>
      </w:r>
      <w:r>
        <w:tab/>
        <w:t>3GPP TS 36.213</w:t>
      </w:r>
      <w:r w:rsidRPr="002B3665">
        <w:t>, “Evolved Universal Terrestrial Radio Access (E-UTRA); Physical layer procedures”.</w:t>
      </w:r>
    </w:p>
    <w:p w:rsidR="002B3665" w:rsidRDefault="002B3665" w:rsidP="00E71D7D">
      <w:pPr>
        <w:pStyle w:val="EX"/>
      </w:pPr>
      <w:r>
        <w:t>[9</w:t>
      </w:r>
      <w:r w:rsidRPr="002B3665">
        <w:t>]</w:t>
      </w:r>
      <w:r w:rsidRPr="002B3665">
        <w:tab/>
        <w:t xml:space="preserve">CTIA, “Test Plan for </w:t>
      </w:r>
      <w:smartTag w:uri="urn:schemas-microsoft-com:office:smarttags" w:element="place">
        <w:r w:rsidRPr="002B3665">
          <w:t>Mobile</w:t>
        </w:r>
      </w:smartTag>
      <w:r w:rsidRPr="002B3665">
        <w:t xml:space="preserve"> Station Over the Air Performance - Method of Measurement for Radiated RF Power and Receiver Performance”, Revision 3.0, 4/30/2009.</w:t>
      </w:r>
    </w:p>
    <w:p w:rsidR="002D4287" w:rsidRDefault="002D4287" w:rsidP="00E71D7D">
      <w:pPr>
        <w:pStyle w:val="EX"/>
      </w:pPr>
      <w:r>
        <w:t>[10]</w:t>
      </w:r>
      <w:r>
        <w:tab/>
        <w:t>3GPP TS 36.101</w:t>
      </w:r>
      <w:r w:rsidRPr="002D4287">
        <w:t>, “User Equipment (UE) radio transm</w:t>
      </w:r>
      <w:r>
        <w:t>ission and reception</w:t>
      </w:r>
      <w:r w:rsidRPr="002D4287">
        <w:t>”.</w:t>
      </w:r>
    </w:p>
    <w:p w:rsidR="00CA3836" w:rsidRDefault="00CA3836" w:rsidP="00E71D7D">
      <w:pPr>
        <w:pStyle w:val="EX"/>
      </w:pPr>
      <w:r>
        <w:t>[11</w:t>
      </w:r>
      <w:r w:rsidRPr="00CA3836">
        <w:t>]</w:t>
      </w:r>
      <w:r w:rsidRPr="00CA3836">
        <w:tab/>
        <w:t>3GPP TR 25.914, “Measurements of radio performances for UMTS term</w:t>
      </w:r>
      <w:r>
        <w:t>inals in speech mode</w:t>
      </w:r>
      <w:r w:rsidRPr="00CA3836">
        <w:t>”.</w:t>
      </w:r>
    </w:p>
    <w:p w:rsidR="00DB5839" w:rsidRPr="00E71D7D" w:rsidRDefault="00DB5839" w:rsidP="00E71D7D">
      <w:pPr>
        <w:pStyle w:val="EX"/>
      </w:pPr>
      <w:r>
        <w:t>[12</w:t>
      </w:r>
      <w:r w:rsidRPr="00DB5839">
        <w:t>]</w:t>
      </w:r>
      <w:r w:rsidRPr="00DB5839">
        <w:tab/>
        <w:t>3GPP TS 36.521-1, “Evolved Universal Terrestrial Radio Access (E-UTRA); User Equipment (UE) conformance specification Radio transmission and reception; Part 1: Conformance Testing</w:t>
      </w:r>
      <w:r>
        <w:t>”</w:t>
      </w:r>
    </w:p>
    <w:p w:rsidR="00E8629F" w:rsidRDefault="00E8629F">
      <w:pPr>
        <w:pStyle w:val="Heading1"/>
      </w:pPr>
      <w:bookmarkStart w:id="10" w:name="_Toc528250776"/>
      <w:bookmarkStart w:id="11" w:name="_Toc46340988"/>
      <w:r>
        <w:lastRenderedPageBreak/>
        <w:t>3</w:t>
      </w:r>
      <w:r>
        <w:tab/>
        <w:t>Definitions, symbols and abbreviations</w:t>
      </w:r>
      <w:bookmarkEnd w:id="10"/>
      <w:bookmarkEnd w:id="11"/>
    </w:p>
    <w:p w:rsidR="00E8629F" w:rsidRDefault="00E8629F">
      <w:pPr>
        <w:pStyle w:val="Heading2"/>
      </w:pPr>
      <w:bookmarkStart w:id="12" w:name="_Toc528250777"/>
      <w:bookmarkStart w:id="13" w:name="_Toc46340989"/>
      <w:r>
        <w:t>3.1</w:t>
      </w:r>
      <w:r>
        <w:tab/>
        <w:t>Definitions</w:t>
      </w:r>
      <w:bookmarkEnd w:id="12"/>
      <w:bookmarkEnd w:id="13"/>
    </w:p>
    <w:p w:rsidR="00E8629F" w:rsidRDefault="00E8629F">
      <w:r>
        <w:t>For the purposes of the present document, the terms and d</w:t>
      </w:r>
      <w:r w:rsidR="00F338D2">
        <w:t>efinitions given in TR 21.905 [1</w:t>
      </w:r>
      <w:r>
        <w:t>] and the following apply. A term defined in the present document takes precedence over the definition of the sa</w:t>
      </w:r>
      <w:r w:rsidR="00F338D2">
        <w:t>me term, if any, in TR 21.905 [</w:t>
      </w:r>
      <w:r w:rsidR="002B3665">
        <w:t>1</w:t>
      </w:r>
      <w:r>
        <w:t>].</w:t>
      </w:r>
    </w:p>
    <w:p w:rsidR="00E8629F" w:rsidRDefault="00E8629F">
      <w:pPr>
        <w:pStyle w:val="Heading2"/>
      </w:pPr>
      <w:bookmarkStart w:id="14" w:name="_Toc528250778"/>
      <w:bookmarkStart w:id="15" w:name="_Toc46340990"/>
      <w:r>
        <w:t>3.2</w:t>
      </w:r>
      <w:r>
        <w:tab/>
        <w:t>Symbols</w:t>
      </w:r>
      <w:bookmarkEnd w:id="14"/>
      <w:bookmarkEnd w:id="15"/>
    </w:p>
    <w:p w:rsidR="00E8629F" w:rsidRDefault="00E8629F" w:rsidP="00F338D2">
      <w:pPr>
        <w:keepNext/>
      </w:pPr>
      <w:r>
        <w:t>For the purposes of the present document, the following symbols apply:</w:t>
      </w:r>
    </w:p>
    <w:p w:rsidR="003732CF" w:rsidRDefault="003732CF" w:rsidP="003732CF">
      <w:pPr>
        <w:pStyle w:val="EW"/>
      </w:pPr>
      <w:r>
        <w:t>H</w:t>
      </w:r>
      <w:r>
        <w:tab/>
        <w:t>Channel matrix</w:t>
      </w:r>
    </w:p>
    <w:p w:rsidR="00C723CD" w:rsidRPr="00C723CD" w:rsidRDefault="00C723CD" w:rsidP="003732CF">
      <w:pPr>
        <w:pStyle w:val="EW"/>
      </w:pPr>
      <w:r>
        <w:sym w:font="Symbol" w:char="F066"/>
      </w:r>
      <w:r>
        <w:tab/>
        <w:t>Adjacent probe separation angle</w:t>
      </w:r>
    </w:p>
    <w:p w:rsidR="003C26E2" w:rsidRDefault="003C26E2" w:rsidP="003C26E2">
      <w:pPr>
        <w:pStyle w:val="EW"/>
      </w:pPr>
      <w:r>
        <w:sym w:font="Symbol" w:char="F071"/>
      </w:r>
      <w:r>
        <w:tab/>
        <w:t xml:space="preserve">Zenith angle in the spherical co-ordinate system </w:t>
      </w:r>
    </w:p>
    <w:p w:rsidR="003732CF" w:rsidRDefault="003C26E2" w:rsidP="003C26E2">
      <w:pPr>
        <w:pStyle w:val="EW"/>
      </w:pPr>
      <w:r>
        <w:sym w:font="Symbol" w:char="F066"/>
      </w:r>
      <w:r>
        <w:tab/>
        <w:t>Azimuth angle in the spherical co-ordinate system</w:t>
      </w:r>
    </w:p>
    <w:p w:rsidR="00BE3EAE" w:rsidRDefault="00BE3EAE" w:rsidP="003C26E2">
      <w:pPr>
        <w:pStyle w:val="EW"/>
      </w:pPr>
    </w:p>
    <w:p w:rsidR="00E8629F" w:rsidRDefault="00E8629F">
      <w:pPr>
        <w:pStyle w:val="Heading2"/>
      </w:pPr>
      <w:bookmarkStart w:id="16" w:name="_Toc528250779"/>
      <w:bookmarkStart w:id="17" w:name="_Toc46340991"/>
      <w:r>
        <w:t>3.3</w:t>
      </w:r>
      <w:r>
        <w:tab/>
        <w:t>Abbreviations</w:t>
      </w:r>
      <w:bookmarkEnd w:id="16"/>
      <w:bookmarkEnd w:id="17"/>
    </w:p>
    <w:p w:rsidR="00C61ABB" w:rsidRDefault="00C61ABB" w:rsidP="00C61ABB">
      <w:pPr>
        <w:keepNext/>
      </w:pPr>
      <w:r>
        <w:t>For the purposes of the present document, the abbreviations given in TR 21.905 [1] and the following apply. An abbreviation defined in the present document takes precedence over the definition of the same abbreviation, if any, in TR 21.905 [1].</w:t>
      </w:r>
    </w:p>
    <w:p w:rsidR="00C61ABB" w:rsidRDefault="00C61ABB" w:rsidP="00C61ABB">
      <w:pPr>
        <w:pStyle w:val="EW"/>
      </w:pPr>
      <w:r>
        <w:t>AoA</w:t>
      </w:r>
      <w:r>
        <w:tab/>
        <w:t>Angle of Arrival</w:t>
      </w:r>
    </w:p>
    <w:p w:rsidR="00C61ABB" w:rsidRDefault="00C61ABB" w:rsidP="00C61ABB">
      <w:pPr>
        <w:pStyle w:val="EW"/>
      </w:pPr>
      <w:r>
        <w:t>AoD</w:t>
      </w:r>
      <w:r>
        <w:tab/>
        <w:t>Angle of Departure</w:t>
      </w:r>
    </w:p>
    <w:p w:rsidR="00C61ABB" w:rsidRDefault="00C61ABB" w:rsidP="00C61ABB">
      <w:pPr>
        <w:pStyle w:val="EW"/>
      </w:pPr>
      <w:r>
        <w:t>BS</w:t>
      </w:r>
      <w:r>
        <w:tab/>
        <w:t>Base Station</w:t>
      </w:r>
    </w:p>
    <w:p w:rsidR="00C61ABB" w:rsidRDefault="00C61ABB" w:rsidP="00C61ABB">
      <w:pPr>
        <w:pStyle w:val="EW"/>
      </w:pPr>
      <w:r>
        <w:t>BSE</w:t>
      </w:r>
      <w:r>
        <w:tab/>
        <w:t>Base Station Emulator</w:t>
      </w:r>
    </w:p>
    <w:p w:rsidR="00C61ABB" w:rsidRDefault="00C61ABB" w:rsidP="00C61ABB">
      <w:pPr>
        <w:pStyle w:val="EW"/>
      </w:pPr>
      <w:r>
        <w:t>BTS</w:t>
      </w:r>
      <w:r>
        <w:tab/>
        <w:t>Base Transceiver Station</w:t>
      </w:r>
    </w:p>
    <w:p w:rsidR="00C61ABB" w:rsidRDefault="00C61ABB" w:rsidP="00C61ABB">
      <w:pPr>
        <w:pStyle w:val="EW"/>
      </w:pPr>
      <w:r>
        <w:t>COST</w:t>
      </w:r>
      <w:r>
        <w:tab/>
        <w:t>Cooperation of Scientific and Technical</w:t>
      </w:r>
    </w:p>
    <w:p w:rsidR="00C61ABB" w:rsidRDefault="00C61ABB" w:rsidP="00C61ABB">
      <w:pPr>
        <w:pStyle w:val="EW"/>
      </w:pPr>
      <w:r>
        <w:t>CTIA</w:t>
      </w:r>
      <w:r>
        <w:tab/>
        <w:t>Cellular and Telecommunication Industry Association</w:t>
      </w:r>
    </w:p>
    <w:p w:rsidR="00C61ABB" w:rsidRDefault="00C61ABB" w:rsidP="00C61ABB">
      <w:pPr>
        <w:pStyle w:val="EW"/>
      </w:pPr>
      <w:r>
        <w:t>DL</w:t>
      </w:r>
      <w:r>
        <w:tab/>
        <w:t>Downlink</w:t>
      </w:r>
    </w:p>
    <w:p w:rsidR="00C61ABB" w:rsidRDefault="00C61ABB" w:rsidP="00C61ABB">
      <w:pPr>
        <w:pStyle w:val="EW"/>
      </w:pPr>
      <w:r>
        <w:t>DUT</w:t>
      </w:r>
      <w:r>
        <w:tab/>
        <w:t>Device Under Test</w:t>
      </w:r>
      <w:r w:rsidRPr="00102CBD">
        <w:t xml:space="preserve"> </w:t>
      </w:r>
    </w:p>
    <w:p w:rsidR="00C61ABB" w:rsidRDefault="00C61ABB" w:rsidP="00C61ABB">
      <w:pPr>
        <w:pStyle w:val="EW"/>
      </w:pPr>
      <w:r>
        <w:t>FRC</w:t>
      </w:r>
      <w:r>
        <w:tab/>
        <w:t>Fixed Reference Measurement Channel</w:t>
      </w:r>
    </w:p>
    <w:p w:rsidR="00C61ABB" w:rsidRDefault="00C61ABB" w:rsidP="00C61ABB">
      <w:pPr>
        <w:pStyle w:val="EW"/>
      </w:pPr>
      <w:r>
        <w:t>FTP</w:t>
      </w:r>
      <w:r>
        <w:tab/>
        <w:t>File Transfer Protocol</w:t>
      </w:r>
    </w:p>
    <w:p w:rsidR="00C61ABB" w:rsidRDefault="00C61ABB" w:rsidP="00C61ABB">
      <w:pPr>
        <w:pStyle w:val="EW"/>
      </w:pPr>
      <w:r>
        <w:t>HSPA</w:t>
      </w:r>
      <w:r>
        <w:tab/>
        <w:t>High Speed Packet Access</w:t>
      </w:r>
      <w:r w:rsidRPr="00102CBD">
        <w:t xml:space="preserve"> </w:t>
      </w:r>
    </w:p>
    <w:p w:rsidR="00C61ABB" w:rsidRDefault="00C61ABB" w:rsidP="00C61ABB">
      <w:pPr>
        <w:pStyle w:val="EW"/>
      </w:pPr>
      <w:r>
        <w:t>HTTP</w:t>
      </w:r>
      <w:r>
        <w:tab/>
        <w:t>HyperText Transfer Protocol</w:t>
      </w:r>
    </w:p>
    <w:p w:rsidR="00C61ABB" w:rsidRDefault="00C61ABB" w:rsidP="00C61ABB">
      <w:pPr>
        <w:pStyle w:val="EW"/>
      </w:pPr>
      <w:r>
        <w:t>LTE</w:t>
      </w:r>
      <w:r>
        <w:tab/>
        <w:t>Long Term Evolution</w:t>
      </w:r>
    </w:p>
    <w:p w:rsidR="00C61ABB" w:rsidRDefault="00C61ABB" w:rsidP="00C61ABB">
      <w:pPr>
        <w:pStyle w:val="EW"/>
      </w:pPr>
      <w:r>
        <w:t>MCS</w:t>
      </w:r>
      <w:r>
        <w:tab/>
        <w:t>Modulation and Coding Scheme</w:t>
      </w:r>
    </w:p>
    <w:p w:rsidR="00C61ABB" w:rsidRDefault="00C61ABB" w:rsidP="00C61ABB">
      <w:pPr>
        <w:pStyle w:val="EW"/>
      </w:pPr>
      <w:r>
        <w:t>MIMO</w:t>
      </w:r>
      <w:r>
        <w:tab/>
        <w:t>Multiple Input Multiple Output</w:t>
      </w:r>
    </w:p>
    <w:p w:rsidR="00C61ABB" w:rsidRDefault="00C61ABB" w:rsidP="00C61ABB">
      <w:pPr>
        <w:pStyle w:val="EW"/>
      </w:pPr>
      <w:r>
        <w:t>OTA</w:t>
      </w:r>
      <w:r>
        <w:tab/>
        <w:t>Over-the-Air</w:t>
      </w:r>
    </w:p>
    <w:p w:rsidR="00C61ABB" w:rsidRDefault="00C61ABB" w:rsidP="00C61ABB">
      <w:pPr>
        <w:pStyle w:val="EW"/>
      </w:pPr>
      <w:r>
        <w:t>SCM</w:t>
      </w:r>
      <w:r>
        <w:tab/>
        <w:t>Spatial Channel Model</w:t>
      </w:r>
    </w:p>
    <w:p w:rsidR="00C61ABB" w:rsidRDefault="00C61ABB" w:rsidP="00C61ABB">
      <w:pPr>
        <w:pStyle w:val="EW"/>
      </w:pPr>
      <w:r>
        <w:t>SCME</w:t>
      </w:r>
      <w:r>
        <w:tab/>
        <w:t>Spatial Channel Model Extension</w:t>
      </w:r>
    </w:p>
    <w:p w:rsidR="00C61ABB" w:rsidRDefault="00C61ABB" w:rsidP="00C61ABB">
      <w:pPr>
        <w:pStyle w:val="EW"/>
      </w:pPr>
      <w:r>
        <w:t>SI</w:t>
      </w:r>
      <w:r>
        <w:tab/>
        <w:t>Study Item</w:t>
      </w:r>
    </w:p>
    <w:p w:rsidR="00C61ABB" w:rsidRDefault="00C61ABB" w:rsidP="00C61ABB">
      <w:pPr>
        <w:pStyle w:val="EW"/>
      </w:pPr>
      <w:r>
        <w:t>SISO</w:t>
      </w:r>
      <w:r>
        <w:tab/>
        <w:t>Single Input Single Output</w:t>
      </w:r>
    </w:p>
    <w:p w:rsidR="00C61ABB" w:rsidRDefault="00C61ABB" w:rsidP="00C61ABB">
      <w:pPr>
        <w:pStyle w:val="EW"/>
      </w:pPr>
      <w:r>
        <w:t>SNR</w:t>
      </w:r>
      <w:r>
        <w:tab/>
        <w:t>Signal-to-Noise Ratio</w:t>
      </w:r>
    </w:p>
    <w:p w:rsidR="00C61ABB" w:rsidRDefault="00C61ABB" w:rsidP="00C61ABB">
      <w:pPr>
        <w:pStyle w:val="EW"/>
      </w:pPr>
      <w:r>
        <w:t>SS</w:t>
      </w:r>
      <w:r>
        <w:tab/>
        <w:t>System Simulator</w:t>
      </w:r>
      <w:r w:rsidRPr="00102CBD">
        <w:t xml:space="preserve"> </w:t>
      </w:r>
    </w:p>
    <w:p w:rsidR="00C61ABB" w:rsidRDefault="00C61ABB" w:rsidP="00C61ABB">
      <w:pPr>
        <w:pStyle w:val="EW"/>
      </w:pPr>
      <w:r>
        <w:t>TBS</w:t>
      </w:r>
      <w:r>
        <w:tab/>
        <w:t>Transport Block Size</w:t>
      </w:r>
    </w:p>
    <w:p w:rsidR="00C61ABB" w:rsidRDefault="00C61ABB" w:rsidP="00C61ABB">
      <w:pPr>
        <w:pStyle w:val="EW"/>
      </w:pPr>
      <w:r>
        <w:t>TTI</w:t>
      </w:r>
      <w:r>
        <w:tab/>
        <w:t>Transmission Time Interval</w:t>
      </w:r>
    </w:p>
    <w:p w:rsidR="00C61ABB" w:rsidRPr="00C61ABB" w:rsidRDefault="00C61ABB" w:rsidP="00C61ABB">
      <w:pPr>
        <w:pStyle w:val="EW"/>
        <w:rPr>
          <w:lang w:val="en-US"/>
        </w:rPr>
      </w:pPr>
      <w:r w:rsidRPr="00C61ABB">
        <w:rPr>
          <w:lang w:val="en-US"/>
        </w:rPr>
        <w:t>UE</w:t>
      </w:r>
      <w:r w:rsidRPr="00C61ABB">
        <w:rPr>
          <w:lang w:val="en-US"/>
        </w:rPr>
        <w:tab/>
        <w:t>User Equipment</w:t>
      </w:r>
    </w:p>
    <w:p w:rsidR="00C61ABB" w:rsidRPr="0052316E" w:rsidRDefault="00C61ABB" w:rsidP="00C61ABB">
      <w:pPr>
        <w:pStyle w:val="EW"/>
        <w:rPr>
          <w:lang w:val="pt-BR"/>
        </w:rPr>
      </w:pPr>
      <w:r w:rsidRPr="0052316E">
        <w:rPr>
          <w:lang w:val="pt-BR"/>
        </w:rPr>
        <w:t>UDP</w:t>
      </w:r>
      <w:r w:rsidRPr="0052316E">
        <w:rPr>
          <w:lang w:val="pt-BR"/>
        </w:rPr>
        <w:tab/>
        <w:t xml:space="preserve">User Datagram Protocol </w:t>
      </w:r>
    </w:p>
    <w:p w:rsidR="00C61ABB" w:rsidRPr="00C61ABB" w:rsidRDefault="00C61ABB" w:rsidP="00C61ABB">
      <w:pPr>
        <w:pStyle w:val="EW"/>
        <w:rPr>
          <w:lang w:val="pt-BR"/>
        </w:rPr>
      </w:pPr>
      <w:r w:rsidRPr="00C61ABB">
        <w:rPr>
          <w:lang w:val="pt-BR"/>
        </w:rPr>
        <w:t>UL</w:t>
      </w:r>
      <w:r w:rsidRPr="00C61ABB">
        <w:rPr>
          <w:lang w:val="pt-BR"/>
        </w:rPr>
        <w:tab/>
        <w:t>Uplink</w:t>
      </w:r>
    </w:p>
    <w:p w:rsidR="00C61ABB" w:rsidRDefault="00C61ABB" w:rsidP="00C61ABB">
      <w:pPr>
        <w:pStyle w:val="EW"/>
      </w:pPr>
      <w:r>
        <w:t>VRC</w:t>
      </w:r>
      <w:r>
        <w:tab/>
        <w:t>Variable Reference Measurement Channel</w:t>
      </w:r>
    </w:p>
    <w:p w:rsidR="00102CBD" w:rsidRDefault="00102CBD" w:rsidP="00102CBD">
      <w:pPr>
        <w:pStyle w:val="EW"/>
      </w:pPr>
    </w:p>
    <w:p w:rsidR="00A22435" w:rsidRDefault="00A22435" w:rsidP="00102CBD">
      <w:pPr>
        <w:pStyle w:val="EW"/>
      </w:pPr>
    </w:p>
    <w:p w:rsidR="00E8629F" w:rsidRDefault="00E8629F" w:rsidP="007E3162">
      <w:pPr>
        <w:pStyle w:val="Heading1"/>
      </w:pPr>
      <w:bookmarkStart w:id="18" w:name="_Toc528250780"/>
      <w:bookmarkStart w:id="19" w:name="_Toc46340992"/>
      <w:r>
        <w:lastRenderedPageBreak/>
        <w:t>4</w:t>
      </w:r>
      <w:r>
        <w:tab/>
      </w:r>
      <w:r w:rsidR="007E3162" w:rsidRPr="007E3162">
        <w:t>Introduction</w:t>
      </w:r>
      <w:bookmarkEnd w:id="18"/>
      <w:bookmarkEnd w:id="19"/>
    </w:p>
    <w:p w:rsidR="00E8629F" w:rsidRDefault="00E8629F" w:rsidP="007E3162">
      <w:pPr>
        <w:pStyle w:val="Heading2"/>
      </w:pPr>
      <w:bookmarkStart w:id="20" w:name="_Toc528250781"/>
      <w:bookmarkStart w:id="21" w:name="_Toc46340993"/>
      <w:r>
        <w:t>4.1</w:t>
      </w:r>
      <w:r>
        <w:tab/>
      </w:r>
      <w:r w:rsidR="007E3162">
        <w:t>Background</w:t>
      </w:r>
      <w:bookmarkEnd w:id="20"/>
      <w:bookmarkEnd w:id="21"/>
    </w:p>
    <w:p w:rsidR="007E3162" w:rsidRDefault="007E3162" w:rsidP="007E3162">
      <w:r>
        <w:t xml:space="preserve">The use of MIMO and receiver diversity in the UE is expected to give large gains in downlink throughput performance for HSPA and LTE devices. 3GPP already defined conducted tests for MIMO and multiple antenna receivers (type 1 and type 3 in TS25.101 for HSPA demodulation), but it is clear that the ability to duplicate these gains in the field is highly dependent on the performance of the receive-antenna system. </w:t>
      </w:r>
    </w:p>
    <w:p w:rsidR="007E3162" w:rsidRDefault="007E3162" w:rsidP="007E3162">
      <w:r>
        <w:t>At TSG RAN#41, it was indicated that there is a need for a test methodology to be created with the aim of measuring and verifying the radiated performance of multi-antenna and MIMO receiver in UEs for both HSPA and LTE devices. As an outcome of the discussion, an LS was sent to COST 2100 SWG2.2 and CTIA ERP to ask them for feedback on their plans/ongoing work in this area, and also the timescales for which such work could be completed to define such a methodology, with particular focus on handheld devices and devices embedded in laptop computers.</w:t>
      </w:r>
    </w:p>
    <w:p w:rsidR="007E3162" w:rsidRPr="007E3162" w:rsidRDefault="007E3162" w:rsidP="007E3162">
      <w:r>
        <w:t>Since then, feedback from COST 2100 and CTIA has suggested they are happy to work on this topic. However given that 3GPP is the customer for this work as well as being a potential contributor, it is important to aim for commonly-accepted measurement and test methodology to be used across the industry.</w:t>
      </w:r>
    </w:p>
    <w:p w:rsidR="00E8629F" w:rsidRDefault="00E8629F" w:rsidP="007E3162">
      <w:pPr>
        <w:pStyle w:val="Heading2"/>
      </w:pPr>
      <w:bookmarkStart w:id="22" w:name="_Toc528250782"/>
      <w:bookmarkStart w:id="23" w:name="_Toc46340994"/>
      <w:r>
        <w:t>4.2</w:t>
      </w:r>
      <w:r>
        <w:tab/>
      </w:r>
      <w:r w:rsidR="007E3162">
        <w:t>Study item objective</w:t>
      </w:r>
      <w:bookmarkEnd w:id="22"/>
      <w:bookmarkEnd w:id="23"/>
    </w:p>
    <w:p w:rsidR="007E3162" w:rsidRDefault="007E3162" w:rsidP="007E3162">
      <w:r>
        <w:t xml:space="preserve">The high level objective of this study item is to define a 3GPP methodology for measuring the radiated performance of multiple antenna reception and MIMO receivers in the UE. The test methodology should be relevant for HSPA and LTE technologies, with particular focus on handheld devices and devices embedded in laptop computers. </w:t>
      </w:r>
    </w:p>
    <w:p w:rsidR="007E3162" w:rsidRDefault="007E3162" w:rsidP="007E3162">
      <w:r>
        <w:t>The steps intended to achieve this involve the following:</w:t>
      </w:r>
    </w:p>
    <w:p w:rsidR="007E3162" w:rsidRDefault="00015BCD" w:rsidP="00C50DB4">
      <w:pPr>
        <w:pStyle w:val="B10"/>
      </w:pPr>
      <w:r>
        <w:t>1)</w:t>
      </w:r>
      <w:r>
        <w:tab/>
      </w:r>
      <w:r w:rsidR="007E3162">
        <w:t>Identify the performance metrics and clarify the requirements of operators for defining such a methodology.</w:t>
      </w:r>
    </w:p>
    <w:p w:rsidR="007E3162" w:rsidRDefault="00015BCD" w:rsidP="00C50DB4">
      <w:pPr>
        <w:pStyle w:val="B10"/>
      </w:pPr>
      <w:r>
        <w:t>2)</w:t>
      </w:r>
      <w:r>
        <w:tab/>
      </w:r>
      <w:r w:rsidR="007E3162">
        <w:t>Review of potential solutions also considering input from CTIA ERP and COST 2100.</w:t>
      </w:r>
    </w:p>
    <w:p w:rsidR="007E3162" w:rsidRDefault="00015BCD" w:rsidP="00C50DB4">
      <w:pPr>
        <w:pStyle w:val="B10"/>
      </w:pPr>
      <w:r>
        <w:t>3)</w:t>
      </w:r>
      <w:r>
        <w:tab/>
      </w:r>
      <w:r w:rsidR="007E3162">
        <w:t>Agree the final solution, and detail the agreed 3GPP solution in a technical report to be reported to RAN plenary.</w:t>
      </w:r>
    </w:p>
    <w:p w:rsidR="007E3162" w:rsidRDefault="00015BCD" w:rsidP="00C50DB4">
      <w:pPr>
        <w:pStyle w:val="B10"/>
      </w:pPr>
      <w:r>
        <w:t>4)</w:t>
      </w:r>
      <w:r>
        <w:tab/>
      </w:r>
      <w:r w:rsidR="007E3162">
        <w:t>Maintain ongoing communication with COST 2100 and CTIA ERP to ensure industry coordination on this topic.</w:t>
      </w:r>
    </w:p>
    <w:p w:rsidR="00E8629F" w:rsidRDefault="007E3162" w:rsidP="007E3162">
      <w:r>
        <w:t>TSG RAN should contact TSG GERAN to get feedback on the applicability of such a test methodology for GERAN.</w:t>
      </w:r>
    </w:p>
    <w:p w:rsidR="00E7615F" w:rsidRDefault="00E7615F" w:rsidP="00E7615F">
      <w:pPr>
        <w:pStyle w:val="Heading2"/>
      </w:pPr>
      <w:bookmarkStart w:id="24" w:name="_Toc528250783"/>
      <w:bookmarkStart w:id="25" w:name="_Toc46340995"/>
      <w:r>
        <w:t>4.3</w:t>
      </w:r>
      <w:r w:rsidR="00604FFE">
        <w:tab/>
      </w:r>
      <w:r>
        <w:t>High Level Requirements</w:t>
      </w:r>
      <w:bookmarkEnd w:id="24"/>
      <w:bookmarkEnd w:id="25"/>
    </w:p>
    <w:p w:rsidR="00E7615F" w:rsidRDefault="00E7615F" w:rsidP="00E7615F">
      <w:r>
        <w:t xml:space="preserve">The following high level requirements are agreed by RAN4: </w:t>
      </w:r>
    </w:p>
    <w:p w:rsidR="00E7615F" w:rsidRDefault="00E7615F" w:rsidP="00E7615F">
      <w:pPr>
        <w:pStyle w:val="B10"/>
      </w:pPr>
      <w:r>
        <w:t>1.</w:t>
      </w:r>
      <w:r>
        <w:tab/>
        <w:t>Measurement of radiated performance for MIMO and multi-antenna reception for HSPA and LTE terminals must be performed over-the-air, i.e. without RF cable connections to the DUT.</w:t>
      </w:r>
    </w:p>
    <w:p w:rsidR="00E7615F" w:rsidRPr="00094D84" w:rsidRDefault="00E7615F" w:rsidP="00E7615F">
      <w:pPr>
        <w:pStyle w:val="NO"/>
        <w:ind w:left="1703"/>
      </w:pPr>
      <w:r w:rsidRPr="00094D84">
        <w:t>NOTE 1</w:t>
      </w:r>
      <w:r>
        <w:t>:</w:t>
      </w:r>
      <w:r>
        <w:tab/>
      </w:r>
      <w:r w:rsidRPr="00094D84">
        <w:t>DUTs to the test house will have accessibility to temporary antenna port for conducted purposes.</w:t>
      </w:r>
    </w:p>
    <w:p w:rsidR="00E7615F" w:rsidRPr="00094D84" w:rsidRDefault="00E7615F" w:rsidP="00E7615F">
      <w:pPr>
        <w:pStyle w:val="NO"/>
        <w:ind w:left="1703"/>
      </w:pPr>
      <w:r w:rsidRPr="00094D84">
        <w:t>NOTE 2</w:t>
      </w:r>
      <w:r>
        <w:t>:</w:t>
      </w:r>
      <w:r>
        <w:tab/>
      </w:r>
      <w:r w:rsidRPr="00094D84">
        <w:t>Temporary antenna port is used to assess to DUT receiver.</w:t>
      </w:r>
    </w:p>
    <w:p w:rsidR="00E7615F" w:rsidRDefault="00E7615F" w:rsidP="00E7615F">
      <w:pPr>
        <w:pStyle w:val="NO"/>
        <w:ind w:left="1703"/>
      </w:pPr>
      <w:r w:rsidRPr="00094D84">
        <w:t>NOTE 3</w:t>
      </w:r>
      <w:r>
        <w:t>:</w:t>
      </w:r>
      <w:r>
        <w:tab/>
      </w:r>
      <w:r w:rsidRPr="00094D84">
        <w:t>UE special function to measure antenna pattern is not desirable for MIMO OTA purposes.</w:t>
      </w:r>
    </w:p>
    <w:p w:rsidR="00E7615F" w:rsidRDefault="00E7615F" w:rsidP="00E7615F">
      <w:pPr>
        <w:pStyle w:val="B10"/>
      </w:pPr>
      <w:r>
        <w:t>2.</w:t>
      </w:r>
      <w:r>
        <w:tab/>
        <w:t>The MIMO OTA method(s) must be able to differentiate between a good terminal and a bad terminal in terms of MIMO OTA performance.</w:t>
      </w:r>
    </w:p>
    <w:p w:rsidR="00E7615F" w:rsidRDefault="00E7615F" w:rsidP="00050033">
      <w:pPr>
        <w:pStyle w:val="B10"/>
      </w:pPr>
      <w:r>
        <w:t>3.</w:t>
      </w:r>
      <w:r>
        <w:tab/>
        <w:t>The desired primary Figure of Merit (F</w:t>
      </w:r>
      <w:smartTag w:uri="urn:schemas-microsoft-com:office:smarttags" w:element="place">
        <w:r w:rsidR="00050033">
          <w:t>O</w:t>
        </w:r>
        <w:r>
          <w:t>M</w:t>
        </w:r>
      </w:smartTag>
      <w:r>
        <w:t>) is throughput.</w:t>
      </w:r>
    </w:p>
    <w:p w:rsidR="00826FAA" w:rsidRDefault="00604FFE" w:rsidP="00826FAA">
      <w:pPr>
        <w:pStyle w:val="Heading2"/>
      </w:pPr>
      <w:bookmarkStart w:id="26" w:name="_Toc528250784"/>
      <w:bookmarkStart w:id="27" w:name="_Toc46340996"/>
      <w:r>
        <w:t>4.4</w:t>
      </w:r>
      <w:r>
        <w:tab/>
      </w:r>
      <w:r w:rsidR="00826FAA">
        <w:t>Proposed work plan</w:t>
      </w:r>
      <w:bookmarkEnd w:id="26"/>
      <w:bookmarkEnd w:id="27"/>
    </w:p>
    <w:p w:rsidR="000B4377" w:rsidRDefault="000B4377" w:rsidP="000B4377">
      <w:r>
        <w:t xml:space="preserve">Figure 4.4-1 illustrates the work plan for MIMO OTA. </w:t>
      </w:r>
    </w:p>
    <w:p w:rsidR="000B4377" w:rsidRDefault="000B4377" w:rsidP="000B4377">
      <w:r>
        <w:t xml:space="preserve">Figure 4.4-2 illustrates the </w:t>
      </w:r>
      <w:r w:rsidR="00133E3C">
        <w:t xml:space="preserve">extended </w:t>
      </w:r>
      <w:r>
        <w:t>work plan for MIMO OTA</w:t>
      </w:r>
      <w:r w:rsidR="00133E3C">
        <w:t xml:space="preserve"> due to the SI extension</w:t>
      </w:r>
      <w:r>
        <w:t xml:space="preserve">. </w:t>
      </w:r>
    </w:p>
    <w:p w:rsidR="00133E3C" w:rsidRDefault="00133E3C" w:rsidP="00133E3C">
      <w:r>
        <w:lastRenderedPageBreak/>
        <w:t xml:space="preserve">Figure 4.4-3 illustrates the extended work plan for MIMO OTA as a result of further extension of the SI. </w:t>
      </w:r>
    </w:p>
    <w:p w:rsidR="000B4377" w:rsidRPr="000B4377" w:rsidRDefault="000B4377" w:rsidP="000B4377"/>
    <w:p w:rsidR="000B4377" w:rsidRDefault="00604FFE" w:rsidP="000B4377">
      <w:pPr>
        <w:pStyle w:val="TH"/>
      </w:pPr>
      <w:r w:rsidRPr="000B4377">
        <w:pict>
          <v:shape id="_x0000_i1027" type="#_x0000_t75" style="width:469.5pt;height:411pt" o:preferrelative="f">
            <v:imagedata r:id="rId9" o:title=""/>
            <o:lock v:ext="edit" aspectratio="f"/>
          </v:shape>
        </w:pict>
      </w:r>
    </w:p>
    <w:p w:rsidR="000B4377" w:rsidRPr="000B4377" w:rsidRDefault="000B4377" w:rsidP="000B4377">
      <w:pPr>
        <w:pStyle w:val="TF"/>
      </w:pPr>
      <w:r>
        <w:t>Figure 4.4-1: MIMO OTA work plan</w:t>
      </w:r>
    </w:p>
    <w:p w:rsidR="00133E3C" w:rsidRDefault="00133E3C" w:rsidP="00C50DB4">
      <w:pPr>
        <w:pStyle w:val="TH"/>
      </w:pPr>
      <w:r w:rsidRPr="00755BDD">
        <w:lastRenderedPageBreak/>
        <w:pict>
          <v:shape id="_x0000_s10149" type="#_x0000_t75" style="position:absolute;left:0;text-align:left;margin-left:36.45pt;margin-top:262.25pt;width:347.75pt;height:123.7pt;z-index:7">
            <v:imagedata r:id="rId10" o:title=""/>
          </v:shape>
        </w:pict>
      </w:r>
      <w:r w:rsidRPr="00755BDD">
        <w:pict>
          <v:shape id="_x0000_i1028" type="#_x0000_t75" style="width:481.5pt;height:279pt">
            <v:imagedata r:id="rId11" o:title=""/>
          </v:shape>
        </w:pict>
      </w:r>
    </w:p>
    <w:p w:rsidR="000B4377" w:rsidRPr="000B4377" w:rsidRDefault="000B4377" w:rsidP="000B4377">
      <w:pPr>
        <w:pStyle w:val="TF"/>
      </w:pPr>
      <w:r>
        <w:t>Figure 4.4-</w:t>
      </w:r>
      <w:r w:rsidR="00133E3C">
        <w:t>2</w:t>
      </w:r>
      <w:r>
        <w:t xml:space="preserve">: </w:t>
      </w:r>
      <w:r w:rsidR="00133E3C">
        <w:t xml:space="preserve">Extended </w:t>
      </w:r>
      <w:r>
        <w:t>MIMO OTA work plan</w:t>
      </w:r>
    </w:p>
    <w:p w:rsidR="00CE1046" w:rsidRDefault="00CE1046" w:rsidP="00CE1046"/>
    <w:p w:rsidR="00133E3C" w:rsidRDefault="00133E3C" w:rsidP="00814BE7">
      <w:pPr>
        <w:pStyle w:val="TH"/>
      </w:pPr>
      <w:r w:rsidRPr="001D5EFA">
        <w:pict>
          <v:shape id="_x0000_i1029" type="#_x0000_t75" style="width:482.25pt;height:311.25pt">
            <v:imagedata r:id="rId12" o:title=""/>
          </v:shape>
        </w:pict>
      </w:r>
    </w:p>
    <w:p w:rsidR="00133E3C" w:rsidRPr="00814BE7" w:rsidRDefault="00133E3C" w:rsidP="00814BE7">
      <w:pPr>
        <w:pStyle w:val="TF"/>
      </w:pPr>
      <w:r w:rsidRPr="00B4216F">
        <w:t>Figure 4.4-3: Further extension of MIMO OTA work plan</w:t>
      </w:r>
    </w:p>
    <w:p w:rsidR="00133E3C" w:rsidRDefault="00133E3C" w:rsidP="00814BE7"/>
    <w:p w:rsidR="003732CF" w:rsidRDefault="00CE1046" w:rsidP="00814BE7">
      <w:pPr>
        <w:pStyle w:val="Heading1"/>
      </w:pPr>
      <w:bookmarkStart w:id="28" w:name="historyclause"/>
      <w:bookmarkStart w:id="29" w:name="_Toc528250785"/>
      <w:bookmarkStart w:id="30" w:name="_Toc46340997"/>
      <w:r>
        <w:lastRenderedPageBreak/>
        <w:t>5</w:t>
      </w:r>
      <w:r>
        <w:tab/>
      </w:r>
      <w:r w:rsidR="003732CF">
        <w:t>Performance Metrics</w:t>
      </w:r>
      <w:bookmarkEnd w:id="29"/>
      <w:bookmarkEnd w:id="30"/>
    </w:p>
    <w:p w:rsidR="006C32EF" w:rsidRDefault="00A63D95" w:rsidP="00A63D95">
      <w:pPr>
        <w:pStyle w:val="Guidance"/>
      </w:pPr>
      <w:r>
        <w:t xml:space="preserve">&lt;Editor: list down the </w:t>
      </w:r>
      <w:r w:rsidRPr="00A63D95">
        <w:t>essential parameters to be measured</w:t>
      </w:r>
      <w:r>
        <w:t>,</w:t>
      </w:r>
      <w:r w:rsidRPr="00A63D95">
        <w:t xml:space="preserve"> metrics of measuring OTA performance</w:t>
      </w:r>
      <w:r>
        <w:t>&gt;</w:t>
      </w:r>
    </w:p>
    <w:p w:rsidR="00604FFE" w:rsidRDefault="00604FFE" w:rsidP="00814BE7">
      <w:pPr>
        <w:pStyle w:val="Heading2"/>
      </w:pPr>
      <w:bookmarkStart w:id="31" w:name="_Toc528250786"/>
      <w:bookmarkStart w:id="32" w:name="_Toc46340998"/>
      <w:r>
        <w:t>5.1</w:t>
      </w:r>
      <w:r>
        <w:tab/>
        <w:t>Figure of Merits</w:t>
      </w:r>
      <w:bookmarkEnd w:id="31"/>
      <w:bookmarkEnd w:id="32"/>
    </w:p>
    <w:p w:rsidR="00E7615F" w:rsidRDefault="00E7615F" w:rsidP="00E7615F">
      <w:r>
        <w:t>The performance metrics appli</w:t>
      </w:r>
      <w:r w:rsidR="00814BE7">
        <w:t>es to both HSPA and LTE system.</w:t>
      </w:r>
    </w:p>
    <w:p w:rsidR="00E7615F" w:rsidRDefault="00E7615F" w:rsidP="00E7615F">
      <w:pPr>
        <w:pStyle w:val="TH"/>
      </w:pPr>
      <w:r>
        <w:t>Table 5-1: Categories of Figure of Merits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1643"/>
        <w:gridCol w:w="1642"/>
        <w:gridCol w:w="1643"/>
        <w:gridCol w:w="1643"/>
        <w:gridCol w:w="1643"/>
        <w:tblGridChange w:id="33">
          <w:tblGrid>
            <w:gridCol w:w="1643"/>
            <w:gridCol w:w="1643"/>
            <w:gridCol w:w="1642"/>
            <w:gridCol w:w="1643"/>
            <w:gridCol w:w="1643"/>
            <w:gridCol w:w="1643"/>
          </w:tblGrid>
        </w:tblGridChange>
      </w:tblGrid>
      <w:tr w:rsidR="00E7615F" w:rsidRPr="00DE5A68" w:rsidTr="00DE5A68">
        <w:tc>
          <w:tcPr>
            <w:tcW w:w="1643" w:type="dxa"/>
            <w:vAlign w:val="center"/>
          </w:tcPr>
          <w:p w:rsidR="00E7615F" w:rsidRPr="00E15C34" w:rsidRDefault="00E7615F" w:rsidP="0080106B">
            <w:pPr>
              <w:pStyle w:val="TAH"/>
              <w:rPr>
                <w:rFonts w:cs="Arial"/>
                <w:lang w:eastAsia="en-US"/>
              </w:rPr>
            </w:pPr>
            <w:r w:rsidRPr="00E15C34">
              <w:rPr>
                <w:rFonts w:cs="Arial"/>
                <w:lang w:val="en-US" w:eastAsia="en-US"/>
              </w:rPr>
              <w:t>Category</w:t>
            </w:r>
          </w:p>
        </w:tc>
        <w:tc>
          <w:tcPr>
            <w:tcW w:w="1643" w:type="dxa"/>
            <w:vAlign w:val="center"/>
          </w:tcPr>
          <w:p w:rsidR="00E7615F" w:rsidRPr="00E15C34" w:rsidRDefault="00E7615F" w:rsidP="0080106B">
            <w:pPr>
              <w:pStyle w:val="TAH"/>
              <w:rPr>
                <w:rFonts w:cs="Arial"/>
                <w:lang w:eastAsia="en-US"/>
              </w:rPr>
            </w:pPr>
            <w:r w:rsidRPr="00E15C34">
              <w:rPr>
                <w:rFonts w:cs="Arial"/>
                <w:bCs/>
                <w:lang w:val="en-US" w:eastAsia="en-US"/>
              </w:rPr>
              <w:t>I</w:t>
            </w:r>
          </w:p>
        </w:tc>
        <w:tc>
          <w:tcPr>
            <w:tcW w:w="1642" w:type="dxa"/>
            <w:vAlign w:val="center"/>
          </w:tcPr>
          <w:p w:rsidR="00E7615F" w:rsidRPr="00E15C34" w:rsidRDefault="00E7615F" w:rsidP="0080106B">
            <w:pPr>
              <w:pStyle w:val="TAH"/>
              <w:rPr>
                <w:rFonts w:cs="Arial"/>
                <w:lang w:eastAsia="en-US"/>
              </w:rPr>
            </w:pPr>
            <w:r w:rsidRPr="00E15C34">
              <w:rPr>
                <w:rFonts w:cs="Arial"/>
                <w:bCs/>
                <w:lang w:val="en-US" w:eastAsia="en-US"/>
              </w:rPr>
              <w:t>II</w:t>
            </w:r>
          </w:p>
        </w:tc>
        <w:tc>
          <w:tcPr>
            <w:tcW w:w="1643" w:type="dxa"/>
            <w:vAlign w:val="center"/>
          </w:tcPr>
          <w:p w:rsidR="00E7615F" w:rsidRPr="00E15C34" w:rsidRDefault="00E7615F" w:rsidP="0080106B">
            <w:pPr>
              <w:pStyle w:val="TAH"/>
              <w:rPr>
                <w:rFonts w:cs="Arial"/>
                <w:lang w:eastAsia="en-US"/>
              </w:rPr>
            </w:pPr>
            <w:r w:rsidRPr="00E15C34">
              <w:rPr>
                <w:rFonts w:cs="Arial"/>
                <w:lang w:val="en-US" w:eastAsia="en-US"/>
              </w:rPr>
              <w:t>III</w:t>
            </w:r>
          </w:p>
        </w:tc>
        <w:tc>
          <w:tcPr>
            <w:tcW w:w="1643" w:type="dxa"/>
            <w:vAlign w:val="center"/>
          </w:tcPr>
          <w:p w:rsidR="00E7615F" w:rsidRPr="00E15C34" w:rsidRDefault="00E7615F" w:rsidP="0080106B">
            <w:pPr>
              <w:pStyle w:val="TAH"/>
              <w:rPr>
                <w:rFonts w:cs="Arial"/>
                <w:lang w:eastAsia="en-US"/>
              </w:rPr>
            </w:pPr>
            <w:r w:rsidRPr="00E15C34">
              <w:rPr>
                <w:rFonts w:cs="Arial"/>
                <w:bCs/>
                <w:lang w:val="en-US" w:eastAsia="en-US"/>
              </w:rPr>
              <w:t>IV</w:t>
            </w:r>
          </w:p>
        </w:tc>
        <w:tc>
          <w:tcPr>
            <w:tcW w:w="1643" w:type="dxa"/>
            <w:vAlign w:val="center"/>
          </w:tcPr>
          <w:p w:rsidR="00E7615F" w:rsidRPr="00E15C34" w:rsidRDefault="00E7615F" w:rsidP="0080106B">
            <w:pPr>
              <w:pStyle w:val="TAH"/>
              <w:rPr>
                <w:rFonts w:cs="Arial"/>
                <w:lang w:eastAsia="en-US"/>
              </w:rPr>
            </w:pPr>
            <w:r w:rsidRPr="00E15C34">
              <w:rPr>
                <w:rFonts w:cs="Arial"/>
                <w:bCs/>
                <w:lang w:val="en-US" w:eastAsia="en-US"/>
              </w:rPr>
              <w:t>V</w:t>
            </w:r>
          </w:p>
        </w:tc>
      </w:tr>
      <w:tr w:rsidR="00E7615F" w:rsidRPr="00DE5A68" w:rsidTr="00DE5A68">
        <w:tc>
          <w:tcPr>
            <w:tcW w:w="1643" w:type="dxa"/>
            <w:vAlign w:val="center"/>
          </w:tcPr>
          <w:p w:rsidR="00E7615F" w:rsidRPr="00E15C34" w:rsidRDefault="00E7615F" w:rsidP="0080106B">
            <w:pPr>
              <w:pStyle w:val="TAC"/>
              <w:rPr>
                <w:rFonts w:cs="Arial"/>
                <w:lang w:eastAsia="en-US"/>
              </w:rPr>
            </w:pPr>
            <w:r w:rsidRPr="00E15C34">
              <w:rPr>
                <w:rFonts w:cs="Arial"/>
                <w:lang w:val="en-US" w:eastAsia="en-US"/>
              </w:rPr>
              <w:t>FOMs</w:t>
            </w:r>
          </w:p>
        </w:tc>
        <w:tc>
          <w:tcPr>
            <w:tcW w:w="1643" w:type="dxa"/>
            <w:vAlign w:val="center"/>
          </w:tcPr>
          <w:p w:rsidR="00E7615F" w:rsidRPr="00E15C34" w:rsidRDefault="00E7615F" w:rsidP="0080106B">
            <w:pPr>
              <w:pStyle w:val="TAC"/>
              <w:rPr>
                <w:rFonts w:cs="Arial"/>
                <w:lang w:val="en-US" w:eastAsia="en-US"/>
              </w:rPr>
            </w:pPr>
            <w:r w:rsidRPr="00E15C34">
              <w:rPr>
                <w:rFonts w:cs="Arial"/>
                <w:lang w:val="en-US" w:eastAsia="en-US"/>
              </w:rPr>
              <w:t>MIMO Throughput</w:t>
            </w:r>
          </w:p>
          <w:p w:rsidR="00E7615F" w:rsidRPr="00E15C34" w:rsidRDefault="00E7615F" w:rsidP="0080106B">
            <w:pPr>
              <w:pStyle w:val="TAC"/>
              <w:rPr>
                <w:rFonts w:cs="Arial"/>
                <w:lang w:val="en-US" w:eastAsia="en-US"/>
              </w:rPr>
            </w:pPr>
            <w:r w:rsidRPr="00E15C34">
              <w:rPr>
                <w:rFonts w:cs="Arial"/>
                <w:lang w:val="en-US" w:eastAsia="en-US"/>
              </w:rPr>
              <w:t>CQI</w:t>
            </w:r>
          </w:p>
          <w:p w:rsidR="00E7615F" w:rsidRPr="00E15C34" w:rsidRDefault="00E7615F" w:rsidP="0080106B">
            <w:pPr>
              <w:pStyle w:val="TAC"/>
              <w:rPr>
                <w:rFonts w:cs="Arial"/>
                <w:lang w:eastAsia="en-US"/>
              </w:rPr>
            </w:pPr>
            <w:r w:rsidRPr="00E15C34">
              <w:rPr>
                <w:rFonts w:cs="Arial" w:hint="eastAsia"/>
                <w:lang w:val="en-US" w:eastAsia="en-US"/>
              </w:rPr>
              <w:t>(FRC)</w:t>
            </w:r>
          </w:p>
        </w:tc>
        <w:tc>
          <w:tcPr>
            <w:tcW w:w="1642" w:type="dxa"/>
            <w:vAlign w:val="center"/>
          </w:tcPr>
          <w:p w:rsidR="00E7615F" w:rsidRPr="00E15C34" w:rsidRDefault="00E7615F" w:rsidP="0080106B">
            <w:pPr>
              <w:pStyle w:val="TAC"/>
              <w:rPr>
                <w:rFonts w:cs="Arial" w:hint="eastAsia"/>
                <w:bCs/>
                <w:lang w:val="en-US" w:eastAsia="en-US"/>
              </w:rPr>
            </w:pPr>
            <w:r w:rsidRPr="00E15C34">
              <w:rPr>
                <w:rFonts w:cs="Arial"/>
                <w:bCs/>
                <w:lang w:val="en-US" w:eastAsia="en-US"/>
              </w:rPr>
              <w:t>TRP</w:t>
            </w:r>
          </w:p>
          <w:p w:rsidR="00E7615F" w:rsidRPr="00E15C34" w:rsidRDefault="00E7615F" w:rsidP="0080106B">
            <w:pPr>
              <w:pStyle w:val="TAC"/>
              <w:rPr>
                <w:rFonts w:cs="Arial"/>
                <w:lang w:eastAsia="en-US"/>
              </w:rPr>
            </w:pPr>
            <w:r w:rsidRPr="00E15C34">
              <w:rPr>
                <w:rFonts w:cs="Arial"/>
                <w:bCs/>
                <w:lang w:val="en-US" w:eastAsia="en-US"/>
              </w:rPr>
              <w:t>TRS</w:t>
            </w:r>
          </w:p>
        </w:tc>
        <w:tc>
          <w:tcPr>
            <w:tcW w:w="1643" w:type="dxa"/>
            <w:vAlign w:val="center"/>
          </w:tcPr>
          <w:p w:rsidR="00E7615F" w:rsidRPr="00E15C34" w:rsidRDefault="00E7615F" w:rsidP="0080106B">
            <w:pPr>
              <w:pStyle w:val="TAC"/>
              <w:rPr>
                <w:rFonts w:cs="Arial"/>
                <w:bCs/>
                <w:lang w:val="en-US" w:eastAsia="en-US"/>
              </w:rPr>
            </w:pPr>
            <w:r w:rsidRPr="00E15C34">
              <w:rPr>
                <w:rFonts w:cs="Arial"/>
                <w:bCs/>
                <w:lang w:val="en-US" w:eastAsia="en-US"/>
              </w:rPr>
              <w:t>Gain Imbalance</w:t>
            </w:r>
          </w:p>
          <w:p w:rsidR="00E7615F" w:rsidRPr="00E15C34" w:rsidRDefault="00E7615F" w:rsidP="0080106B">
            <w:pPr>
              <w:pStyle w:val="TAC"/>
              <w:rPr>
                <w:rFonts w:cs="Arial"/>
                <w:bCs/>
                <w:lang w:val="en-US" w:eastAsia="en-US"/>
              </w:rPr>
            </w:pPr>
            <w:r w:rsidRPr="00E15C34">
              <w:rPr>
                <w:rFonts w:cs="Arial"/>
                <w:bCs/>
                <w:lang w:val="en-US" w:eastAsia="en-US"/>
              </w:rPr>
              <w:t>Spatial correlation</w:t>
            </w:r>
          </w:p>
          <w:p w:rsidR="00E7615F" w:rsidRPr="00E15C34" w:rsidRDefault="00E7615F" w:rsidP="0080106B">
            <w:pPr>
              <w:pStyle w:val="TAC"/>
              <w:rPr>
                <w:rFonts w:cs="Arial"/>
                <w:lang w:eastAsia="en-US"/>
              </w:rPr>
            </w:pPr>
            <w:r w:rsidRPr="00E15C34">
              <w:rPr>
                <w:rFonts w:cs="Arial"/>
                <w:bCs/>
                <w:lang w:val="en-US" w:eastAsia="en-US"/>
              </w:rPr>
              <w:t>MIMO Capacity</w:t>
            </w:r>
          </w:p>
        </w:tc>
        <w:tc>
          <w:tcPr>
            <w:tcW w:w="1643" w:type="dxa"/>
            <w:vAlign w:val="center"/>
          </w:tcPr>
          <w:p w:rsidR="00E7615F" w:rsidRPr="00E15C34" w:rsidRDefault="00E7615F" w:rsidP="0080106B">
            <w:pPr>
              <w:pStyle w:val="TAC"/>
              <w:rPr>
                <w:rFonts w:cs="Arial"/>
                <w:lang w:val="en-US" w:eastAsia="en-US"/>
              </w:rPr>
            </w:pPr>
            <w:r w:rsidRPr="00E15C34">
              <w:rPr>
                <w:rFonts w:cs="Arial"/>
                <w:lang w:val="en-US" w:eastAsia="en-US"/>
              </w:rPr>
              <w:t>Antenna Efficiency</w:t>
            </w:r>
          </w:p>
          <w:p w:rsidR="00E7615F" w:rsidRPr="00E15C34" w:rsidRDefault="00E7615F" w:rsidP="0080106B">
            <w:pPr>
              <w:pStyle w:val="TAC"/>
              <w:rPr>
                <w:rFonts w:cs="Arial"/>
                <w:lang w:eastAsia="en-US"/>
              </w:rPr>
            </w:pPr>
            <w:r w:rsidRPr="00E15C34">
              <w:rPr>
                <w:rFonts w:cs="Arial"/>
                <w:lang w:val="en-US" w:eastAsia="en-US"/>
              </w:rPr>
              <w:t>MEG</w:t>
            </w:r>
          </w:p>
        </w:tc>
        <w:tc>
          <w:tcPr>
            <w:tcW w:w="1643" w:type="dxa"/>
            <w:vAlign w:val="bottom"/>
          </w:tcPr>
          <w:p w:rsidR="00E7615F" w:rsidRPr="00E15C34" w:rsidRDefault="00E7615F" w:rsidP="0080106B">
            <w:pPr>
              <w:pStyle w:val="TAC"/>
              <w:rPr>
                <w:rFonts w:cs="Arial"/>
                <w:lang w:val="en-US" w:eastAsia="en-US"/>
              </w:rPr>
            </w:pPr>
            <w:r w:rsidRPr="00E15C34">
              <w:rPr>
                <w:rFonts w:cs="Arial"/>
                <w:lang w:val="en-US" w:eastAsia="en-US"/>
              </w:rPr>
              <w:t>MIMO Throughput</w:t>
            </w:r>
          </w:p>
          <w:p w:rsidR="00E7615F" w:rsidRPr="00E15C34" w:rsidRDefault="00E7615F" w:rsidP="0080106B">
            <w:pPr>
              <w:pStyle w:val="TAC"/>
              <w:rPr>
                <w:rFonts w:cs="Arial"/>
                <w:lang w:val="en-US" w:eastAsia="en-US"/>
              </w:rPr>
            </w:pPr>
            <w:r w:rsidRPr="00E15C34">
              <w:rPr>
                <w:rFonts w:cs="Arial"/>
                <w:lang w:val="en-US" w:eastAsia="en-US"/>
              </w:rPr>
              <w:t>(</w:t>
            </w:r>
            <w:r w:rsidRPr="00E15C34">
              <w:rPr>
                <w:rFonts w:cs="Arial" w:hint="eastAsia"/>
                <w:lang w:val="en-US" w:eastAsia="en-US"/>
              </w:rPr>
              <w:t>VRC</w:t>
            </w:r>
            <w:r w:rsidRPr="00E15C34">
              <w:rPr>
                <w:rFonts w:cs="Arial"/>
                <w:lang w:val="en-US" w:eastAsia="en-US"/>
              </w:rPr>
              <w:t>)</w:t>
            </w:r>
          </w:p>
          <w:p w:rsidR="00E7615F" w:rsidRPr="00E15C34" w:rsidRDefault="00E7615F" w:rsidP="0080106B">
            <w:pPr>
              <w:pStyle w:val="TAC"/>
              <w:rPr>
                <w:rFonts w:cs="Arial"/>
                <w:lang w:eastAsia="en-US"/>
              </w:rPr>
            </w:pPr>
          </w:p>
        </w:tc>
      </w:tr>
      <w:tr w:rsidR="00E7615F" w:rsidRPr="00DE5A68" w:rsidTr="00DE5A68">
        <w:tc>
          <w:tcPr>
            <w:tcW w:w="1643" w:type="dxa"/>
            <w:vAlign w:val="center"/>
          </w:tcPr>
          <w:p w:rsidR="00E7615F" w:rsidRPr="00E15C34" w:rsidRDefault="00E7615F" w:rsidP="0080106B">
            <w:pPr>
              <w:pStyle w:val="TAC"/>
              <w:rPr>
                <w:rFonts w:cs="Arial"/>
                <w:lang w:eastAsia="en-US"/>
              </w:rPr>
            </w:pPr>
            <w:r w:rsidRPr="00E15C34">
              <w:rPr>
                <w:rFonts w:cs="Arial"/>
                <w:lang w:eastAsia="en-US"/>
              </w:rPr>
              <w:t>Type</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OTA</w:t>
            </w:r>
          </w:p>
        </w:tc>
        <w:tc>
          <w:tcPr>
            <w:tcW w:w="1642" w:type="dxa"/>
            <w:vAlign w:val="center"/>
          </w:tcPr>
          <w:p w:rsidR="00E7615F" w:rsidRPr="00E15C34" w:rsidRDefault="00E7615F" w:rsidP="0080106B">
            <w:pPr>
              <w:pStyle w:val="TAC"/>
              <w:rPr>
                <w:rFonts w:cs="Arial"/>
                <w:lang w:eastAsia="en-US"/>
              </w:rPr>
            </w:pPr>
            <w:r w:rsidRPr="00E15C34">
              <w:rPr>
                <w:rFonts w:cs="Arial"/>
                <w:lang w:eastAsia="en-US"/>
              </w:rPr>
              <w:t>OTA</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MIMO antennas</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MIMO antennas</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OTA</w:t>
            </w:r>
          </w:p>
        </w:tc>
      </w:tr>
      <w:tr w:rsidR="00E7615F" w:rsidRPr="00DE5A68" w:rsidTr="00DE5A68">
        <w:tc>
          <w:tcPr>
            <w:tcW w:w="1643" w:type="dxa"/>
            <w:vAlign w:val="center"/>
          </w:tcPr>
          <w:p w:rsidR="00E7615F" w:rsidRPr="00E15C34" w:rsidRDefault="00E7615F" w:rsidP="0080106B">
            <w:pPr>
              <w:pStyle w:val="TAC"/>
              <w:rPr>
                <w:rFonts w:cs="Arial"/>
                <w:lang w:eastAsia="en-US"/>
              </w:rPr>
            </w:pPr>
            <w:r w:rsidRPr="00E15C34">
              <w:rPr>
                <w:rFonts w:cs="Arial"/>
                <w:lang w:eastAsia="en-US"/>
              </w:rPr>
              <w:t>Methodology</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Active</w:t>
            </w:r>
          </w:p>
          <w:p w:rsidR="00E7615F" w:rsidRPr="00E15C34" w:rsidRDefault="00E7615F" w:rsidP="0080106B">
            <w:pPr>
              <w:pStyle w:val="TAC"/>
              <w:rPr>
                <w:rFonts w:cs="Arial"/>
                <w:lang w:eastAsia="en-US"/>
              </w:rPr>
            </w:pPr>
            <w:r w:rsidRPr="00E15C34">
              <w:rPr>
                <w:rFonts w:cs="Arial"/>
                <w:lang w:eastAsia="en-US"/>
              </w:rPr>
              <w:t>(with fading)</w:t>
            </w:r>
          </w:p>
        </w:tc>
        <w:tc>
          <w:tcPr>
            <w:tcW w:w="1642" w:type="dxa"/>
            <w:vAlign w:val="center"/>
          </w:tcPr>
          <w:p w:rsidR="00E7615F" w:rsidRPr="00E15C34" w:rsidRDefault="00E7615F" w:rsidP="0080106B">
            <w:pPr>
              <w:pStyle w:val="TAC"/>
              <w:rPr>
                <w:rFonts w:cs="Arial"/>
                <w:lang w:eastAsia="en-US"/>
              </w:rPr>
            </w:pPr>
            <w:r w:rsidRPr="00E15C34">
              <w:rPr>
                <w:rFonts w:cs="Arial"/>
                <w:lang w:eastAsia="en-US"/>
              </w:rPr>
              <w:t>Active</w:t>
            </w:r>
          </w:p>
          <w:p w:rsidR="00E7615F" w:rsidRPr="00E15C34" w:rsidRDefault="00E7615F" w:rsidP="0080106B">
            <w:pPr>
              <w:pStyle w:val="TAC"/>
              <w:rPr>
                <w:rFonts w:cs="Arial"/>
                <w:lang w:eastAsia="en-US"/>
              </w:rPr>
            </w:pPr>
            <w:r w:rsidRPr="00E15C34">
              <w:rPr>
                <w:rFonts w:cs="Arial"/>
                <w:lang w:eastAsia="en-US"/>
              </w:rPr>
              <w:t>(with fading)</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Passive/Active</w:t>
            </w:r>
          </w:p>
          <w:p w:rsidR="00E7615F" w:rsidRPr="00E15C34" w:rsidRDefault="00E7615F" w:rsidP="0080106B">
            <w:pPr>
              <w:pStyle w:val="TAC"/>
              <w:rPr>
                <w:rFonts w:cs="Arial"/>
                <w:lang w:eastAsia="en-US"/>
              </w:rPr>
            </w:pPr>
            <w:r w:rsidRPr="00E15C34">
              <w:rPr>
                <w:rFonts w:cs="Arial"/>
                <w:lang w:eastAsia="en-US"/>
              </w:rPr>
              <w:t>(with fading)</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Passive/Active</w:t>
            </w:r>
          </w:p>
          <w:p w:rsidR="00E7615F" w:rsidRPr="00E15C34" w:rsidRDefault="00E7615F" w:rsidP="0080106B">
            <w:pPr>
              <w:pStyle w:val="TAC"/>
              <w:rPr>
                <w:rFonts w:cs="Arial"/>
                <w:lang w:eastAsia="en-US"/>
              </w:rPr>
            </w:pPr>
            <w:r w:rsidRPr="00E15C34">
              <w:rPr>
                <w:rFonts w:cs="Arial"/>
                <w:lang w:eastAsia="en-US"/>
              </w:rPr>
              <w:t>(without fading)</w:t>
            </w:r>
          </w:p>
        </w:tc>
        <w:tc>
          <w:tcPr>
            <w:tcW w:w="1643" w:type="dxa"/>
            <w:vAlign w:val="center"/>
          </w:tcPr>
          <w:p w:rsidR="00E7615F" w:rsidRPr="00E15C34" w:rsidRDefault="00E7615F" w:rsidP="0080106B">
            <w:pPr>
              <w:pStyle w:val="TAC"/>
              <w:rPr>
                <w:rFonts w:cs="Arial"/>
                <w:lang w:eastAsia="en-US"/>
              </w:rPr>
            </w:pPr>
            <w:r w:rsidRPr="00E15C34">
              <w:rPr>
                <w:rFonts w:cs="Arial"/>
                <w:lang w:eastAsia="en-US"/>
              </w:rPr>
              <w:t>Active</w:t>
            </w:r>
          </w:p>
          <w:p w:rsidR="00E7615F" w:rsidRPr="00E15C34" w:rsidRDefault="00E7615F" w:rsidP="0080106B">
            <w:pPr>
              <w:pStyle w:val="TAC"/>
              <w:rPr>
                <w:rFonts w:cs="Arial"/>
                <w:lang w:eastAsia="en-US"/>
              </w:rPr>
            </w:pPr>
            <w:r w:rsidRPr="00E15C34">
              <w:rPr>
                <w:rFonts w:cs="Arial"/>
                <w:lang w:eastAsia="en-US"/>
              </w:rPr>
              <w:t>(with fading)</w:t>
            </w:r>
          </w:p>
        </w:tc>
      </w:tr>
      <w:tr w:rsidR="00E7615F" w:rsidRPr="00DE5A68" w:rsidTr="00DE5A68">
        <w:tc>
          <w:tcPr>
            <w:tcW w:w="9857" w:type="dxa"/>
            <w:gridSpan w:val="6"/>
            <w:vAlign w:val="center"/>
          </w:tcPr>
          <w:p w:rsidR="00E7615F" w:rsidRPr="00E15C34" w:rsidRDefault="00E7615F" w:rsidP="0080106B">
            <w:pPr>
              <w:pStyle w:val="TAN"/>
              <w:rPr>
                <w:rFonts w:cs="Arial"/>
                <w:lang w:eastAsia="en-US"/>
              </w:rPr>
            </w:pPr>
            <w:r w:rsidRPr="00E15C34">
              <w:rPr>
                <w:rFonts w:cs="Arial"/>
                <w:lang w:eastAsia="en-US"/>
              </w:rPr>
              <w:t xml:space="preserve">NOTE 1: Category V MIMO throughput measurement is performed over active communication link with DUT by using the variable reference channel. This is FFS. </w:t>
            </w:r>
          </w:p>
          <w:p w:rsidR="00E7615F" w:rsidRPr="00E15C34" w:rsidRDefault="00E7615F" w:rsidP="0080106B">
            <w:pPr>
              <w:pStyle w:val="TAN"/>
              <w:rPr>
                <w:rFonts w:cs="Arial"/>
                <w:lang w:eastAsia="en-US"/>
              </w:rPr>
            </w:pPr>
            <w:r w:rsidRPr="00E15C34">
              <w:rPr>
                <w:rFonts w:cs="Arial"/>
                <w:lang w:eastAsia="en-US"/>
              </w:rPr>
              <w:t>NOTE 2: FOMs can be measured either by establishing active communication link with the DUT (similar to current SISO OTA) incorporating realistic fading propagation channel models</w:t>
            </w:r>
            <w:r w:rsidR="00E53256" w:rsidRPr="00E15C34">
              <w:rPr>
                <w:rFonts w:cs="Arial"/>
                <w:lang w:eastAsia="en-US"/>
              </w:rPr>
              <w:t xml:space="preserve"> (Active m</w:t>
            </w:r>
            <w:r w:rsidRPr="00E15C34">
              <w:rPr>
                <w:rFonts w:cs="Arial"/>
                <w:lang w:eastAsia="en-US"/>
              </w:rPr>
              <w:t>ethodology), or by simply transmitting RF signal in uplink or downlink, with or without the fading effect included in the measurement setup (</w:t>
            </w:r>
            <w:r w:rsidR="00E53256" w:rsidRPr="00E15C34">
              <w:rPr>
                <w:rFonts w:cs="Arial"/>
                <w:lang w:eastAsia="en-US"/>
              </w:rPr>
              <w:t>Passive methodology)</w:t>
            </w:r>
            <w:r w:rsidRPr="00E15C34">
              <w:rPr>
                <w:rFonts w:cs="Arial"/>
                <w:lang w:eastAsia="en-US"/>
              </w:rPr>
              <w:t>.</w:t>
            </w:r>
          </w:p>
        </w:tc>
      </w:tr>
    </w:tbl>
    <w:p w:rsidR="00E7615F" w:rsidRDefault="00E7615F" w:rsidP="00E7615F"/>
    <w:p w:rsidR="00E7615F" w:rsidRDefault="00604FFE" w:rsidP="00604FFE">
      <w:pPr>
        <w:pStyle w:val="Heading3"/>
      </w:pPr>
      <w:bookmarkStart w:id="34" w:name="_Toc528250787"/>
      <w:bookmarkStart w:id="35" w:name="_Toc46340999"/>
      <w:r>
        <w:t>5.1.1</w:t>
      </w:r>
      <w:r>
        <w:tab/>
      </w:r>
      <w:r w:rsidR="00B4726E">
        <w:t xml:space="preserve">Definition of </w:t>
      </w:r>
      <w:r w:rsidR="00102CBD">
        <w:t>MIMO Throughput</w:t>
      </w:r>
      <w:bookmarkEnd w:id="34"/>
      <w:bookmarkEnd w:id="35"/>
    </w:p>
    <w:p w:rsidR="00102CBD" w:rsidRDefault="00102CBD" w:rsidP="008D4D53">
      <w:r w:rsidRPr="00102CBD">
        <w:t xml:space="preserve"> </w:t>
      </w:r>
      <w:r>
        <w:t xml:space="preserve">MIMO Throughput is defined here as the time-averaged number of correctly received transport blocks in a communication system running an application, where a Transport Block is defined in the reference measurement channel. From OTA perspective, this is also called MIMO OTA throughput. </w:t>
      </w:r>
    </w:p>
    <w:p w:rsidR="00102CBD" w:rsidRDefault="00102CBD" w:rsidP="008D4D53">
      <w:r>
        <w:t>The MIMO OTA throughput is measured at the top of physical layer of HSPA and LTE system. Therefore, this is also measured at the same point as in the conductive measurement setup: under the use of FRC, the SS transmit fixed-size payload bits to the DUT. The DUT signals back either ACK or NACK to the SS. The SS then records the following:</w:t>
      </w:r>
    </w:p>
    <w:p w:rsidR="00102CBD" w:rsidRDefault="00814BE7" w:rsidP="00814BE7">
      <w:pPr>
        <w:pStyle w:val="B10"/>
      </w:pPr>
      <w:r>
        <w:t></w:t>
      </w:r>
      <w:r w:rsidR="00102CBD">
        <w:t>Number of ACKs,</w:t>
      </w:r>
    </w:p>
    <w:p w:rsidR="00102CBD" w:rsidRDefault="00814BE7" w:rsidP="00814BE7">
      <w:pPr>
        <w:pStyle w:val="B10"/>
      </w:pPr>
      <w:r>
        <w:t></w:t>
      </w:r>
      <w:r w:rsidR="00102CBD">
        <w:t>Number of NACKs, and</w:t>
      </w:r>
    </w:p>
    <w:p w:rsidR="00102CBD" w:rsidRDefault="00102CBD" w:rsidP="00814BE7">
      <w:pPr>
        <w:pStyle w:val="B10"/>
      </w:pPr>
      <w:r>
        <w:t>Number of DTX TTIs</w:t>
      </w:r>
    </w:p>
    <w:p w:rsidR="00102CBD" w:rsidRDefault="00102CBD" w:rsidP="00814BE7">
      <w:r>
        <w:t>Hence the MIMO (OTA) throughput can be calculated as</w:t>
      </w:r>
    </w:p>
    <w:p w:rsidR="00102CBD" w:rsidRDefault="008D4D53" w:rsidP="00814BE7">
      <w:pPr>
        <w:pStyle w:val="EQ"/>
        <w:jc w:val="center"/>
      </w:pPr>
      <w:r w:rsidRPr="00604218">
        <w:rPr>
          <w:position w:val="-22"/>
        </w:rPr>
        <w:object w:dxaOrig="5100" w:dyaOrig="560">
          <v:shape id="_x0000_i1030" type="#_x0000_t75" style="width:255pt;height:27.75pt" o:ole="">
            <v:imagedata r:id="rId13" o:title=""/>
          </v:shape>
          <o:OLEObject Type="Embed" ProgID="Equation.3" ShapeID="_x0000_i1030" DrawAspect="Content" ObjectID="_1656953781" r:id="rId14"/>
        </w:object>
      </w:r>
    </w:p>
    <w:p w:rsidR="00102CBD" w:rsidRDefault="00102CBD" w:rsidP="008D4D53">
      <w:r>
        <w:t>where Transmitted TBS is the Transport Block Size transmitted by the SS, which is fixed for a FRC during the measurement period. MeasurementTime is the total composed of successful TTIs (ACK), unsuccessful TTIs (NACK) and DTX-TTIs.</w:t>
      </w:r>
    </w:p>
    <w:p w:rsidR="00A4261B" w:rsidRDefault="00102CBD" w:rsidP="008D4D53">
      <w:r>
        <w:t>The time-averaging is to be taken over a time period sufficiently long to average out the variations due to the fading channel. Therefore, this is also called the average MIMO OTA throughput. The throughput should be measured at a time when eventual start-up transients in the system have evanesced.</w:t>
      </w:r>
    </w:p>
    <w:p w:rsidR="00083E5A" w:rsidRDefault="000B23B5" w:rsidP="00A4261B">
      <w:pPr>
        <w:pStyle w:val="Heading3"/>
      </w:pPr>
      <w:bookmarkStart w:id="36" w:name="_Toc528250788"/>
      <w:bookmarkStart w:id="37" w:name="_Toc46341000"/>
      <w:r>
        <w:t>5.1.2</w:t>
      </w:r>
      <w:r>
        <w:tab/>
        <w:t>Definition of SNR</w:t>
      </w:r>
      <w:bookmarkEnd w:id="36"/>
      <w:bookmarkEnd w:id="37"/>
    </w:p>
    <w:p w:rsidR="000B23B5" w:rsidRDefault="000B23B5" w:rsidP="000B23B5">
      <w:r>
        <w:t>The typical configuration of a MIMO handset under real channel with co-channel interference is shown in Figure 5.1.2-1.  As a first step the interference can be simplified to use non-directional AWGN with no fading. More realistic noise including narrowband statistical scheduling and directional aspects is for further study.</w:t>
      </w:r>
    </w:p>
    <w:p w:rsidR="000B23B5" w:rsidRDefault="000B23B5" w:rsidP="000B23B5">
      <w:r>
        <w:lastRenderedPageBreak/>
        <w:t>To evaluate the MIMO antenna’s influence, a multipath channel needs to be applied to the downlink signal. This configuration can still be illustrated by Figure 5.1.2-1.</w:t>
      </w:r>
    </w:p>
    <w:p w:rsidR="000B23B5" w:rsidRDefault="000B23B5" w:rsidP="00814BE7">
      <w:pPr>
        <w:pStyle w:val="TH"/>
      </w:pPr>
      <w:r>
        <w:pict>
          <v:shape id="_x0000_i1031" type="#_x0000_t75" style="width:2in;height:180.75pt">
            <v:imagedata r:id="rId15" o:title=""/>
          </v:shape>
        </w:pict>
      </w:r>
    </w:p>
    <w:p w:rsidR="000B23B5" w:rsidRDefault="000B23B5" w:rsidP="00814BE7">
      <w:pPr>
        <w:pStyle w:val="TF"/>
      </w:pPr>
      <w:r>
        <w:t xml:space="preserve">Figure 5.1.2-1: </w:t>
      </w:r>
      <w:r w:rsidRPr="000B23B5">
        <w:t>MIMO Handset under co-channel interference</w:t>
      </w:r>
    </w:p>
    <w:p w:rsidR="0041542C" w:rsidRDefault="0041542C" w:rsidP="00814BE7">
      <w:pPr>
        <w:rPr>
          <w:lang w:val="en-US" w:eastAsia="zh-CN"/>
        </w:rPr>
      </w:pPr>
      <w:r>
        <w:rPr>
          <w:lang w:val="en-US" w:eastAsia="zh-CN"/>
        </w:rPr>
        <w:t>Suppose</w:t>
      </w:r>
      <w:r>
        <w:rPr>
          <w:rFonts w:hint="eastAsia"/>
          <w:lang w:val="en-US" w:eastAsia="zh-CN"/>
        </w:rPr>
        <w:t xml:space="preserve"> </w:t>
      </w:r>
      <w:r>
        <w:rPr>
          <w:lang w:val="en-US" w:eastAsia="zh-CN"/>
        </w:rPr>
        <w:t xml:space="preserve">a reference dipole antenna </w:t>
      </w:r>
      <w:r>
        <w:rPr>
          <w:rFonts w:hint="eastAsia"/>
          <w:lang w:val="en-US" w:eastAsia="zh-CN"/>
        </w:rPr>
        <w:t xml:space="preserve">is placed </w:t>
      </w:r>
      <w:r>
        <w:rPr>
          <w:lang w:val="en-US" w:eastAsia="zh-CN"/>
        </w:rPr>
        <w:t xml:space="preserve">in the center of configuration, then the received signal power by one element of the handset antenna is </w:t>
      </w:r>
    </w:p>
    <w:p w:rsidR="0041542C" w:rsidRDefault="00050033" w:rsidP="00814BE7">
      <w:r w:rsidRPr="00041CD7">
        <w:rPr>
          <w:position w:val="-14"/>
          <w:lang w:val="en-US" w:eastAsia="zh-CN"/>
        </w:rPr>
        <w:object w:dxaOrig="1420" w:dyaOrig="340">
          <v:shape id="_x0000_i1032" type="#_x0000_t75" style="width:71.25pt;height:17.25pt" o:ole="">
            <v:imagedata r:id="rId16" o:title=""/>
          </v:shape>
          <o:OLEObject Type="Embed" ProgID="Equation.3" ShapeID="_x0000_i1032" DrawAspect="Content" ObjectID="_1656953782" r:id="rId17"/>
        </w:object>
      </w:r>
      <w:r w:rsidR="0041542C">
        <w:rPr>
          <w:lang w:val="en-US" w:eastAsia="zh-CN"/>
        </w:rPr>
        <w:t xml:space="preserve">, where </w:t>
      </w:r>
      <w:r w:rsidR="0041542C" w:rsidRPr="00A947DF">
        <w:rPr>
          <w:i/>
          <w:iCs/>
          <w:lang w:val="en-US" w:eastAsia="zh-CN"/>
        </w:rPr>
        <w:t>H</w:t>
      </w:r>
      <w:r w:rsidR="0041542C">
        <w:rPr>
          <w:lang w:val="en-US" w:eastAsia="zh-CN"/>
        </w:rPr>
        <w:t xml:space="preserve"> is the channel gain for the transmitted signal under given configuration, </w:t>
      </w:r>
      <w:r w:rsidRPr="0079442E">
        <w:rPr>
          <w:position w:val="-14"/>
        </w:rPr>
        <w:object w:dxaOrig="620" w:dyaOrig="340">
          <v:shape id="_x0000_i1033" type="#_x0000_t75" style="width:30.75pt;height:17.25pt" o:ole="">
            <v:imagedata r:id="rId18" o:title=""/>
          </v:shape>
          <o:OLEObject Type="Embed" ProgID="Equation.3" ShapeID="_x0000_i1033" DrawAspect="Content" ObjectID="_1656953783" r:id="rId19"/>
        </w:object>
      </w:r>
      <w:r w:rsidR="0041542C">
        <w:t>is the antenna gain of the dipole antenna.</w:t>
      </w:r>
    </w:p>
    <w:p w:rsidR="0041542C" w:rsidRDefault="0041542C" w:rsidP="00814BE7">
      <w:r>
        <w:t>The received interference signal is</w:t>
      </w:r>
    </w:p>
    <w:p w:rsidR="000B23B5" w:rsidRDefault="00050033" w:rsidP="0041542C">
      <w:pPr>
        <w:pStyle w:val="EQ"/>
      </w:pPr>
      <w:r w:rsidRPr="00050033">
        <w:rPr>
          <w:position w:val="-32"/>
          <w:lang w:val="en-US" w:eastAsia="zh-CN"/>
        </w:rPr>
        <w:object w:dxaOrig="1880" w:dyaOrig="580">
          <v:shape id="_x0000_i1034" type="#_x0000_t75" style="width:93.75pt;height:29.25pt" o:ole="">
            <v:imagedata r:id="rId20" o:title=""/>
          </v:shape>
          <o:OLEObject Type="Embed" ProgID="Equation.3" ShapeID="_x0000_i1034" DrawAspect="Content" ObjectID="_1656953784" r:id="rId21"/>
        </w:object>
      </w:r>
    </w:p>
    <w:p w:rsidR="0041542C" w:rsidRPr="00BA02F2" w:rsidRDefault="0041542C" w:rsidP="0041542C">
      <w:pPr>
        <w:rPr>
          <w:rFonts w:hint="eastAsia"/>
          <w:lang w:val="en-US" w:eastAsia="zh-CN"/>
        </w:rPr>
      </w:pPr>
      <w:r>
        <w:rPr>
          <w:lang w:val="en-US" w:eastAsia="zh-CN"/>
        </w:rPr>
        <w:t xml:space="preserve">The SNR is defined to be </w:t>
      </w:r>
      <w:r w:rsidR="00050033" w:rsidRPr="00C8205B">
        <w:rPr>
          <w:position w:val="-10"/>
        </w:rPr>
        <w:object w:dxaOrig="1100" w:dyaOrig="300">
          <v:shape id="_x0000_i1035" type="#_x0000_t75" style="width:54.75pt;height:15pt" o:ole="">
            <v:imagedata r:id="rId22" o:title=""/>
          </v:shape>
          <o:OLEObject Type="Embed" ProgID="Equation.3" ShapeID="_x0000_i1035" DrawAspect="Content" ObjectID="_1656953785" r:id="rId23"/>
        </w:object>
      </w:r>
      <w:r>
        <w:t xml:space="preserve"> when there is a co-channel interferer. If the co-channel interferer is removed by setting the power of the interferer zero, then the test configuration corresponds to the test case where the device under test self noise will be the major noise influencing the performance. It is not possible to know the actual SNR for this case without knowing details of the handset design. From the MIMO OTA test perspective, it is not necessary to know the actual SNR for this case. What is needed for the test is to control the downlink signal power to search for the lowest power level at which the DUT achieves a pre-defined throughput. This power corresponds to potential improvement in coverage.</w:t>
      </w:r>
    </w:p>
    <w:p w:rsidR="0041542C" w:rsidRDefault="0041542C" w:rsidP="0041542C">
      <w:pPr>
        <w:rPr>
          <w:rFonts w:hint="eastAsia"/>
          <w:lang w:eastAsia="zh-CN"/>
        </w:rPr>
      </w:pPr>
      <w:r>
        <w:rPr>
          <w:rFonts w:hint="eastAsia"/>
          <w:lang w:eastAsia="zh-CN"/>
        </w:rPr>
        <w:t>T</w:t>
      </w:r>
      <w:r>
        <w:rPr>
          <w:lang w:eastAsia="zh-CN"/>
        </w:rPr>
        <w:t>h</w:t>
      </w:r>
      <w:r>
        <w:rPr>
          <w:rFonts w:hint="eastAsia"/>
          <w:lang w:eastAsia="zh-CN"/>
        </w:rPr>
        <w:t xml:space="preserve">e SNR definition is applied </w:t>
      </w:r>
      <w:r>
        <w:rPr>
          <w:lang w:eastAsia="zh-CN"/>
        </w:rPr>
        <w:t>to</w:t>
      </w:r>
      <w:r>
        <w:rPr>
          <w:rFonts w:hint="eastAsia"/>
          <w:lang w:eastAsia="zh-CN"/>
        </w:rPr>
        <w:t xml:space="preserve"> the three </w:t>
      </w:r>
      <w:r>
        <w:rPr>
          <w:lang w:eastAsia="zh-CN"/>
        </w:rPr>
        <w:t xml:space="preserve">main </w:t>
      </w:r>
      <w:r>
        <w:rPr>
          <w:rFonts w:hint="eastAsia"/>
          <w:lang w:eastAsia="zh-CN"/>
        </w:rPr>
        <w:t xml:space="preserve">MIMO </w:t>
      </w:r>
      <w:r>
        <w:rPr>
          <w:lang w:eastAsia="zh-CN"/>
        </w:rPr>
        <w:t xml:space="preserve">radiated </w:t>
      </w:r>
      <w:r>
        <w:rPr>
          <w:rFonts w:hint="eastAsia"/>
          <w:lang w:eastAsia="zh-CN"/>
        </w:rPr>
        <w:t>test method</w:t>
      </w:r>
      <w:r>
        <w:rPr>
          <w:lang w:eastAsia="zh-CN"/>
        </w:rPr>
        <w:t>s</w:t>
      </w:r>
      <w:r>
        <w:rPr>
          <w:rFonts w:hint="eastAsia"/>
          <w:lang w:eastAsia="zh-CN"/>
        </w:rPr>
        <w:t xml:space="preserve"> as follows:</w:t>
      </w:r>
    </w:p>
    <w:p w:rsidR="0041542C" w:rsidRDefault="0041542C" w:rsidP="00814BE7">
      <w:pPr>
        <w:pStyle w:val="Heading4"/>
      </w:pPr>
      <w:bookmarkStart w:id="38" w:name="_Toc528250789"/>
      <w:bookmarkStart w:id="39" w:name="_Toc46341001"/>
      <w:r>
        <w:t>5.1.2.1</w:t>
      </w:r>
      <w:r>
        <w:tab/>
        <w:t>Multiple probe antenna based method</w:t>
      </w:r>
      <w:bookmarkEnd w:id="38"/>
      <w:bookmarkEnd w:id="39"/>
    </w:p>
    <w:p w:rsidR="0041542C" w:rsidRDefault="0041542C" w:rsidP="0041542C">
      <w:r>
        <w:t>For the multiple probe antenna based methods, the AWGN is applied to a full circle of antennas surrounding the DUT with equal angle interval. On each probe antenna, equal power AWGN is applied. Equal power AWGN is applied to both vertical polarization and horizontal polarization.</w:t>
      </w:r>
    </w:p>
    <w:p w:rsidR="0041542C" w:rsidRDefault="0041542C" w:rsidP="0041542C">
      <w:r>
        <w:t>The AWGN can be super-imposed on the probe antennas for signal generation or can be on independent probe antennas. The number of probe antennas for AWGN noise generation is at least 3 to have a good approximation of spatial AWGN.</w:t>
      </w:r>
    </w:p>
    <w:p w:rsidR="0041542C" w:rsidRDefault="0041542C" w:rsidP="0041542C">
      <w:r>
        <w:t>When testing MIMO antenna design with the throughput figure of merits, the AWGN interferer’s power level is set to a constant level. The downlink power level is changed to vary the SNR. The measured throughput under different SNR will be used to evaluate the different MIMO antenna design. When testing the coverage improvement, the AWGN interferers are turned off. The downlink signal power is changed to find the power level where a given throughput is achieved. The measured signal power with a dipole for this case will be a measure of potential coverage improvement for the MIMO downlink.</w:t>
      </w:r>
    </w:p>
    <w:p w:rsidR="0041542C" w:rsidRDefault="0041542C" w:rsidP="0041542C">
      <w:pPr>
        <w:pStyle w:val="Heading4"/>
      </w:pPr>
      <w:bookmarkStart w:id="40" w:name="_Toc528250790"/>
      <w:bookmarkStart w:id="41" w:name="_Toc46341002"/>
      <w:r>
        <w:lastRenderedPageBreak/>
        <w:t>5.1.2.2</w:t>
      </w:r>
      <w:r>
        <w:tab/>
        <w:t>Reverberation chamber based method</w:t>
      </w:r>
      <w:bookmarkEnd w:id="40"/>
      <w:bookmarkEnd w:id="41"/>
    </w:p>
    <w:p w:rsidR="0041542C" w:rsidRDefault="0041542C" w:rsidP="0041542C">
      <w:r>
        <w:t>For the reverberation chamber based method, the way of applying AWGN is to apply it to the test signal before it is radiated through the test antenna. When testing MIMO antenna design with the throughput figure of merits, the AWGN interferer’s power level is set to a constant level. The downlink power level is changed to vary the SNR. The measured throughput under different SNR will be used to evaluate the different MIMO antenna design. When testing the coverage improvement, the AWGN interferers are turned off. The downlink signal power is changed to find the power level where a given throughput is achieved. The measured signal power with a dipole for this case will be a measure of coverage improvement.</w:t>
      </w:r>
    </w:p>
    <w:p w:rsidR="0041542C" w:rsidRDefault="0041542C" w:rsidP="0041542C">
      <w:pPr>
        <w:pStyle w:val="Heading4"/>
      </w:pPr>
      <w:bookmarkStart w:id="42" w:name="_Toc528250791"/>
      <w:bookmarkStart w:id="43" w:name="_Toc46341003"/>
      <w:r>
        <w:t>5.1.2.3</w:t>
      </w:r>
      <w:r>
        <w:tab/>
        <w:t>Two-stage method</w:t>
      </w:r>
      <w:bookmarkEnd w:id="42"/>
      <w:bookmarkEnd w:id="43"/>
    </w:p>
    <w:p w:rsidR="000B23B5" w:rsidRDefault="0041542C" w:rsidP="0041542C">
      <w:r>
        <w:t>The spatial AWGN is integrated over the antenna pattern and the resulting noise power is used to generate the noise power for the second stage throughput test. The first stage antenna pattern measurement does not require AWGN. The output power of the channel emulator is set to ensure the power received by the DUT with RF connection is comparable to the power received through the DUT’s antenna. The SNR is emulated by setting the power of the AWGN correctly when measuring the throughput for the given MIMO antenna design. When measuring for coverage improvement, the AWGN interference is turned off.</w:t>
      </w:r>
    </w:p>
    <w:p w:rsidR="0041542C" w:rsidRPr="000B23B5" w:rsidRDefault="0041542C" w:rsidP="0041542C"/>
    <w:p w:rsidR="00083E5A" w:rsidRDefault="00083E5A" w:rsidP="00083E5A">
      <w:pPr>
        <w:pStyle w:val="Heading2"/>
      </w:pPr>
      <w:bookmarkStart w:id="44" w:name="_Toc528250792"/>
      <w:bookmarkStart w:id="45" w:name="_Toc46341004"/>
      <w:r>
        <w:t>5.2</w:t>
      </w:r>
      <w:r>
        <w:tab/>
      </w:r>
      <w:r w:rsidRPr="00083E5A">
        <w:t>Receiver Performance Metrics</w:t>
      </w:r>
      <w:bookmarkEnd w:id="44"/>
      <w:bookmarkEnd w:id="45"/>
    </w:p>
    <w:p w:rsidR="00083E5A" w:rsidRDefault="00083E5A" w:rsidP="00083E5A">
      <w:pPr>
        <w:pStyle w:val="Guidance"/>
      </w:pPr>
      <w:r>
        <w:t>&lt;Editor: add texts&gt;</w:t>
      </w:r>
    </w:p>
    <w:p w:rsidR="008A20E1" w:rsidRDefault="008A20E1" w:rsidP="008A20E1"/>
    <w:p w:rsidR="008D430E" w:rsidRDefault="008A20E1" w:rsidP="008A20E1">
      <w:pPr>
        <w:pStyle w:val="Heading1"/>
      </w:pPr>
      <w:bookmarkStart w:id="46" w:name="_Toc528250793"/>
      <w:bookmarkStart w:id="47" w:name="_Toc46341005"/>
      <w:r>
        <w:t>6</w:t>
      </w:r>
      <w:r>
        <w:tab/>
      </w:r>
      <w:r w:rsidR="008D430E">
        <w:t>Measurement Methodologies</w:t>
      </w:r>
      <w:bookmarkEnd w:id="46"/>
      <w:bookmarkEnd w:id="47"/>
    </w:p>
    <w:p w:rsidR="008D430E" w:rsidRDefault="008D430E" w:rsidP="008A20E1">
      <w:pPr>
        <w:pStyle w:val="Heading2"/>
      </w:pPr>
      <w:bookmarkStart w:id="48" w:name="_Toc528250794"/>
      <w:bookmarkStart w:id="49" w:name="_Toc46341006"/>
      <w:r>
        <w:t>6.1</w:t>
      </w:r>
      <w:r>
        <w:tab/>
        <w:t>Fixed Reference Measurement Channels (FRCs)</w:t>
      </w:r>
      <w:bookmarkEnd w:id="48"/>
      <w:bookmarkEnd w:id="49"/>
    </w:p>
    <w:p w:rsidR="008D430E" w:rsidRDefault="008D430E" w:rsidP="008D430E">
      <w:pPr>
        <w:pStyle w:val="Guidance"/>
      </w:pPr>
      <w:r>
        <w:t>&lt;Editor: add texts&gt;</w:t>
      </w:r>
    </w:p>
    <w:p w:rsidR="008D430E" w:rsidRDefault="008D430E" w:rsidP="008D430E"/>
    <w:p w:rsidR="008D430E" w:rsidRDefault="008D430E" w:rsidP="008D430E">
      <w:pPr>
        <w:pStyle w:val="Heading2"/>
      </w:pPr>
      <w:bookmarkStart w:id="50" w:name="_Toc528250795"/>
      <w:bookmarkStart w:id="51" w:name="_Toc46341007"/>
      <w:r>
        <w:t>6.2</w:t>
      </w:r>
      <w:r>
        <w:tab/>
        <w:t>MIMO Channel Models</w:t>
      </w:r>
      <w:bookmarkEnd w:id="50"/>
      <w:bookmarkEnd w:id="51"/>
    </w:p>
    <w:p w:rsidR="009B4DB8" w:rsidRDefault="009B4DB8" w:rsidP="009B4DB8">
      <w:r>
        <w:t>The following channel models are used in evaluation of MIMO OTA methodologies. The same models are also potential candidates for final MIMO OTA UE tests (WI).</w:t>
      </w:r>
    </w:p>
    <w:p w:rsidR="009B4DB8" w:rsidRDefault="009B4DB8" w:rsidP="009B4DB8">
      <w:r>
        <w:t>There are three different clustered delay line (CDL) models, and one simplified (single cluster) model.</w:t>
      </w:r>
    </w:p>
    <w:p w:rsidR="00B5223E" w:rsidRDefault="009B4DB8" w:rsidP="009B4DB8">
      <w:r>
        <w:t>The generic models are</w:t>
      </w:r>
    </w:p>
    <w:p w:rsidR="009B4DB8" w:rsidRPr="00C72C8F" w:rsidRDefault="009B4DB8" w:rsidP="009B4DB8">
      <w:pPr>
        <w:pStyle w:val="B30"/>
      </w:pPr>
      <w:r w:rsidRPr="00C72C8F">
        <w:t>•</w:t>
      </w:r>
      <w:r w:rsidRPr="00C72C8F">
        <w:tab/>
        <w:t>SCME Urban micro-cell,</w:t>
      </w:r>
    </w:p>
    <w:p w:rsidR="009B4DB8" w:rsidRPr="00C72C8F" w:rsidRDefault="009B4DB8" w:rsidP="009B4DB8">
      <w:pPr>
        <w:pStyle w:val="B30"/>
      </w:pPr>
      <w:r w:rsidRPr="00C72C8F">
        <w:t>•</w:t>
      </w:r>
      <w:r w:rsidRPr="00C72C8F">
        <w:tab/>
        <w:t>Modified SCME Urban micro-cell,</w:t>
      </w:r>
    </w:p>
    <w:p w:rsidR="009B4DB8" w:rsidRDefault="009B4DB8" w:rsidP="009B4DB8">
      <w:pPr>
        <w:pStyle w:val="B30"/>
      </w:pPr>
      <w:r>
        <w:t>•</w:t>
      </w:r>
      <w:r>
        <w:tab/>
        <w:t>SCME Urban macro-cell, and</w:t>
      </w:r>
    </w:p>
    <w:p w:rsidR="009B4DB8" w:rsidRDefault="009B4DB8" w:rsidP="009B4DB8">
      <w:pPr>
        <w:pStyle w:val="B30"/>
      </w:pPr>
      <w:r>
        <w:t>•</w:t>
      </w:r>
      <w:r>
        <w:tab/>
        <w:t>WINNER II Outdoor-to-indoor.</w:t>
      </w:r>
    </w:p>
    <w:p w:rsidR="008D430E" w:rsidRDefault="009B4DB8" w:rsidP="008D430E">
      <w:r w:rsidRPr="009B4DB8">
        <w:t>The single cluster models are based on</w:t>
      </w:r>
    </w:p>
    <w:p w:rsidR="009B4DB8" w:rsidRDefault="009B4DB8" w:rsidP="009B4DB8">
      <w:pPr>
        <w:pStyle w:val="B30"/>
      </w:pPr>
      <w:r>
        <w:t>•</w:t>
      </w:r>
      <w:r>
        <w:tab/>
        <w:t>SCME Urban micro-cell and</w:t>
      </w:r>
    </w:p>
    <w:p w:rsidR="009B4DB8" w:rsidRPr="009B4DB8" w:rsidRDefault="009B4DB8" w:rsidP="009B4DB8">
      <w:pPr>
        <w:pStyle w:val="B30"/>
      </w:pPr>
      <w:r>
        <w:t>•</w:t>
      </w:r>
      <w:r>
        <w:tab/>
        <w:t>Extended Pedestrian A (EPA)</w:t>
      </w:r>
    </w:p>
    <w:p w:rsidR="009B4DB8" w:rsidRDefault="009B4DB8" w:rsidP="008D430E">
      <w:r w:rsidRPr="009B4DB8">
        <w:t>The uniform models are based on</w:t>
      </w:r>
    </w:p>
    <w:p w:rsidR="009B4DB8" w:rsidRDefault="009B4DB8" w:rsidP="009B4DB8">
      <w:pPr>
        <w:pStyle w:val="B30"/>
      </w:pPr>
      <w:r>
        <w:lastRenderedPageBreak/>
        <w:t>•</w:t>
      </w:r>
      <w:r>
        <w:tab/>
        <w:t>Extended Pedestrian A (EPA) and</w:t>
      </w:r>
    </w:p>
    <w:p w:rsidR="009B4DB8" w:rsidRDefault="009B4DB8" w:rsidP="009B4DB8">
      <w:pPr>
        <w:pStyle w:val="B30"/>
      </w:pPr>
      <w:r>
        <w:t>•</w:t>
      </w:r>
      <w:r>
        <w:tab/>
        <w:t>Exponential decay.</w:t>
      </w:r>
    </w:p>
    <w:p w:rsidR="009B4DB8" w:rsidRDefault="009B4DB8" w:rsidP="009B4DB8">
      <w:r w:rsidRPr="009B4DB8">
        <w:t>The emulated base station antennas may be assumed to be one of the following:</w:t>
      </w:r>
    </w:p>
    <w:p w:rsidR="009B4DB8" w:rsidRDefault="00A4261B" w:rsidP="00814BE7">
      <w:pPr>
        <w:pStyle w:val="B10"/>
      </w:pPr>
      <w:r>
        <w:t>1)</w:t>
      </w:r>
      <w:r>
        <w:tab/>
      </w:r>
      <w:r w:rsidR="009B4DB8">
        <w:t>Vertically polarized elements</w:t>
      </w:r>
    </w:p>
    <w:p w:rsidR="009B4DB8" w:rsidRDefault="009B4DB8" w:rsidP="009B4DB8">
      <w:pPr>
        <w:pStyle w:val="B30"/>
      </w:pPr>
      <w:r>
        <w:t>a.)</w:t>
      </w:r>
      <w:r>
        <w:tab/>
        <w:t>with a fixed 4λ separation, specified at the center frequency, or</w:t>
      </w:r>
    </w:p>
    <w:p w:rsidR="009B4DB8" w:rsidRDefault="00814BE7" w:rsidP="009B4DB8">
      <w:pPr>
        <w:pStyle w:val="B30"/>
      </w:pPr>
      <w:r>
        <w:t>b</w:t>
      </w:r>
      <w:r w:rsidR="009B4DB8">
        <w:t>)</w:t>
      </w:r>
      <w:r w:rsidR="009B4DB8">
        <w:tab/>
        <w:t>are uncorrelated, i.e. to allow the UE to be measured independently from BS effects</w:t>
      </w:r>
    </w:p>
    <w:p w:rsidR="009B4DB8" w:rsidRDefault="00A4261B" w:rsidP="00814BE7">
      <w:pPr>
        <w:pStyle w:val="B10"/>
      </w:pPr>
      <w:r>
        <w:t>2)</w:t>
      </w:r>
      <w:r>
        <w:tab/>
      </w:r>
      <w:r w:rsidR="009B4DB8">
        <w:t>Dual polarized equal power elements that are uncorrelated with a fixed 0λ separation, 45 degrees slanted.</w:t>
      </w:r>
    </w:p>
    <w:p w:rsidR="00167982" w:rsidRDefault="00167982" w:rsidP="00167982">
      <w:r>
        <w:t xml:space="preserve">In the following we define the cross polarization power ratio a propagation channel as </w:t>
      </w:r>
      <w:r w:rsidRPr="00167982">
        <w:rPr>
          <w:position w:val="-10"/>
        </w:rPr>
        <w:object w:dxaOrig="1939" w:dyaOrig="300">
          <v:shape id="_x0000_i1036" type="#_x0000_t75" style="width:96.75pt;height:15pt" o:ole="">
            <v:imagedata r:id="rId24" o:title=""/>
          </v:shape>
          <o:OLEObject Type="Embed" ProgID="Equation.3" ShapeID="_x0000_i1036" DrawAspect="Content" ObjectID="_1656953786" r:id="rId25"/>
        </w:object>
      </w:r>
      <w:r>
        <w:t>, where</w:t>
      </w:r>
    </w:p>
    <w:p w:rsidR="00167982" w:rsidRDefault="00167982" w:rsidP="00167982">
      <w:pPr>
        <w:pStyle w:val="EQ"/>
      </w:pPr>
      <w:r w:rsidRPr="00167982">
        <w:rPr>
          <w:position w:val="-26"/>
        </w:rPr>
        <w:object w:dxaOrig="1219" w:dyaOrig="600">
          <v:shape id="_x0000_i1037" type="#_x0000_t75" style="width:60.75pt;height:30pt" o:ole="">
            <v:imagedata r:id="rId26" o:title=""/>
          </v:shape>
          <o:OLEObject Type="Embed" ProgID="Equation.3" ShapeID="_x0000_i1037" DrawAspect="Content" ObjectID="_1656953787" r:id="rId27"/>
        </w:object>
      </w:r>
      <w:r>
        <w:t xml:space="preserve">  and  </w:t>
      </w:r>
      <w:r w:rsidRPr="00167982">
        <w:rPr>
          <w:position w:val="-26"/>
        </w:rPr>
        <w:object w:dxaOrig="1280" w:dyaOrig="600">
          <v:shape id="_x0000_i1038" type="#_x0000_t75" style="width:63.75pt;height:30pt" o:ole="">
            <v:imagedata r:id="rId28" o:title=""/>
          </v:shape>
          <o:OLEObject Type="Embed" ProgID="Equation.3" ShapeID="_x0000_i1038" DrawAspect="Content" ObjectID="_1656953788" r:id="rId29"/>
        </w:object>
      </w:r>
    </w:p>
    <w:p w:rsidR="009B4DB8" w:rsidRDefault="00167982" w:rsidP="00167982">
      <w:r>
        <w:t>a</w:t>
      </w:r>
      <w:r w:rsidRPr="00167982">
        <w:t>nd</w:t>
      </w:r>
    </w:p>
    <w:p w:rsidR="00167982" w:rsidRDefault="00167982" w:rsidP="00167982">
      <w:pPr>
        <w:pStyle w:val="B10"/>
      </w:pPr>
      <w:r>
        <w:t>•</w:t>
      </w:r>
      <w:r>
        <w:tab/>
        <w:t>S</w:t>
      </w:r>
      <w:r w:rsidRPr="00167982">
        <w:rPr>
          <w:vertAlign w:val="subscript"/>
        </w:rPr>
        <w:t>VV</w:t>
      </w:r>
      <w:r>
        <w:t xml:space="preserve"> is the coefficient for scattered/reflected power on V-polarization and incident power on V-polarization</w:t>
      </w:r>
    </w:p>
    <w:p w:rsidR="00167982" w:rsidRDefault="00167982" w:rsidP="00167982">
      <w:pPr>
        <w:pStyle w:val="B10"/>
      </w:pPr>
      <w:r>
        <w:t>•</w:t>
      </w:r>
      <w:r>
        <w:tab/>
        <w:t>S</w:t>
      </w:r>
      <w:r w:rsidRPr="00167982">
        <w:rPr>
          <w:vertAlign w:val="subscript"/>
        </w:rPr>
        <w:t>VH</w:t>
      </w:r>
      <w:r>
        <w:t xml:space="preserve"> is the coefficient for scattered/reflected power on V-polarization and incident power on H-polarization</w:t>
      </w:r>
    </w:p>
    <w:p w:rsidR="00167982" w:rsidRDefault="00167982" w:rsidP="00167982">
      <w:pPr>
        <w:pStyle w:val="B10"/>
      </w:pPr>
      <w:r>
        <w:t>•</w:t>
      </w:r>
      <w:r>
        <w:tab/>
        <w:t>S</w:t>
      </w:r>
      <w:r w:rsidRPr="00167982">
        <w:rPr>
          <w:vertAlign w:val="subscript"/>
        </w:rPr>
        <w:t>HV</w:t>
      </w:r>
      <w:r>
        <w:t xml:space="preserve"> is the coefficient for scattered/reflected power on H-polarization and incident power on V-polarization</w:t>
      </w:r>
    </w:p>
    <w:p w:rsidR="00167982" w:rsidRPr="009B4DB8" w:rsidRDefault="00167982" w:rsidP="00167982">
      <w:pPr>
        <w:pStyle w:val="B10"/>
      </w:pPr>
      <w:r>
        <w:t>•</w:t>
      </w:r>
      <w:r>
        <w:tab/>
        <w:t>S</w:t>
      </w:r>
      <w:r w:rsidRPr="00167982">
        <w:rPr>
          <w:vertAlign w:val="subscript"/>
        </w:rPr>
        <w:t>HH</w:t>
      </w:r>
      <w:r>
        <w:t xml:space="preserve"> is the coefficient for scattered/reflected power on H-polarization and incident power on H-polarization</w:t>
      </w:r>
    </w:p>
    <w:p w:rsidR="009B4DB8" w:rsidRDefault="00167982" w:rsidP="00167982">
      <w:pPr>
        <w:pStyle w:val="NO"/>
      </w:pPr>
      <w:r w:rsidRPr="00167982">
        <w:t>Note</w:t>
      </w:r>
      <w:r w:rsidR="00814BE7">
        <w:t>:</w:t>
      </w:r>
      <w:r w:rsidRPr="00167982">
        <w:t xml:space="preserve"> for Vertical only measurements, the powers per delay are used without regard to the specified XPR values.</w:t>
      </w:r>
    </w:p>
    <w:p w:rsidR="008672D9" w:rsidRPr="00247A91" w:rsidRDefault="00247A91" w:rsidP="00247A91">
      <w:pPr>
        <w:pStyle w:val="TH"/>
        <w:rPr>
          <w:lang w:val="it-IT"/>
        </w:rPr>
      </w:pPr>
      <w:r w:rsidRPr="00247A91">
        <w:rPr>
          <w:lang w:val="it-IT"/>
        </w:rPr>
        <w:t>Table 6.2-1</w:t>
      </w:r>
      <w:r w:rsidR="004802CF">
        <w:rPr>
          <w:lang w:val="it-IT"/>
        </w:rPr>
        <w:t>: SCME u</w:t>
      </w:r>
      <w:r w:rsidRPr="00247A91">
        <w:rPr>
          <w:lang w:val="it-IT"/>
        </w:rPr>
        <w:t>rban micro-cell 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630"/>
        <w:gridCol w:w="630"/>
        <w:gridCol w:w="675"/>
        <w:gridCol w:w="765"/>
        <w:gridCol w:w="795"/>
        <w:gridCol w:w="850"/>
        <w:gridCol w:w="965"/>
        <w:gridCol w:w="2430"/>
      </w:tblGrid>
      <w:tr w:rsidR="008672D9" w:rsidRPr="00067A59" w:rsidTr="00DE5A68">
        <w:trPr>
          <w:jc w:val="center"/>
        </w:trPr>
        <w:tc>
          <w:tcPr>
            <w:tcW w:w="8748" w:type="dxa"/>
            <w:gridSpan w:val="9"/>
          </w:tcPr>
          <w:p w:rsidR="008672D9" w:rsidRPr="00E15C34" w:rsidRDefault="008672D9" w:rsidP="008672D9">
            <w:pPr>
              <w:pStyle w:val="TAH"/>
              <w:rPr>
                <w:rFonts w:cs="Arial"/>
                <w:lang w:eastAsia="en-US"/>
              </w:rPr>
            </w:pPr>
            <w:r w:rsidRPr="00E15C34">
              <w:rPr>
                <w:rFonts w:cs="Arial"/>
                <w:lang w:eastAsia="en-US"/>
              </w:rPr>
              <w:t>SCME Urban micro-cell</w:t>
            </w:r>
          </w:p>
        </w:tc>
      </w:tr>
      <w:tr w:rsidR="008672D9" w:rsidRPr="00067A59" w:rsidTr="00DE5A68">
        <w:trPr>
          <w:jc w:val="center"/>
        </w:trPr>
        <w:tc>
          <w:tcPr>
            <w:tcW w:w="1008" w:type="dxa"/>
          </w:tcPr>
          <w:p w:rsidR="008672D9" w:rsidRPr="00E15C34" w:rsidRDefault="008672D9" w:rsidP="008672D9">
            <w:pPr>
              <w:pStyle w:val="TAH"/>
              <w:rPr>
                <w:rFonts w:cs="Arial"/>
                <w:lang w:eastAsia="en-US"/>
              </w:rPr>
            </w:pPr>
            <w:r w:rsidRPr="00E15C34">
              <w:rPr>
                <w:rFonts w:cs="Arial"/>
                <w:lang w:eastAsia="en-US"/>
              </w:rPr>
              <w:t>Cluster #</w:t>
            </w:r>
          </w:p>
        </w:tc>
        <w:tc>
          <w:tcPr>
            <w:tcW w:w="1935" w:type="dxa"/>
            <w:gridSpan w:val="3"/>
          </w:tcPr>
          <w:p w:rsidR="008672D9" w:rsidRPr="00E15C34" w:rsidRDefault="008672D9" w:rsidP="008672D9">
            <w:pPr>
              <w:pStyle w:val="TAH"/>
              <w:rPr>
                <w:rFonts w:cs="Arial"/>
                <w:lang w:eastAsia="en-US"/>
              </w:rPr>
            </w:pPr>
            <w:r w:rsidRPr="00E15C34">
              <w:rPr>
                <w:rFonts w:cs="Arial"/>
                <w:lang w:eastAsia="en-US"/>
              </w:rPr>
              <w:t>Delay [ns]</w:t>
            </w:r>
          </w:p>
        </w:tc>
        <w:tc>
          <w:tcPr>
            <w:tcW w:w="2410" w:type="dxa"/>
            <w:gridSpan w:val="3"/>
          </w:tcPr>
          <w:p w:rsidR="008672D9" w:rsidRPr="00E15C34" w:rsidRDefault="008672D9" w:rsidP="008672D9">
            <w:pPr>
              <w:pStyle w:val="TAH"/>
              <w:rPr>
                <w:rFonts w:cs="Arial"/>
                <w:lang w:eastAsia="en-US"/>
              </w:rPr>
            </w:pPr>
            <w:r w:rsidRPr="00E15C34">
              <w:rPr>
                <w:rFonts w:cs="Arial"/>
                <w:lang w:eastAsia="en-US"/>
              </w:rPr>
              <w:t>Power [dB]</w:t>
            </w:r>
          </w:p>
        </w:tc>
        <w:tc>
          <w:tcPr>
            <w:tcW w:w="965" w:type="dxa"/>
          </w:tcPr>
          <w:p w:rsidR="008672D9" w:rsidRPr="00E15C34" w:rsidRDefault="008672D9" w:rsidP="008672D9">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2430" w:type="dxa"/>
          </w:tcPr>
          <w:p w:rsidR="008672D9" w:rsidRPr="00E15C34" w:rsidRDefault="008672D9" w:rsidP="008672D9">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8672D9" w:rsidRPr="00067A59" w:rsidTr="00DE5A68">
        <w:trPr>
          <w:jc w:val="center"/>
        </w:trPr>
        <w:tc>
          <w:tcPr>
            <w:tcW w:w="1008" w:type="dxa"/>
          </w:tcPr>
          <w:p w:rsidR="008672D9" w:rsidRPr="00E15C34" w:rsidRDefault="008672D9" w:rsidP="008672D9">
            <w:pPr>
              <w:pStyle w:val="TAL"/>
              <w:rPr>
                <w:rFonts w:cs="Arial"/>
                <w:lang w:eastAsia="en-US"/>
              </w:rPr>
            </w:pPr>
            <w:bookmarkStart w:id="52" w:name="_Hlk261224344"/>
            <w:r w:rsidRPr="00E15C34">
              <w:rPr>
                <w:rFonts w:cs="Arial"/>
                <w:lang w:eastAsia="en-US"/>
              </w:rPr>
              <w:t>1</w:t>
            </w:r>
          </w:p>
        </w:tc>
        <w:tc>
          <w:tcPr>
            <w:tcW w:w="630" w:type="dxa"/>
          </w:tcPr>
          <w:p w:rsidR="008672D9" w:rsidRPr="00E15C34" w:rsidRDefault="008672D9" w:rsidP="008672D9">
            <w:pPr>
              <w:pStyle w:val="TAC"/>
              <w:rPr>
                <w:rFonts w:cs="Arial"/>
                <w:lang w:eastAsia="en-US"/>
              </w:rPr>
            </w:pPr>
            <w:r w:rsidRPr="00E15C34">
              <w:rPr>
                <w:rFonts w:cs="Arial"/>
                <w:lang w:eastAsia="en-US"/>
              </w:rPr>
              <w:t>0</w:t>
            </w:r>
          </w:p>
        </w:tc>
        <w:tc>
          <w:tcPr>
            <w:tcW w:w="630" w:type="dxa"/>
          </w:tcPr>
          <w:p w:rsidR="008672D9" w:rsidRPr="00E15C34" w:rsidRDefault="008672D9" w:rsidP="008672D9">
            <w:pPr>
              <w:pStyle w:val="TAC"/>
              <w:rPr>
                <w:rFonts w:cs="Arial" w:hint="eastAsia"/>
                <w:lang w:eastAsia="zh-CN"/>
              </w:rPr>
            </w:pPr>
            <w:r w:rsidRPr="00E15C34">
              <w:rPr>
                <w:rFonts w:cs="Arial" w:hint="eastAsia"/>
                <w:lang w:eastAsia="zh-CN"/>
              </w:rPr>
              <w:t>5</w:t>
            </w:r>
          </w:p>
        </w:tc>
        <w:tc>
          <w:tcPr>
            <w:tcW w:w="675" w:type="dxa"/>
          </w:tcPr>
          <w:p w:rsidR="008672D9" w:rsidRPr="00E15C34" w:rsidRDefault="008672D9" w:rsidP="008672D9">
            <w:pPr>
              <w:pStyle w:val="TAC"/>
              <w:rPr>
                <w:rFonts w:cs="Arial" w:hint="eastAsia"/>
                <w:lang w:eastAsia="zh-CN"/>
              </w:rPr>
            </w:pPr>
            <w:r w:rsidRPr="00E15C34">
              <w:rPr>
                <w:rFonts w:cs="Arial" w:hint="eastAsia"/>
                <w:lang w:eastAsia="zh-CN"/>
              </w:rPr>
              <w:t>10</w:t>
            </w:r>
          </w:p>
        </w:tc>
        <w:tc>
          <w:tcPr>
            <w:tcW w:w="765" w:type="dxa"/>
          </w:tcPr>
          <w:p w:rsidR="008672D9" w:rsidRPr="00E15C34" w:rsidRDefault="008672D9" w:rsidP="008672D9">
            <w:pPr>
              <w:pStyle w:val="TAC"/>
              <w:rPr>
                <w:rFonts w:cs="Arial"/>
                <w:lang w:eastAsia="zh-CN"/>
              </w:rPr>
            </w:pPr>
            <w:r w:rsidRPr="00E15C34">
              <w:rPr>
                <w:rFonts w:cs="Arial" w:hint="eastAsia"/>
                <w:lang w:eastAsia="zh-CN"/>
              </w:rPr>
              <w:t>-3</w:t>
            </w:r>
            <w:r w:rsidRPr="00E15C34">
              <w:rPr>
                <w:rFonts w:cs="Arial"/>
                <w:lang w:eastAsia="zh-CN"/>
              </w:rPr>
              <w:t>.0</w:t>
            </w:r>
          </w:p>
        </w:tc>
        <w:tc>
          <w:tcPr>
            <w:tcW w:w="795" w:type="dxa"/>
          </w:tcPr>
          <w:p w:rsidR="008672D9" w:rsidRPr="00E15C34" w:rsidRDefault="008672D9" w:rsidP="008672D9">
            <w:pPr>
              <w:pStyle w:val="TAC"/>
              <w:rPr>
                <w:rFonts w:cs="Arial" w:hint="eastAsia"/>
                <w:lang w:eastAsia="zh-CN"/>
              </w:rPr>
            </w:pPr>
            <w:r w:rsidRPr="00E15C34">
              <w:rPr>
                <w:rFonts w:cs="Arial" w:hint="eastAsia"/>
                <w:lang w:eastAsia="zh-CN"/>
              </w:rPr>
              <w:t>-5.2</w:t>
            </w:r>
          </w:p>
        </w:tc>
        <w:tc>
          <w:tcPr>
            <w:tcW w:w="850" w:type="dxa"/>
          </w:tcPr>
          <w:p w:rsidR="008672D9" w:rsidRPr="00E15C34" w:rsidRDefault="008672D9" w:rsidP="008672D9">
            <w:pPr>
              <w:pStyle w:val="TAC"/>
              <w:rPr>
                <w:rFonts w:cs="Arial" w:hint="eastAsia"/>
                <w:lang w:eastAsia="zh-CN"/>
              </w:rPr>
            </w:pPr>
            <w:r w:rsidRPr="00E15C34">
              <w:rPr>
                <w:rFonts w:cs="Arial" w:hint="eastAsia"/>
                <w:lang w:eastAsia="zh-CN"/>
              </w:rPr>
              <w:t>-7.0</w:t>
            </w:r>
          </w:p>
        </w:tc>
        <w:tc>
          <w:tcPr>
            <w:tcW w:w="965" w:type="dxa"/>
          </w:tcPr>
          <w:p w:rsidR="008672D9" w:rsidRPr="00E15C34" w:rsidRDefault="008672D9" w:rsidP="008672D9">
            <w:pPr>
              <w:pStyle w:val="TAC"/>
              <w:rPr>
                <w:rFonts w:cs="Arial"/>
                <w:lang w:eastAsia="en-US"/>
              </w:rPr>
            </w:pPr>
            <w:r w:rsidRPr="00E15C34">
              <w:rPr>
                <w:rFonts w:cs="Arial"/>
                <w:lang w:eastAsia="en-US"/>
              </w:rPr>
              <w:t>6.6</w:t>
            </w:r>
          </w:p>
        </w:tc>
        <w:tc>
          <w:tcPr>
            <w:tcW w:w="2430" w:type="dxa"/>
          </w:tcPr>
          <w:p w:rsidR="008672D9" w:rsidRPr="00E15C34" w:rsidRDefault="008672D9" w:rsidP="008672D9">
            <w:pPr>
              <w:pStyle w:val="TAC"/>
              <w:rPr>
                <w:rFonts w:cs="Arial"/>
                <w:lang w:eastAsia="en-US"/>
              </w:rPr>
            </w:pPr>
            <w:r w:rsidRPr="00E15C34">
              <w:rPr>
                <w:rFonts w:cs="Arial"/>
                <w:lang w:eastAsia="en-US"/>
              </w:rPr>
              <w:t>0.7</w:t>
            </w:r>
          </w:p>
        </w:tc>
      </w:tr>
      <w:tr w:rsidR="008672D9" w:rsidRPr="00067A59" w:rsidTr="00DE5A68">
        <w:trPr>
          <w:jc w:val="center"/>
        </w:trPr>
        <w:tc>
          <w:tcPr>
            <w:tcW w:w="1008" w:type="dxa"/>
          </w:tcPr>
          <w:p w:rsidR="008672D9" w:rsidRPr="00E15C34" w:rsidRDefault="008672D9" w:rsidP="008672D9">
            <w:pPr>
              <w:pStyle w:val="TAL"/>
              <w:rPr>
                <w:rFonts w:cs="Arial"/>
                <w:lang w:eastAsia="en-US"/>
              </w:rPr>
            </w:pPr>
            <w:r w:rsidRPr="00E15C34">
              <w:rPr>
                <w:rFonts w:cs="Arial"/>
                <w:lang w:eastAsia="en-US"/>
              </w:rPr>
              <w:t>2</w:t>
            </w:r>
          </w:p>
        </w:tc>
        <w:tc>
          <w:tcPr>
            <w:tcW w:w="630" w:type="dxa"/>
          </w:tcPr>
          <w:p w:rsidR="008672D9" w:rsidRPr="00E15C34" w:rsidRDefault="008672D9" w:rsidP="008672D9">
            <w:pPr>
              <w:pStyle w:val="TAC"/>
              <w:rPr>
                <w:rFonts w:cs="Arial"/>
                <w:lang w:eastAsia="en-US"/>
              </w:rPr>
            </w:pPr>
            <w:r w:rsidRPr="00E15C34">
              <w:rPr>
                <w:rFonts w:cs="Arial"/>
                <w:lang w:eastAsia="en-US"/>
              </w:rPr>
              <w:t>285</w:t>
            </w:r>
          </w:p>
        </w:tc>
        <w:tc>
          <w:tcPr>
            <w:tcW w:w="630" w:type="dxa"/>
          </w:tcPr>
          <w:p w:rsidR="008672D9" w:rsidRPr="00E15C34" w:rsidRDefault="008672D9" w:rsidP="008672D9">
            <w:pPr>
              <w:pStyle w:val="TAC"/>
              <w:rPr>
                <w:rFonts w:cs="Arial" w:hint="eastAsia"/>
                <w:lang w:eastAsia="zh-CN"/>
              </w:rPr>
            </w:pPr>
            <w:r w:rsidRPr="00E15C34">
              <w:rPr>
                <w:rFonts w:cs="Arial" w:hint="eastAsia"/>
                <w:lang w:eastAsia="zh-CN"/>
              </w:rPr>
              <w:t>2</w:t>
            </w:r>
            <w:r w:rsidRPr="00E15C34">
              <w:rPr>
                <w:rFonts w:cs="Arial"/>
                <w:lang w:eastAsia="zh-CN"/>
              </w:rPr>
              <w:t>90</w:t>
            </w:r>
          </w:p>
        </w:tc>
        <w:tc>
          <w:tcPr>
            <w:tcW w:w="675" w:type="dxa"/>
          </w:tcPr>
          <w:p w:rsidR="008672D9" w:rsidRPr="00E15C34" w:rsidRDefault="008672D9" w:rsidP="008672D9">
            <w:pPr>
              <w:pStyle w:val="TAC"/>
              <w:rPr>
                <w:rFonts w:cs="Arial" w:hint="eastAsia"/>
                <w:lang w:eastAsia="zh-CN"/>
              </w:rPr>
            </w:pPr>
            <w:r w:rsidRPr="00E15C34">
              <w:rPr>
                <w:rFonts w:cs="Arial" w:hint="eastAsia"/>
                <w:lang w:eastAsia="zh-CN"/>
              </w:rPr>
              <w:t>29</w:t>
            </w:r>
            <w:r w:rsidRPr="00E15C34">
              <w:rPr>
                <w:rFonts w:cs="Arial"/>
                <w:lang w:eastAsia="zh-CN"/>
              </w:rPr>
              <w:t>5</w:t>
            </w:r>
          </w:p>
        </w:tc>
        <w:tc>
          <w:tcPr>
            <w:tcW w:w="765" w:type="dxa"/>
          </w:tcPr>
          <w:p w:rsidR="008672D9" w:rsidRPr="00E15C34" w:rsidRDefault="008672D9" w:rsidP="008672D9">
            <w:pPr>
              <w:pStyle w:val="TAC"/>
              <w:rPr>
                <w:rFonts w:cs="Arial"/>
                <w:lang w:eastAsia="en-US"/>
              </w:rPr>
            </w:pPr>
            <w:r w:rsidRPr="00E15C34">
              <w:rPr>
                <w:rFonts w:cs="Arial"/>
                <w:lang w:eastAsia="en-US"/>
              </w:rPr>
              <w:t>-4.3</w:t>
            </w:r>
          </w:p>
        </w:tc>
        <w:tc>
          <w:tcPr>
            <w:tcW w:w="795" w:type="dxa"/>
          </w:tcPr>
          <w:p w:rsidR="008672D9" w:rsidRPr="00E15C34" w:rsidRDefault="008672D9" w:rsidP="008672D9">
            <w:pPr>
              <w:pStyle w:val="TAC"/>
              <w:rPr>
                <w:rFonts w:cs="Arial"/>
                <w:lang w:eastAsia="zh-CN"/>
              </w:rPr>
            </w:pPr>
            <w:r w:rsidRPr="00E15C34">
              <w:rPr>
                <w:rFonts w:cs="Arial"/>
                <w:lang w:eastAsia="zh-CN"/>
              </w:rPr>
              <w:t>-6.5</w:t>
            </w:r>
          </w:p>
        </w:tc>
        <w:tc>
          <w:tcPr>
            <w:tcW w:w="850" w:type="dxa"/>
          </w:tcPr>
          <w:p w:rsidR="008672D9" w:rsidRPr="00E15C34" w:rsidRDefault="008672D9" w:rsidP="008672D9">
            <w:pPr>
              <w:pStyle w:val="TAC"/>
              <w:rPr>
                <w:rFonts w:cs="Arial"/>
                <w:lang w:eastAsia="zh-CN"/>
              </w:rPr>
            </w:pPr>
            <w:r w:rsidRPr="00E15C34">
              <w:rPr>
                <w:rFonts w:cs="Arial"/>
                <w:lang w:eastAsia="zh-CN"/>
              </w:rPr>
              <w:t>-8.3</w:t>
            </w:r>
          </w:p>
        </w:tc>
        <w:tc>
          <w:tcPr>
            <w:tcW w:w="965" w:type="dxa"/>
          </w:tcPr>
          <w:p w:rsidR="008672D9" w:rsidRPr="00E15C34" w:rsidRDefault="008672D9" w:rsidP="008672D9">
            <w:pPr>
              <w:pStyle w:val="TAC"/>
              <w:rPr>
                <w:rFonts w:cs="Arial"/>
                <w:lang w:eastAsia="en-US"/>
              </w:rPr>
            </w:pPr>
            <w:r w:rsidRPr="00E15C34">
              <w:rPr>
                <w:rFonts w:cs="Arial"/>
                <w:lang w:eastAsia="en-US"/>
              </w:rPr>
              <w:t>14.1</w:t>
            </w:r>
          </w:p>
        </w:tc>
        <w:tc>
          <w:tcPr>
            <w:tcW w:w="2430" w:type="dxa"/>
          </w:tcPr>
          <w:p w:rsidR="008672D9" w:rsidRPr="00E15C34" w:rsidRDefault="008672D9" w:rsidP="008672D9">
            <w:pPr>
              <w:pStyle w:val="TAC"/>
              <w:rPr>
                <w:rFonts w:cs="Arial"/>
                <w:lang w:eastAsia="en-US"/>
              </w:rPr>
            </w:pPr>
            <w:r w:rsidRPr="00E15C34">
              <w:rPr>
                <w:rFonts w:cs="Arial"/>
                <w:lang w:eastAsia="en-US"/>
              </w:rPr>
              <w:t>-13.2</w:t>
            </w:r>
          </w:p>
        </w:tc>
      </w:tr>
      <w:tr w:rsidR="008672D9" w:rsidRPr="00067A59" w:rsidTr="00DE5A68">
        <w:trPr>
          <w:jc w:val="center"/>
        </w:trPr>
        <w:tc>
          <w:tcPr>
            <w:tcW w:w="1008" w:type="dxa"/>
          </w:tcPr>
          <w:p w:rsidR="008672D9" w:rsidRPr="00E15C34" w:rsidRDefault="008672D9" w:rsidP="008672D9">
            <w:pPr>
              <w:pStyle w:val="TAL"/>
              <w:rPr>
                <w:rFonts w:cs="Arial"/>
                <w:lang w:eastAsia="en-US"/>
              </w:rPr>
            </w:pPr>
            <w:r w:rsidRPr="00E15C34">
              <w:rPr>
                <w:rFonts w:cs="Arial"/>
                <w:lang w:eastAsia="en-US"/>
              </w:rPr>
              <w:t>3</w:t>
            </w:r>
          </w:p>
        </w:tc>
        <w:tc>
          <w:tcPr>
            <w:tcW w:w="630" w:type="dxa"/>
          </w:tcPr>
          <w:p w:rsidR="008672D9" w:rsidRPr="00E15C34" w:rsidRDefault="008672D9" w:rsidP="008672D9">
            <w:pPr>
              <w:pStyle w:val="TAC"/>
              <w:rPr>
                <w:rFonts w:cs="Arial"/>
                <w:lang w:eastAsia="en-US"/>
              </w:rPr>
            </w:pPr>
            <w:r w:rsidRPr="00E15C34">
              <w:rPr>
                <w:rFonts w:cs="Arial"/>
                <w:lang w:eastAsia="en-US"/>
              </w:rPr>
              <w:t>205</w:t>
            </w:r>
          </w:p>
        </w:tc>
        <w:tc>
          <w:tcPr>
            <w:tcW w:w="630" w:type="dxa"/>
          </w:tcPr>
          <w:p w:rsidR="008672D9" w:rsidRPr="00E15C34" w:rsidRDefault="008672D9" w:rsidP="008672D9">
            <w:pPr>
              <w:pStyle w:val="TAC"/>
              <w:rPr>
                <w:rFonts w:cs="Arial" w:hint="eastAsia"/>
                <w:lang w:eastAsia="zh-CN"/>
              </w:rPr>
            </w:pPr>
            <w:r w:rsidRPr="00E15C34">
              <w:rPr>
                <w:rFonts w:cs="Arial" w:hint="eastAsia"/>
                <w:lang w:eastAsia="zh-CN"/>
              </w:rPr>
              <w:t>210</w:t>
            </w:r>
          </w:p>
        </w:tc>
        <w:tc>
          <w:tcPr>
            <w:tcW w:w="675" w:type="dxa"/>
          </w:tcPr>
          <w:p w:rsidR="008672D9" w:rsidRPr="00E15C34" w:rsidRDefault="008672D9" w:rsidP="008672D9">
            <w:pPr>
              <w:pStyle w:val="TAC"/>
              <w:rPr>
                <w:rFonts w:cs="Arial" w:hint="eastAsia"/>
                <w:lang w:eastAsia="zh-CN"/>
              </w:rPr>
            </w:pPr>
            <w:r w:rsidRPr="00E15C34">
              <w:rPr>
                <w:rFonts w:cs="Arial" w:hint="eastAsia"/>
                <w:lang w:eastAsia="zh-CN"/>
              </w:rPr>
              <w:t>215</w:t>
            </w:r>
          </w:p>
        </w:tc>
        <w:tc>
          <w:tcPr>
            <w:tcW w:w="765" w:type="dxa"/>
          </w:tcPr>
          <w:p w:rsidR="008672D9" w:rsidRPr="00E15C34" w:rsidRDefault="008672D9" w:rsidP="008672D9">
            <w:pPr>
              <w:pStyle w:val="TAC"/>
              <w:rPr>
                <w:rFonts w:cs="Arial"/>
                <w:lang w:eastAsia="en-US"/>
              </w:rPr>
            </w:pPr>
            <w:r w:rsidRPr="00E15C34">
              <w:rPr>
                <w:rFonts w:cs="Arial"/>
                <w:lang w:eastAsia="en-US"/>
              </w:rPr>
              <w:t>-5.7</w:t>
            </w:r>
          </w:p>
        </w:tc>
        <w:tc>
          <w:tcPr>
            <w:tcW w:w="795" w:type="dxa"/>
          </w:tcPr>
          <w:p w:rsidR="008672D9" w:rsidRPr="00E15C34" w:rsidRDefault="008672D9" w:rsidP="008672D9">
            <w:pPr>
              <w:pStyle w:val="TAC"/>
              <w:rPr>
                <w:rFonts w:cs="Arial"/>
                <w:lang w:eastAsia="zh-CN"/>
              </w:rPr>
            </w:pPr>
            <w:r w:rsidRPr="00E15C34">
              <w:rPr>
                <w:rFonts w:cs="Arial"/>
                <w:lang w:eastAsia="zh-CN"/>
              </w:rPr>
              <w:t>-7.9</w:t>
            </w:r>
          </w:p>
        </w:tc>
        <w:tc>
          <w:tcPr>
            <w:tcW w:w="850" w:type="dxa"/>
          </w:tcPr>
          <w:p w:rsidR="008672D9" w:rsidRPr="00E15C34" w:rsidRDefault="008672D9" w:rsidP="008672D9">
            <w:pPr>
              <w:pStyle w:val="TAC"/>
              <w:rPr>
                <w:rFonts w:cs="Arial"/>
                <w:lang w:eastAsia="zh-CN"/>
              </w:rPr>
            </w:pPr>
            <w:r w:rsidRPr="00E15C34">
              <w:rPr>
                <w:rFonts w:cs="Arial"/>
                <w:lang w:eastAsia="zh-CN"/>
              </w:rPr>
              <w:t>-9.7</w:t>
            </w:r>
          </w:p>
        </w:tc>
        <w:tc>
          <w:tcPr>
            <w:tcW w:w="965" w:type="dxa"/>
          </w:tcPr>
          <w:p w:rsidR="008672D9" w:rsidRPr="00E15C34" w:rsidRDefault="008672D9" w:rsidP="008672D9">
            <w:pPr>
              <w:pStyle w:val="TAC"/>
              <w:rPr>
                <w:rFonts w:cs="Arial"/>
                <w:lang w:eastAsia="en-US"/>
              </w:rPr>
            </w:pPr>
            <w:r w:rsidRPr="00E15C34">
              <w:rPr>
                <w:rFonts w:cs="Arial"/>
                <w:lang w:eastAsia="en-US"/>
              </w:rPr>
              <w:t>50.8</w:t>
            </w:r>
          </w:p>
        </w:tc>
        <w:tc>
          <w:tcPr>
            <w:tcW w:w="2430" w:type="dxa"/>
          </w:tcPr>
          <w:p w:rsidR="008672D9" w:rsidRPr="00E15C34" w:rsidRDefault="008672D9" w:rsidP="008672D9">
            <w:pPr>
              <w:pStyle w:val="TAC"/>
              <w:rPr>
                <w:rFonts w:cs="Arial"/>
                <w:lang w:eastAsia="en-US"/>
              </w:rPr>
            </w:pPr>
            <w:r w:rsidRPr="00E15C34">
              <w:rPr>
                <w:rFonts w:cs="Arial"/>
                <w:lang w:eastAsia="en-US"/>
              </w:rPr>
              <w:t>146.1</w:t>
            </w:r>
          </w:p>
        </w:tc>
      </w:tr>
      <w:tr w:rsidR="008672D9" w:rsidRPr="00067A59" w:rsidTr="00DE5A68">
        <w:trPr>
          <w:jc w:val="center"/>
        </w:trPr>
        <w:tc>
          <w:tcPr>
            <w:tcW w:w="1008" w:type="dxa"/>
          </w:tcPr>
          <w:p w:rsidR="008672D9" w:rsidRPr="00E15C34" w:rsidRDefault="008672D9" w:rsidP="008672D9">
            <w:pPr>
              <w:pStyle w:val="TAL"/>
              <w:rPr>
                <w:rFonts w:cs="Arial"/>
                <w:lang w:eastAsia="en-US"/>
              </w:rPr>
            </w:pPr>
            <w:r w:rsidRPr="00E15C34">
              <w:rPr>
                <w:rFonts w:cs="Arial"/>
                <w:lang w:eastAsia="en-US"/>
              </w:rPr>
              <w:t>4</w:t>
            </w:r>
          </w:p>
        </w:tc>
        <w:tc>
          <w:tcPr>
            <w:tcW w:w="630" w:type="dxa"/>
          </w:tcPr>
          <w:p w:rsidR="008672D9" w:rsidRPr="00E15C34" w:rsidRDefault="008672D9" w:rsidP="008672D9">
            <w:pPr>
              <w:pStyle w:val="TAC"/>
              <w:rPr>
                <w:rFonts w:cs="Arial"/>
                <w:lang w:eastAsia="en-US"/>
              </w:rPr>
            </w:pPr>
            <w:r w:rsidRPr="00E15C34">
              <w:rPr>
                <w:rFonts w:cs="Arial"/>
                <w:lang w:eastAsia="en-US"/>
              </w:rPr>
              <w:t>660</w:t>
            </w:r>
          </w:p>
        </w:tc>
        <w:tc>
          <w:tcPr>
            <w:tcW w:w="630" w:type="dxa"/>
          </w:tcPr>
          <w:p w:rsidR="008672D9" w:rsidRPr="00E15C34" w:rsidRDefault="008672D9" w:rsidP="008672D9">
            <w:pPr>
              <w:pStyle w:val="TAC"/>
              <w:rPr>
                <w:rFonts w:cs="Arial" w:hint="eastAsia"/>
                <w:lang w:eastAsia="zh-CN"/>
              </w:rPr>
            </w:pPr>
            <w:r w:rsidRPr="00E15C34">
              <w:rPr>
                <w:rFonts w:cs="Arial" w:hint="eastAsia"/>
                <w:lang w:eastAsia="zh-CN"/>
              </w:rPr>
              <w:t>6</w:t>
            </w:r>
            <w:r w:rsidRPr="00E15C34">
              <w:rPr>
                <w:rFonts w:cs="Arial"/>
                <w:lang w:eastAsia="zh-CN"/>
              </w:rPr>
              <w:t>65</w:t>
            </w:r>
          </w:p>
        </w:tc>
        <w:tc>
          <w:tcPr>
            <w:tcW w:w="675" w:type="dxa"/>
          </w:tcPr>
          <w:p w:rsidR="008672D9" w:rsidRPr="00E15C34" w:rsidRDefault="008672D9" w:rsidP="008672D9">
            <w:pPr>
              <w:pStyle w:val="TAC"/>
              <w:rPr>
                <w:rFonts w:cs="Arial" w:hint="eastAsia"/>
                <w:lang w:eastAsia="zh-CN"/>
              </w:rPr>
            </w:pPr>
            <w:r w:rsidRPr="00E15C34">
              <w:rPr>
                <w:rFonts w:cs="Arial" w:hint="eastAsia"/>
                <w:lang w:eastAsia="zh-CN"/>
              </w:rPr>
              <w:t>67</w:t>
            </w:r>
            <w:r w:rsidRPr="00E15C34">
              <w:rPr>
                <w:rFonts w:cs="Arial"/>
                <w:lang w:eastAsia="zh-CN"/>
              </w:rPr>
              <w:t>0</w:t>
            </w:r>
          </w:p>
        </w:tc>
        <w:tc>
          <w:tcPr>
            <w:tcW w:w="765" w:type="dxa"/>
          </w:tcPr>
          <w:p w:rsidR="008672D9" w:rsidRPr="00E15C34" w:rsidRDefault="008672D9" w:rsidP="008672D9">
            <w:pPr>
              <w:pStyle w:val="TAC"/>
              <w:rPr>
                <w:rFonts w:cs="Arial"/>
                <w:lang w:eastAsia="en-US"/>
              </w:rPr>
            </w:pPr>
            <w:r w:rsidRPr="00E15C34">
              <w:rPr>
                <w:rFonts w:cs="Arial"/>
                <w:lang w:eastAsia="en-US"/>
              </w:rPr>
              <w:t>-7.3</w:t>
            </w:r>
          </w:p>
        </w:tc>
        <w:tc>
          <w:tcPr>
            <w:tcW w:w="795" w:type="dxa"/>
          </w:tcPr>
          <w:p w:rsidR="008672D9" w:rsidRPr="00E15C34" w:rsidRDefault="008672D9" w:rsidP="008672D9">
            <w:pPr>
              <w:pStyle w:val="TAC"/>
              <w:rPr>
                <w:rFonts w:cs="Arial"/>
                <w:lang w:eastAsia="zh-CN"/>
              </w:rPr>
            </w:pPr>
            <w:r w:rsidRPr="00E15C34">
              <w:rPr>
                <w:rFonts w:cs="Arial"/>
                <w:lang w:eastAsia="zh-CN"/>
              </w:rPr>
              <w:t>-9.5</w:t>
            </w:r>
          </w:p>
        </w:tc>
        <w:tc>
          <w:tcPr>
            <w:tcW w:w="850" w:type="dxa"/>
          </w:tcPr>
          <w:p w:rsidR="008672D9" w:rsidRPr="00E15C34" w:rsidRDefault="008672D9" w:rsidP="008672D9">
            <w:pPr>
              <w:pStyle w:val="TAC"/>
              <w:rPr>
                <w:rFonts w:cs="Arial"/>
                <w:lang w:eastAsia="zh-CN"/>
              </w:rPr>
            </w:pPr>
            <w:r w:rsidRPr="00E15C34">
              <w:rPr>
                <w:rFonts w:cs="Arial"/>
                <w:lang w:eastAsia="zh-CN"/>
              </w:rPr>
              <w:t>-11.3</w:t>
            </w:r>
          </w:p>
        </w:tc>
        <w:tc>
          <w:tcPr>
            <w:tcW w:w="965" w:type="dxa"/>
          </w:tcPr>
          <w:p w:rsidR="008672D9" w:rsidRPr="00E15C34" w:rsidRDefault="008672D9" w:rsidP="008672D9">
            <w:pPr>
              <w:pStyle w:val="TAC"/>
              <w:rPr>
                <w:rFonts w:cs="Arial"/>
                <w:lang w:eastAsia="en-US"/>
              </w:rPr>
            </w:pPr>
            <w:r w:rsidRPr="00E15C34">
              <w:rPr>
                <w:rFonts w:cs="Arial"/>
                <w:lang w:eastAsia="en-US"/>
              </w:rPr>
              <w:t>38.4</w:t>
            </w:r>
          </w:p>
        </w:tc>
        <w:tc>
          <w:tcPr>
            <w:tcW w:w="2430" w:type="dxa"/>
          </w:tcPr>
          <w:p w:rsidR="008672D9" w:rsidRPr="00E15C34" w:rsidRDefault="008672D9" w:rsidP="008672D9">
            <w:pPr>
              <w:pStyle w:val="TAC"/>
              <w:rPr>
                <w:rFonts w:cs="Arial"/>
                <w:lang w:eastAsia="en-US"/>
              </w:rPr>
            </w:pPr>
            <w:r w:rsidRPr="00E15C34">
              <w:rPr>
                <w:rFonts w:cs="Arial"/>
                <w:lang w:eastAsia="en-US"/>
              </w:rPr>
              <w:t>-30.5</w:t>
            </w:r>
          </w:p>
        </w:tc>
      </w:tr>
      <w:tr w:rsidR="008672D9" w:rsidRPr="00067A59" w:rsidTr="00DE5A68">
        <w:trPr>
          <w:jc w:val="center"/>
        </w:trPr>
        <w:tc>
          <w:tcPr>
            <w:tcW w:w="1008" w:type="dxa"/>
          </w:tcPr>
          <w:p w:rsidR="008672D9" w:rsidRPr="00E15C34" w:rsidRDefault="008672D9" w:rsidP="008672D9">
            <w:pPr>
              <w:pStyle w:val="TAL"/>
              <w:rPr>
                <w:rFonts w:cs="Arial"/>
                <w:lang w:eastAsia="en-US"/>
              </w:rPr>
            </w:pPr>
            <w:r w:rsidRPr="00E15C34">
              <w:rPr>
                <w:rFonts w:cs="Arial"/>
                <w:lang w:eastAsia="en-US"/>
              </w:rPr>
              <w:t>5</w:t>
            </w:r>
          </w:p>
        </w:tc>
        <w:tc>
          <w:tcPr>
            <w:tcW w:w="630" w:type="dxa"/>
          </w:tcPr>
          <w:p w:rsidR="008672D9" w:rsidRPr="00E15C34" w:rsidRDefault="008672D9" w:rsidP="008672D9">
            <w:pPr>
              <w:pStyle w:val="TAC"/>
              <w:rPr>
                <w:rFonts w:cs="Arial"/>
                <w:lang w:eastAsia="en-US"/>
              </w:rPr>
            </w:pPr>
            <w:r w:rsidRPr="00E15C34">
              <w:rPr>
                <w:rFonts w:cs="Arial"/>
                <w:lang w:eastAsia="en-US"/>
              </w:rPr>
              <w:t>805</w:t>
            </w:r>
          </w:p>
        </w:tc>
        <w:tc>
          <w:tcPr>
            <w:tcW w:w="630" w:type="dxa"/>
          </w:tcPr>
          <w:p w:rsidR="008672D9" w:rsidRPr="00E15C34" w:rsidRDefault="008672D9" w:rsidP="008672D9">
            <w:pPr>
              <w:pStyle w:val="TAC"/>
              <w:rPr>
                <w:rFonts w:cs="Arial" w:hint="eastAsia"/>
                <w:lang w:eastAsia="zh-CN"/>
              </w:rPr>
            </w:pPr>
            <w:r w:rsidRPr="00E15C34">
              <w:rPr>
                <w:rFonts w:cs="Arial" w:hint="eastAsia"/>
                <w:lang w:eastAsia="zh-CN"/>
              </w:rPr>
              <w:t>8</w:t>
            </w:r>
            <w:r w:rsidRPr="00E15C34">
              <w:rPr>
                <w:rFonts w:cs="Arial"/>
                <w:lang w:eastAsia="zh-CN"/>
              </w:rPr>
              <w:t>10</w:t>
            </w:r>
          </w:p>
        </w:tc>
        <w:tc>
          <w:tcPr>
            <w:tcW w:w="675" w:type="dxa"/>
          </w:tcPr>
          <w:p w:rsidR="008672D9" w:rsidRPr="00E15C34" w:rsidRDefault="008672D9" w:rsidP="008672D9">
            <w:pPr>
              <w:pStyle w:val="TAC"/>
              <w:rPr>
                <w:rFonts w:cs="Arial" w:hint="eastAsia"/>
                <w:lang w:eastAsia="zh-CN"/>
              </w:rPr>
            </w:pPr>
            <w:r w:rsidRPr="00E15C34">
              <w:rPr>
                <w:rFonts w:cs="Arial" w:hint="eastAsia"/>
                <w:lang w:eastAsia="zh-CN"/>
              </w:rPr>
              <w:t>81</w:t>
            </w:r>
            <w:r w:rsidRPr="00E15C34">
              <w:rPr>
                <w:rFonts w:cs="Arial"/>
                <w:lang w:eastAsia="zh-CN"/>
              </w:rPr>
              <w:t>5</w:t>
            </w:r>
          </w:p>
        </w:tc>
        <w:tc>
          <w:tcPr>
            <w:tcW w:w="765" w:type="dxa"/>
          </w:tcPr>
          <w:p w:rsidR="008672D9" w:rsidRPr="00E15C34" w:rsidRDefault="008672D9" w:rsidP="008672D9">
            <w:pPr>
              <w:pStyle w:val="TAC"/>
              <w:rPr>
                <w:rFonts w:cs="Arial"/>
                <w:lang w:eastAsia="en-US"/>
              </w:rPr>
            </w:pPr>
            <w:r w:rsidRPr="00E15C34">
              <w:rPr>
                <w:rFonts w:cs="Arial"/>
                <w:lang w:eastAsia="en-US"/>
              </w:rPr>
              <w:t>-9.0</w:t>
            </w:r>
          </w:p>
        </w:tc>
        <w:tc>
          <w:tcPr>
            <w:tcW w:w="795" w:type="dxa"/>
          </w:tcPr>
          <w:p w:rsidR="008672D9" w:rsidRPr="00E15C34" w:rsidRDefault="008672D9" w:rsidP="008672D9">
            <w:pPr>
              <w:pStyle w:val="TAC"/>
              <w:rPr>
                <w:rFonts w:cs="Arial"/>
                <w:lang w:eastAsia="zh-CN"/>
              </w:rPr>
            </w:pPr>
            <w:r w:rsidRPr="00E15C34">
              <w:rPr>
                <w:rFonts w:cs="Arial"/>
                <w:lang w:eastAsia="zh-CN"/>
              </w:rPr>
              <w:t>-11.2</w:t>
            </w:r>
          </w:p>
        </w:tc>
        <w:tc>
          <w:tcPr>
            <w:tcW w:w="850" w:type="dxa"/>
          </w:tcPr>
          <w:p w:rsidR="008672D9" w:rsidRPr="00E15C34" w:rsidRDefault="008672D9" w:rsidP="008672D9">
            <w:pPr>
              <w:pStyle w:val="TAC"/>
              <w:rPr>
                <w:rFonts w:cs="Arial"/>
                <w:lang w:eastAsia="zh-CN"/>
              </w:rPr>
            </w:pPr>
            <w:r w:rsidRPr="00E15C34">
              <w:rPr>
                <w:rFonts w:cs="Arial"/>
                <w:lang w:eastAsia="zh-CN"/>
              </w:rPr>
              <w:t>-13.0</w:t>
            </w:r>
          </w:p>
        </w:tc>
        <w:tc>
          <w:tcPr>
            <w:tcW w:w="965" w:type="dxa"/>
          </w:tcPr>
          <w:p w:rsidR="008672D9" w:rsidRPr="00E15C34" w:rsidRDefault="008672D9" w:rsidP="008672D9">
            <w:pPr>
              <w:pStyle w:val="TAC"/>
              <w:rPr>
                <w:rFonts w:cs="Arial"/>
                <w:lang w:eastAsia="en-US"/>
              </w:rPr>
            </w:pPr>
            <w:r w:rsidRPr="00E15C34">
              <w:rPr>
                <w:rFonts w:cs="Arial"/>
                <w:lang w:eastAsia="en-US"/>
              </w:rPr>
              <w:t>6.7</w:t>
            </w:r>
          </w:p>
        </w:tc>
        <w:tc>
          <w:tcPr>
            <w:tcW w:w="2430" w:type="dxa"/>
          </w:tcPr>
          <w:p w:rsidR="008672D9" w:rsidRPr="00E15C34" w:rsidRDefault="008672D9" w:rsidP="008672D9">
            <w:pPr>
              <w:pStyle w:val="TAC"/>
              <w:rPr>
                <w:rFonts w:cs="Arial"/>
                <w:lang w:eastAsia="en-US"/>
              </w:rPr>
            </w:pPr>
            <w:r w:rsidRPr="00E15C34">
              <w:rPr>
                <w:rFonts w:cs="Arial"/>
                <w:lang w:eastAsia="en-US"/>
              </w:rPr>
              <w:t>-11.4</w:t>
            </w:r>
          </w:p>
        </w:tc>
      </w:tr>
      <w:tr w:rsidR="008672D9" w:rsidRPr="00067A59" w:rsidTr="00DE5A68">
        <w:trPr>
          <w:jc w:val="center"/>
        </w:trPr>
        <w:tc>
          <w:tcPr>
            <w:tcW w:w="1008" w:type="dxa"/>
          </w:tcPr>
          <w:p w:rsidR="008672D9" w:rsidRPr="00E15C34" w:rsidRDefault="008672D9" w:rsidP="008672D9">
            <w:pPr>
              <w:pStyle w:val="TAL"/>
              <w:rPr>
                <w:rFonts w:cs="Arial"/>
                <w:lang w:eastAsia="en-US"/>
              </w:rPr>
            </w:pPr>
            <w:r w:rsidRPr="00E15C34">
              <w:rPr>
                <w:rFonts w:cs="Arial"/>
                <w:lang w:eastAsia="en-US"/>
              </w:rPr>
              <w:t>6</w:t>
            </w:r>
          </w:p>
        </w:tc>
        <w:tc>
          <w:tcPr>
            <w:tcW w:w="630" w:type="dxa"/>
          </w:tcPr>
          <w:p w:rsidR="008672D9" w:rsidRPr="00E15C34" w:rsidRDefault="008672D9" w:rsidP="008672D9">
            <w:pPr>
              <w:pStyle w:val="TAC"/>
              <w:rPr>
                <w:rFonts w:cs="Arial"/>
                <w:lang w:eastAsia="en-US"/>
              </w:rPr>
            </w:pPr>
            <w:r w:rsidRPr="00E15C34">
              <w:rPr>
                <w:rFonts w:cs="Arial"/>
                <w:lang w:eastAsia="en-US"/>
              </w:rPr>
              <w:t>925</w:t>
            </w:r>
          </w:p>
        </w:tc>
        <w:tc>
          <w:tcPr>
            <w:tcW w:w="630" w:type="dxa"/>
          </w:tcPr>
          <w:p w:rsidR="008672D9" w:rsidRPr="00E15C34" w:rsidRDefault="008672D9" w:rsidP="008672D9">
            <w:pPr>
              <w:pStyle w:val="TAC"/>
              <w:rPr>
                <w:rFonts w:cs="Arial" w:hint="eastAsia"/>
                <w:lang w:eastAsia="zh-CN"/>
              </w:rPr>
            </w:pPr>
            <w:r w:rsidRPr="00E15C34">
              <w:rPr>
                <w:rFonts w:cs="Arial" w:hint="eastAsia"/>
                <w:lang w:eastAsia="zh-CN"/>
              </w:rPr>
              <w:t>9</w:t>
            </w:r>
            <w:r w:rsidRPr="00E15C34">
              <w:rPr>
                <w:rFonts w:cs="Arial"/>
                <w:lang w:eastAsia="zh-CN"/>
              </w:rPr>
              <w:t>30</w:t>
            </w:r>
          </w:p>
        </w:tc>
        <w:tc>
          <w:tcPr>
            <w:tcW w:w="675" w:type="dxa"/>
          </w:tcPr>
          <w:p w:rsidR="008672D9" w:rsidRPr="00E15C34" w:rsidRDefault="008672D9" w:rsidP="008672D9">
            <w:pPr>
              <w:pStyle w:val="TAC"/>
              <w:rPr>
                <w:rFonts w:cs="Arial" w:hint="eastAsia"/>
                <w:lang w:eastAsia="zh-CN"/>
              </w:rPr>
            </w:pPr>
            <w:r w:rsidRPr="00E15C34">
              <w:rPr>
                <w:rFonts w:cs="Arial" w:hint="eastAsia"/>
                <w:lang w:eastAsia="zh-CN"/>
              </w:rPr>
              <w:t>93</w:t>
            </w:r>
            <w:r w:rsidRPr="00E15C34">
              <w:rPr>
                <w:rFonts w:cs="Arial"/>
                <w:lang w:eastAsia="zh-CN"/>
              </w:rPr>
              <w:t>5</w:t>
            </w:r>
          </w:p>
        </w:tc>
        <w:tc>
          <w:tcPr>
            <w:tcW w:w="765" w:type="dxa"/>
          </w:tcPr>
          <w:p w:rsidR="008672D9" w:rsidRPr="00E15C34" w:rsidRDefault="008672D9" w:rsidP="008672D9">
            <w:pPr>
              <w:pStyle w:val="TAC"/>
              <w:rPr>
                <w:rFonts w:cs="Arial"/>
                <w:lang w:eastAsia="en-US"/>
              </w:rPr>
            </w:pPr>
            <w:r w:rsidRPr="00E15C34">
              <w:rPr>
                <w:rFonts w:cs="Arial"/>
                <w:lang w:eastAsia="en-US"/>
              </w:rPr>
              <w:t>-11.4</w:t>
            </w:r>
          </w:p>
        </w:tc>
        <w:tc>
          <w:tcPr>
            <w:tcW w:w="795" w:type="dxa"/>
          </w:tcPr>
          <w:p w:rsidR="008672D9" w:rsidRPr="00E15C34" w:rsidRDefault="008672D9" w:rsidP="008672D9">
            <w:pPr>
              <w:pStyle w:val="TAC"/>
              <w:rPr>
                <w:rFonts w:cs="Arial"/>
                <w:lang w:eastAsia="zh-CN"/>
              </w:rPr>
            </w:pPr>
            <w:r w:rsidRPr="00E15C34">
              <w:rPr>
                <w:rFonts w:cs="Arial"/>
                <w:lang w:eastAsia="zh-CN"/>
              </w:rPr>
              <w:t>-13.6</w:t>
            </w:r>
          </w:p>
        </w:tc>
        <w:tc>
          <w:tcPr>
            <w:tcW w:w="850" w:type="dxa"/>
          </w:tcPr>
          <w:p w:rsidR="008672D9" w:rsidRPr="00E15C34" w:rsidRDefault="008672D9" w:rsidP="008672D9">
            <w:pPr>
              <w:pStyle w:val="TAC"/>
              <w:rPr>
                <w:rFonts w:cs="Arial"/>
                <w:lang w:eastAsia="zh-CN"/>
              </w:rPr>
            </w:pPr>
            <w:r w:rsidRPr="00E15C34">
              <w:rPr>
                <w:rFonts w:cs="Arial"/>
                <w:lang w:eastAsia="zh-CN"/>
              </w:rPr>
              <w:t>-15.4</w:t>
            </w:r>
          </w:p>
        </w:tc>
        <w:tc>
          <w:tcPr>
            <w:tcW w:w="965" w:type="dxa"/>
          </w:tcPr>
          <w:p w:rsidR="008672D9" w:rsidRPr="00E15C34" w:rsidRDefault="008672D9" w:rsidP="008672D9">
            <w:pPr>
              <w:pStyle w:val="TAC"/>
              <w:rPr>
                <w:rFonts w:cs="Arial"/>
                <w:lang w:eastAsia="en-US"/>
              </w:rPr>
            </w:pPr>
            <w:r w:rsidRPr="00E15C34">
              <w:rPr>
                <w:rFonts w:cs="Arial"/>
                <w:lang w:eastAsia="en-US"/>
              </w:rPr>
              <w:t>40.3</w:t>
            </w:r>
          </w:p>
        </w:tc>
        <w:tc>
          <w:tcPr>
            <w:tcW w:w="2430" w:type="dxa"/>
          </w:tcPr>
          <w:p w:rsidR="008672D9" w:rsidRPr="00E15C34" w:rsidRDefault="008672D9" w:rsidP="008672D9">
            <w:pPr>
              <w:pStyle w:val="TAC"/>
              <w:rPr>
                <w:rFonts w:cs="Arial"/>
                <w:lang w:eastAsia="en-US"/>
              </w:rPr>
            </w:pPr>
            <w:r w:rsidRPr="00E15C34">
              <w:rPr>
                <w:rFonts w:cs="Arial"/>
                <w:lang w:eastAsia="en-US"/>
              </w:rPr>
              <w:t>-1.1</w:t>
            </w:r>
          </w:p>
        </w:tc>
      </w:tr>
      <w:bookmarkEnd w:id="52"/>
      <w:tr w:rsidR="008672D9" w:rsidRPr="00623D05" w:rsidTr="00DE5A68">
        <w:trPr>
          <w:jc w:val="center"/>
        </w:trPr>
        <w:tc>
          <w:tcPr>
            <w:tcW w:w="6318" w:type="dxa"/>
            <w:gridSpan w:val="8"/>
          </w:tcPr>
          <w:p w:rsidR="008672D9" w:rsidRPr="00E15C34" w:rsidRDefault="008672D9" w:rsidP="008672D9">
            <w:pPr>
              <w:pStyle w:val="TAL"/>
              <w:rPr>
                <w:rFonts w:cs="Arial"/>
                <w:lang w:eastAsia="en-US"/>
              </w:rPr>
            </w:pPr>
            <w:r w:rsidRPr="00E15C34">
              <w:rPr>
                <w:rFonts w:cs="Arial"/>
                <w:lang w:eastAsia="en-US"/>
              </w:rPr>
              <w:t>Delay spread [ns]</w:t>
            </w:r>
          </w:p>
        </w:tc>
        <w:tc>
          <w:tcPr>
            <w:tcW w:w="2430" w:type="dxa"/>
            <w:shd w:val="clear" w:color="auto" w:fill="auto"/>
          </w:tcPr>
          <w:p w:rsidR="008672D9" w:rsidRPr="00E15C34" w:rsidRDefault="008672D9" w:rsidP="008672D9">
            <w:pPr>
              <w:pStyle w:val="TAC"/>
              <w:rPr>
                <w:rFonts w:cs="Arial"/>
                <w:lang w:eastAsia="en-US"/>
              </w:rPr>
            </w:pPr>
            <w:r w:rsidRPr="00E15C34">
              <w:rPr>
                <w:rFonts w:cs="Arial"/>
                <w:lang w:eastAsia="en-US"/>
              </w:rPr>
              <w:t>294</w:t>
            </w:r>
          </w:p>
        </w:tc>
      </w:tr>
      <w:tr w:rsidR="008672D9" w:rsidRPr="00623D05" w:rsidTr="00DE5A68">
        <w:trPr>
          <w:jc w:val="center"/>
        </w:trPr>
        <w:tc>
          <w:tcPr>
            <w:tcW w:w="6318" w:type="dxa"/>
            <w:gridSpan w:val="8"/>
          </w:tcPr>
          <w:p w:rsidR="008672D9" w:rsidRPr="00E15C34" w:rsidRDefault="008672D9" w:rsidP="008672D9">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2430" w:type="dxa"/>
            <w:shd w:val="clear" w:color="auto" w:fill="auto"/>
          </w:tcPr>
          <w:p w:rsidR="008672D9" w:rsidRPr="00E15C34" w:rsidRDefault="008672D9" w:rsidP="008672D9">
            <w:pPr>
              <w:pStyle w:val="TAC"/>
              <w:rPr>
                <w:rFonts w:cs="Arial"/>
                <w:lang w:eastAsia="en-US"/>
              </w:rPr>
            </w:pPr>
            <w:r w:rsidRPr="00E15C34">
              <w:rPr>
                <w:rFonts w:cs="Arial"/>
                <w:lang w:eastAsia="en-US"/>
              </w:rPr>
              <w:t>5 / 35</w:t>
            </w:r>
          </w:p>
        </w:tc>
      </w:tr>
      <w:tr w:rsidR="008672D9" w:rsidRPr="00623D05" w:rsidTr="00DE5A68">
        <w:trPr>
          <w:jc w:val="center"/>
        </w:trPr>
        <w:tc>
          <w:tcPr>
            <w:tcW w:w="6318" w:type="dxa"/>
            <w:gridSpan w:val="8"/>
          </w:tcPr>
          <w:p w:rsidR="008672D9" w:rsidRPr="00E15C34" w:rsidRDefault="008672D9" w:rsidP="008672D9">
            <w:pPr>
              <w:pStyle w:val="TAL"/>
              <w:rPr>
                <w:rFonts w:cs="Arial"/>
                <w:lang w:eastAsia="en-US"/>
              </w:rPr>
            </w:pPr>
            <w:r w:rsidRPr="00E15C34">
              <w:rPr>
                <w:rFonts w:cs="Arial"/>
                <w:lang w:eastAsia="en-US"/>
              </w:rPr>
              <w:t>Cluster PAS shape</w:t>
            </w:r>
          </w:p>
        </w:tc>
        <w:tc>
          <w:tcPr>
            <w:tcW w:w="2430" w:type="dxa"/>
            <w:shd w:val="clear" w:color="auto" w:fill="auto"/>
          </w:tcPr>
          <w:p w:rsidR="008672D9" w:rsidRPr="00E15C34" w:rsidRDefault="008672D9" w:rsidP="008672D9">
            <w:pPr>
              <w:pStyle w:val="TAC"/>
              <w:rPr>
                <w:rFonts w:cs="Arial"/>
                <w:lang w:eastAsia="en-US"/>
              </w:rPr>
            </w:pPr>
            <w:r w:rsidRPr="00E15C34">
              <w:rPr>
                <w:rFonts w:cs="Arial"/>
                <w:lang w:eastAsia="en-US"/>
              </w:rPr>
              <w:t>Laplacian</w:t>
            </w:r>
          </w:p>
        </w:tc>
      </w:tr>
      <w:tr w:rsidR="008672D9" w:rsidRPr="00623D05" w:rsidTr="00DE5A68">
        <w:trPr>
          <w:jc w:val="center"/>
        </w:trPr>
        <w:tc>
          <w:tcPr>
            <w:tcW w:w="6318" w:type="dxa"/>
            <w:gridSpan w:val="8"/>
          </w:tcPr>
          <w:p w:rsidR="008672D9" w:rsidRPr="00E15C34" w:rsidRDefault="008672D9" w:rsidP="008672D9">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2430" w:type="dxa"/>
            <w:shd w:val="clear" w:color="auto" w:fill="auto"/>
          </w:tcPr>
          <w:p w:rsidR="008672D9" w:rsidRPr="00E15C34" w:rsidRDefault="008672D9" w:rsidP="008672D9">
            <w:pPr>
              <w:pStyle w:val="TAC"/>
              <w:rPr>
                <w:rFonts w:cs="Arial"/>
                <w:lang w:eastAsia="en-US"/>
              </w:rPr>
            </w:pPr>
            <w:r w:rsidRPr="00E15C34">
              <w:rPr>
                <w:rFonts w:cs="Arial"/>
                <w:lang w:eastAsia="en-US"/>
              </w:rPr>
              <w:t>18.2 / 67.8</w:t>
            </w:r>
          </w:p>
        </w:tc>
      </w:tr>
      <w:tr w:rsidR="008672D9" w:rsidRPr="00623D05" w:rsidTr="00DE5A68">
        <w:trPr>
          <w:jc w:val="center"/>
        </w:trPr>
        <w:tc>
          <w:tcPr>
            <w:tcW w:w="6318" w:type="dxa"/>
            <w:gridSpan w:val="8"/>
          </w:tcPr>
          <w:p w:rsidR="008672D9" w:rsidRPr="00E15C34" w:rsidRDefault="008672D9" w:rsidP="008672D9">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2430" w:type="dxa"/>
            <w:shd w:val="clear" w:color="auto" w:fill="auto"/>
          </w:tcPr>
          <w:p w:rsidR="008672D9" w:rsidRPr="00E15C34" w:rsidRDefault="008672D9" w:rsidP="008672D9">
            <w:pPr>
              <w:pStyle w:val="TAC"/>
              <w:rPr>
                <w:rFonts w:cs="Arial"/>
                <w:lang w:eastAsia="en-US"/>
              </w:rPr>
            </w:pPr>
            <w:r w:rsidRPr="00E15C34">
              <w:rPr>
                <w:rFonts w:cs="Arial"/>
                <w:lang w:eastAsia="en-US"/>
              </w:rPr>
              <w:t>3, 30 / 120</w:t>
            </w:r>
          </w:p>
        </w:tc>
      </w:tr>
      <w:tr w:rsidR="008672D9" w:rsidRPr="00623D05" w:rsidTr="00DE5A68">
        <w:trPr>
          <w:jc w:val="center"/>
        </w:trPr>
        <w:tc>
          <w:tcPr>
            <w:tcW w:w="6318" w:type="dxa"/>
            <w:gridSpan w:val="8"/>
          </w:tcPr>
          <w:p w:rsidR="008672D9" w:rsidRPr="00E15C34" w:rsidRDefault="008672D9" w:rsidP="008672D9">
            <w:pPr>
              <w:pStyle w:val="TAL"/>
              <w:rPr>
                <w:rFonts w:cs="Arial"/>
                <w:lang w:eastAsia="zh-CN"/>
              </w:rPr>
            </w:pPr>
            <w:r w:rsidRPr="00E15C34">
              <w:rPr>
                <w:rFonts w:cs="Arial" w:hint="eastAsia"/>
                <w:lang w:eastAsia="zh-CN"/>
              </w:rPr>
              <w:t>XPR</w:t>
            </w:r>
          </w:p>
          <w:p w:rsidR="008672D9" w:rsidRPr="00E15C34" w:rsidRDefault="00247A91" w:rsidP="00247A91">
            <w:pPr>
              <w:pStyle w:val="TAN"/>
              <w:rPr>
                <w:rFonts w:cs="Arial"/>
                <w:lang w:eastAsia="zh-CN"/>
              </w:rPr>
            </w:pPr>
            <w:r w:rsidRPr="00E15C34">
              <w:rPr>
                <w:rFonts w:cs="Arial"/>
                <w:lang w:eastAsia="zh-CN"/>
              </w:rPr>
              <w:t>NOTE</w:t>
            </w:r>
            <w:r w:rsidR="008672D9" w:rsidRPr="00E15C34">
              <w:rPr>
                <w:rFonts w:cs="Arial"/>
                <w:lang w:eastAsia="zh-CN"/>
              </w:rPr>
              <w:t>: V &amp; H components based on assumed BS antennas</w:t>
            </w:r>
          </w:p>
        </w:tc>
        <w:tc>
          <w:tcPr>
            <w:tcW w:w="2430" w:type="dxa"/>
            <w:shd w:val="clear" w:color="auto" w:fill="auto"/>
          </w:tcPr>
          <w:p w:rsidR="008672D9" w:rsidRPr="00E15C34" w:rsidRDefault="008672D9" w:rsidP="008672D9">
            <w:pPr>
              <w:pStyle w:val="TAC"/>
              <w:rPr>
                <w:rFonts w:cs="Arial"/>
                <w:lang w:eastAsia="zh-CN"/>
              </w:rPr>
            </w:pPr>
            <w:r w:rsidRPr="00E15C34">
              <w:rPr>
                <w:rFonts w:cs="Arial" w:hint="eastAsia"/>
                <w:lang w:eastAsia="zh-CN"/>
              </w:rPr>
              <w:t>9</w:t>
            </w:r>
            <w:r w:rsidRPr="00E15C34">
              <w:rPr>
                <w:rFonts w:cs="Arial"/>
                <w:lang w:eastAsia="zh-CN"/>
              </w:rPr>
              <w:t xml:space="preserve"> </w:t>
            </w:r>
            <w:r w:rsidRPr="00E15C34">
              <w:rPr>
                <w:rFonts w:cs="Arial" w:hint="eastAsia"/>
                <w:lang w:eastAsia="zh-CN"/>
              </w:rPr>
              <w:t>dB</w:t>
            </w:r>
          </w:p>
          <w:p w:rsidR="008672D9" w:rsidRPr="00E15C34" w:rsidRDefault="008672D9" w:rsidP="008672D9">
            <w:pPr>
              <w:pStyle w:val="TAC"/>
              <w:rPr>
                <w:rFonts w:cs="Arial"/>
                <w:lang w:eastAsia="zh-CN"/>
              </w:rPr>
            </w:pPr>
          </w:p>
        </w:tc>
      </w:tr>
      <w:tr w:rsidR="008672D9" w:rsidRPr="00623D05" w:rsidTr="00DE5A68">
        <w:trPr>
          <w:jc w:val="center"/>
        </w:trPr>
        <w:tc>
          <w:tcPr>
            <w:tcW w:w="6318" w:type="dxa"/>
            <w:gridSpan w:val="8"/>
          </w:tcPr>
          <w:p w:rsidR="008672D9" w:rsidRPr="00E15C34" w:rsidRDefault="008672D9" w:rsidP="008672D9">
            <w:pPr>
              <w:pStyle w:val="TAL"/>
              <w:rPr>
                <w:rFonts w:cs="Arial"/>
                <w:lang w:eastAsia="en-US"/>
              </w:rPr>
            </w:pPr>
            <w:r w:rsidRPr="00E15C34">
              <w:rPr>
                <w:rFonts w:cs="Arial"/>
                <w:lang w:eastAsia="en-US"/>
              </w:rPr>
              <w:t xml:space="preserve">Mid-paths Share Cluster parameter values for: </w:t>
            </w:r>
          </w:p>
        </w:tc>
        <w:tc>
          <w:tcPr>
            <w:tcW w:w="2430" w:type="dxa"/>
            <w:shd w:val="clear" w:color="auto" w:fill="auto"/>
          </w:tcPr>
          <w:p w:rsidR="008672D9" w:rsidRPr="00E15C34" w:rsidRDefault="008672D9" w:rsidP="008672D9">
            <w:pPr>
              <w:pStyle w:val="TAC"/>
              <w:rPr>
                <w:rFonts w:cs="Arial" w:hint="eastAsia"/>
                <w:lang w:eastAsia="zh-CN"/>
              </w:rPr>
            </w:pPr>
            <w:r w:rsidRPr="00E15C34">
              <w:rPr>
                <w:rFonts w:cs="Arial"/>
                <w:lang w:eastAsia="en-US"/>
              </w:rPr>
              <w:t xml:space="preserve">AoD, </w:t>
            </w:r>
            <w:smartTag w:uri="urn:schemas-microsoft-com:office:smarttags" w:element="place">
              <w:smartTag w:uri="urn:schemas-microsoft-com:office:smarttags" w:element="City">
                <w:r w:rsidRPr="00E15C34">
                  <w:rPr>
                    <w:rFonts w:cs="Arial"/>
                    <w:lang w:eastAsia="en-US"/>
                  </w:rPr>
                  <w:t>AoA</w:t>
                </w:r>
              </w:smartTag>
              <w:r w:rsidRPr="00E15C34">
                <w:rPr>
                  <w:rFonts w:cs="Arial"/>
                  <w:lang w:eastAsia="en-US"/>
                </w:rPr>
                <w:t xml:space="preserve">, </w:t>
              </w:r>
              <w:smartTag w:uri="urn:schemas-microsoft-com:office:smarttags" w:element="State">
                <w:r w:rsidRPr="00E15C34">
                  <w:rPr>
                    <w:rFonts w:cs="Arial"/>
                    <w:lang w:eastAsia="en-US"/>
                  </w:rPr>
                  <w:t>AS</w:t>
                </w:r>
              </w:smartTag>
            </w:smartTag>
            <w:r w:rsidRPr="00E15C34">
              <w:rPr>
                <w:rFonts w:cs="Arial"/>
                <w:lang w:eastAsia="en-US"/>
              </w:rPr>
              <w:t xml:space="preserve">, </w:t>
            </w:r>
            <w:r w:rsidRPr="00E15C34">
              <w:rPr>
                <w:rFonts w:cs="Arial" w:hint="eastAsia"/>
                <w:lang w:eastAsia="zh-CN"/>
              </w:rPr>
              <w:t>XPR</w:t>
            </w:r>
          </w:p>
        </w:tc>
      </w:tr>
    </w:tbl>
    <w:p w:rsidR="00167982" w:rsidRDefault="00167982" w:rsidP="008D430E"/>
    <w:p w:rsidR="00247A91" w:rsidRDefault="00247A91" w:rsidP="008D430E">
      <w:r w:rsidRPr="00247A91">
        <w:t>The following Modified SCME Urban Micro-cell channel model has the same PDP as the original one, but angle spread is smaller.</w:t>
      </w:r>
    </w:p>
    <w:p w:rsidR="00FA791C" w:rsidRPr="00FA791C" w:rsidRDefault="00FA791C" w:rsidP="004802CF">
      <w:pPr>
        <w:pStyle w:val="TH"/>
        <w:rPr>
          <w:lang w:val="it-IT"/>
        </w:rPr>
      </w:pPr>
      <w:r w:rsidRPr="00FA791C">
        <w:rPr>
          <w:lang w:val="it-IT"/>
        </w:rPr>
        <w:lastRenderedPageBreak/>
        <w:t>Table 6.2-</w:t>
      </w:r>
      <w:r>
        <w:rPr>
          <w:lang w:val="it-IT"/>
        </w:rPr>
        <w:t>2</w:t>
      </w:r>
      <w:r w:rsidRPr="00FA791C">
        <w:rPr>
          <w:lang w:val="it-IT"/>
        </w:rPr>
        <w:t xml:space="preserve">: </w:t>
      </w:r>
      <w:r>
        <w:rPr>
          <w:lang w:val="it-IT"/>
        </w:rPr>
        <w:t xml:space="preserve">Modified </w:t>
      </w:r>
      <w:r w:rsidRPr="00FA791C">
        <w:rPr>
          <w:lang w:val="it-IT"/>
        </w:rPr>
        <w:t xml:space="preserve">SCME </w:t>
      </w:r>
      <w:r w:rsidR="004802CF">
        <w:rPr>
          <w:lang w:val="it-IT"/>
        </w:rPr>
        <w:t>u</w:t>
      </w:r>
      <w:r w:rsidRPr="00FA791C">
        <w:rPr>
          <w:lang w:val="it-IT"/>
        </w:rPr>
        <w:t>rban micro-cell 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630"/>
        <w:gridCol w:w="630"/>
        <w:gridCol w:w="675"/>
        <w:gridCol w:w="765"/>
        <w:gridCol w:w="795"/>
        <w:gridCol w:w="850"/>
        <w:gridCol w:w="965"/>
        <w:gridCol w:w="2430"/>
      </w:tblGrid>
      <w:tr w:rsidR="00247A91" w:rsidRPr="00067A59" w:rsidTr="00DE5A68">
        <w:trPr>
          <w:jc w:val="center"/>
        </w:trPr>
        <w:tc>
          <w:tcPr>
            <w:tcW w:w="8748" w:type="dxa"/>
            <w:gridSpan w:val="9"/>
          </w:tcPr>
          <w:p w:rsidR="00247A91" w:rsidRPr="00E15C34" w:rsidRDefault="00247A91" w:rsidP="00247A91">
            <w:pPr>
              <w:pStyle w:val="TAH"/>
              <w:rPr>
                <w:rFonts w:cs="Arial"/>
                <w:lang w:eastAsia="en-US"/>
              </w:rPr>
            </w:pPr>
            <w:r w:rsidRPr="00E15C34">
              <w:rPr>
                <w:rFonts w:cs="Arial"/>
                <w:lang w:eastAsia="en-US"/>
              </w:rPr>
              <w:t>Modified SCME Urban micro-cell</w:t>
            </w:r>
          </w:p>
        </w:tc>
      </w:tr>
      <w:tr w:rsidR="00247A91" w:rsidRPr="00067A59" w:rsidTr="00DE5A68">
        <w:trPr>
          <w:jc w:val="center"/>
        </w:trPr>
        <w:tc>
          <w:tcPr>
            <w:tcW w:w="1008" w:type="dxa"/>
          </w:tcPr>
          <w:p w:rsidR="00247A91" w:rsidRPr="00E15C34" w:rsidRDefault="00247A91" w:rsidP="00247A91">
            <w:pPr>
              <w:pStyle w:val="TAH"/>
              <w:rPr>
                <w:rFonts w:cs="Arial"/>
                <w:lang w:eastAsia="en-US"/>
              </w:rPr>
            </w:pPr>
            <w:r w:rsidRPr="00E15C34">
              <w:rPr>
                <w:rFonts w:cs="Arial"/>
                <w:lang w:eastAsia="en-US"/>
              </w:rPr>
              <w:t>Cluster #</w:t>
            </w:r>
          </w:p>
        </w:tc>
        <w:tc>
          <w:tcPr>
            <w:tcW w:w="1935" w:type="dxa"/>
            <w:gridSpan w:val="3"/>
          </w:tcPr>
          <w:p w:rsidR="00247A91" w:rsidRPr="00E15C34" w:rsidRDefault="00247A91" w:rsidP="00247A91">
            <w:pPr>
              <w:pStyle w:val="TAH"/>
              <w:rPr>
                <w:rFonts w:cs="Arial"/>
                <w:lang w:eastAsia="en-US"/>
              </w:rPr>
            </w:pPr>
            <w:r w:rsidRPr="00E15C34">
              <w:rPr>
                <w:rFonts w:cs="Arial"/>
                <w:lang w:eastAsia="en-US"/>
              </w:rPr>
              <w:t>Delay [ns]</w:t>
            </w:r>
          </w:p>
        </w:tc>
        <w:tc>
          <w:tcPr>
            <w:tcW w:w="2410" w:type="dxa"/>
            <w:gridSpan w:val="3"/>
          </w:tcPr>
          <w:p w:rsidR="00247A91" w:rsidRPr="00E15C34" w:rsidRDefault="00247A91" w:rsidP="00247A91">
            <w:pPr>
              <w:pStyle w:val="TAH"/>
              <w:rPr>
                <w:rFonts w:cs="Arial"/>
                <w:lang w:eastAsia="en-US"/>
              </w:rPr>
            </w:pPr>
            <w:r w:rsidRPr="00E15C34">
              <w:rPr>
                <w:rFonts w:cs="Arial"/>
                <w:lang w:eastAsia="en-US"/>
              </w:rPr>
              <w:t>Power [dB]</w:t>
            </w:r>
          </w:p>
        </w:tc>
        <w:tc>
          <w:tcPr>
            <w:tcW w:w="965" w:type="dxa"/>
          </w:tcPr>
          <w:p w:rsidR="00247A91" w:rsidRPr="00E15C34" w:rsidRDefault="00247A91" w:rsidP="00247A91">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2430" w:type="dxa"/>
          </w:tcPr>
          <w:p w:rsidR="00247A91" w:rsidRPr="00E15C34" w:rsidRDefault="00247A91" w:rsidP="00247A91">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247A91" w:rsidRPr="00067A59" w:rsidTr="00DE5A68">
        <w:trPr>
          <w:jc w:val="center"/>
        </w:trPr>
        <w:tc>
          <w:tcPr>
            <w:tcW w:w="1008" w:type="dxa"/>
          </w:tcPr>
          <w:p w:rsidR="00247A91" w:rsidRPr="00E15C34" w:rsidRDefault="00247A91" w:rsidP="00D811FC">
            <w:pPr>
              <w:pStyle w:val="TAL"/>
              <w:rPr>
                <w:rFonts w:cs="Arial"/>
                <w:lang w:eastAsia="en-US"/>
              </w:rPr>
            </w:pPr>
            <w:r w:rsidRPr="00E15C34">
              <w:rPr>
                <w:rFonts w:cs="Arial"/>
                <w:lang w:eastAsia="en-US"/>
              </w:rPr>
              <w:t>1</w:t>
            </w:r>
          </w:p>
        </w:tc>
        <w:tc>
          <w:tcPr>
            <w:tcW w:w="630" w:type="dxa"/>
          </w:tcPr>
          <w:p w:rsidR="00247A91" w:rsidRPr="00E15C34" w:rsidRDefault="00247A91" w:rsidP="00D811FC">
            <w:pPr>
              <w:pStyle w:val="TAC"/>
              <w:rPr>
                <w:rFonts w:cs="Arial"/>
                <w:lang w:eastAsia="en-US"/>
              </w:rPr>
            </w:pPr>
            <w:r w:rsidRPr="00E15C34">
              <w:rPr>
                <w:rFonts w:cs="Arial"/>
                <w:lang w:eastAsia="en-US"/>
              </w:rPr>
              <w:t>0</w:t>
            </w:r>
          </w:p>
        </w:tc>
        <w:tc>
          <w:tcPr>
            <w:tcW w:w="630" w:type="dxa"/>
          </w:tcPr>
          <w:p w:rsidR="00247A91" w:rsidRPr="00E15C34" w:rsidRDefault="00247A91" w:rsidP="00D811FC">
            <w:pPr>
              <w:pStyle w:val="TAC"/>
              <w:rPr>
                <w:rFonts w:cs="Arial" w:hint="eastAsia"/>
                <w:lang w:eastAsia="zh-CN"/>
              </w:rPr>
            </w:pPr>
            <w:r w:rsidRPr="00E15C34">
              <w:rPr>
                <w:rFonts w:cs="Arial" w:hint="eastAsia"/>
                <w:lang w:eastAsia="zh-CN"/>
              </w:rPr>
              <w:t>5</w:t>
            </w:r>
          </w:p>
        </w:tc>
        <w:tc>
          <w:tcPr>
            <w:tcW w:w="675" w:type="dxa"/>
          </w:tcPr>
          <w:p w:rsidR="00247A91" w:rsidRPr="00E15C34" w:rsidRDefault="00247A91" w:rsidP="00D811FC">
            <w:pPr>
              <w:pStyle w:val="TAC"/>
              <w:rPr>
                <w:rFonts w:cs="Arial" w:hint="eastAsia"/>
                <w:lang w:eastAsia="zh-CN"/>
              </w:rPr>
            </w:pPr>
            <w:r w:rsidRPr="00E15C34">
              <w:rPr>
                <w:rFonts w:cs="Arial" w:hint="eastAsia"/>
                <w:lang w:eastAsia="zh-CN"/>
              </w:rPr>
              <w:t>10</w:t>
            </w:r>
          </w:p>
        </w:tc>
        <w:tc>
          <w:tcPr>
            <w:tcW w:w="765" w:type="dxa"/>
          </w:tcPr>
          <w:p w:rsidR="00247A91" w:rsidRPr="00E15C34" w:rsidRDefault="00247A91" w:rsidP="00D811FC">
            <w:pPr>
              <w:pStyle w:val="TAC"/>
              <w:rPr>
                <w:rFonts w:cs="Arial"/>
                <w:lang w:eastAsia="zh-CN"/>
              </w:rPr>
            </w:pPr>
            <w:r w:rsidRPr="00E15C34">
              <w:rPr>
                <w:rFonts w:cs="Arial" w:hint="eastAsia"/>
                <w:lang w:eastAsia="zh-CN"/>
              </w:rPr>
              <w:t>-3</w:t>
            </w:r>
            <w:r w:rsidRPr="00E15C34">
              <w:rPr>
                <w:rFonts w:cs="Arial"/>
                <w:lang w:eastAsia="zh-CN"/>
              </w:rPr>
              <w:t>.0</w:t>
            </w:r>
          </w:p>
        </w:tc>
        <w:tc>
          <w:tcPr>
            <w:tcW w:w="795" w:type="dxa"/>
          </w:tcPr>
          <w:p w:rsidR="00247A91" w:rsidRPr="00E15C34" w:rsidRDefault="00247A91" w:rsidP="00D811FC">
            <w:pPr>
              <w:pStyle w:val="TAC"/>
              <w:rPr>
                <w:rFonts w:cs="Arial" w:hint="eastAsia"/>
                <w:lang w:eastAsia="zh-CN"/>
              </w:rPr>
            </w:pPr>
            <w:r w:rsidRPr="00E15C34">
              <w:rPr>
                <w:rFonts w:cs="Arial" w:hint="eastAsia"/>
                <w:lang w:eastAsia="zh-CN"/>
              </w:rPr>
              <w:t>-5.2</w:t>
            </w:r>
          </w:p>
        </w:tc>
        <w:tc>
          <w:tcPr>
            <w:tcW w:w="850" w:type="dxa"/>
          </w:tcPr>
          <w:p w:rsidR="00247A91" w:rsidRPr="00E15C34" w:rsidRDefault="00247A91" w:rsidP="00D811FC">
            <w:pPr>
              <w:pStyle w:val="TAC"/>
              <w:rPr>
                <w:rFonts w:cs="Arial" w:hint="eastAsia"/>
                <w:lang w:eastAsia="zh-CN"/>
              </w:rPr>
            </w:pPr>
            <w:r w:rsidRPr="00E15C34">
              <w:rPr>
                <w:rFonts w:cs="Arial" w:hint="eastAsia"/>
                <w:lang w:eastAsia="zh-CN"/>
              </w:rPr>
              <w:t>-7.0</w:t>
            </w:r>
          </w:p>
        </w:tc>
        <w:tc>
          <w:tcPr>
            <w:tcW w:w="965" w:type="dxa"/>
          </w:tcPr>
          <w:p w:rsidR="00247A91" w:rsidRPr="00E15C34" w:rsidRDefault="00247A91" w:rsidP="00D811FC">
            <w:pPr>
              <w:pStyle w:val="TAC"/>
              <w:rPr>
                <w:rFonts w:cs="Arial"/>
                <w:lang w:eastAsia="en-US"/>
              </w:rPr>
            </w:pPr>
            <w:r w:rsidRPr="00E15C34">
              <w:rPr>
                <w:rFonts w:cs="Arial"/>
                <w:lang w:eastAsia="en-US"/>
              </w:rPr>
              <w:t>6.6</w:t>
            </w:r>
          </w:p>
        </w:tc>
        <w:tc>
          <w:tcPr>
            <w:tcW w:w="2430" w:type="dxa"/>
          </w:tcPr>
          <w:p w:rsidR="00247A91" w:rsidRPr="00E15C34" w:rsidRDefault="00247A91" w:rsidP="00D811FC">
            <w:pPr>
              <w:pStyle w:val="TAC"/>
              <w:rPr>
                <w:rFonts w:cs="Arial"/>
                <w:lang w:eastAsia="en-US"/>
              </w:rPr>
            </w:pPr>
            <w:r w:rsidRPr="00E15C34">
              <w:rPr>
                <w:rFonts w:cs="Arial"/>
                <w:lang w:eastAsia="en-US"/>
              </w:rPr>
              <w:t>-2.3</w:t>
            </w:r>
          </w:p>
        </w:tc>
      </w:tr>
      <w:tr w:rsidR="00247A91" w:rsidRPr="00067A59" w:rsidTr="00DE5A68">
        <w:trPr>
          <w:jc w:val="center"/>
        </w:trPr>
        <w:tc>
          <w:tcPr>
            <w:tcW w:w="1008" w:type="dxa"/>
          </w:tcPr>
          <w:p w:rsidR="00247A91" w:rsidRPr="00E15C34" w:rsidRDefault="00247A91" w:rsidP="00D811FC">
            <w:pPr>
              <w:pStyle w:val="TAL"/>
              <w:rPr>
                <w:rFonts w:cs="Arial"/>
                <w:lang w:eastAsia="en-US"/>
              </w:rPr>
            </w:pPr>
            <w:r w:rsidRPr="00E15C34">
              <w:rPr>
                <w:rFonts w:cs="Arial"/>
                <w:lang w:eastAsia="en-US"/>
              </w:rPr>
              <w:t>2</w:t>
            </w:r>
          </w:p>
        </w:tc>
        <w:tc>
          <w:tcPr>
            <w:tcW w:w="630" w:type="dxa"/>
          </w:tcPr>
          <w:p w:rsidR="00247A91" w:rsidRPr="00E15C34" w:rsidRDefault="00247A91" w:rsidP="00D811FC">
            <w:pPr>
              <w:pStyle w:val="TAC"/>
              <w:rPr>
                <w:rFonts w:cs="Arial"/>
                <w:lang w:eastAsia="en-US"/>
              </w:rPr>
            </w:pPr>
            <w:r w:rsidRPr="00E15C34">
              <w:rPr>
                <w:rFonts w:cs="Arial"/>
                <w:lang w:eastAsia="en-US"/>
              </w:rPr>
              <w:t>285</w:t>
            </w:r>
          </w:p>
        </w:tc>
        <w:tc>
          <w:tcPr>
            <w:tcW w:w="630" w:type="dxa"/>
          </w:tcPr>
          <w:p w:rsidR="00247A91" w:rsidRPr="00E15C34" w:rsidRDefault="00247A91" w:rsidP="00D811FC">
            <w:pPr>
              <w:pStyle w:val="TAC"/>
              <w:rPr>
                <w:rFonts w:cs="Arial" w:hint="eastAsia"/>
                <w:lang w:eastAsia="zh-CN"/>
              </w:rPr>
            </w:pPr>
            <w:r w:rsidRPr="00E15C34">
              <w:rPr>
                <w:rFonts w:cs="Arial" w:hint="eastAsia"/>
                <w:lang w:eastAsia="zh-CN"/>
              </w:rPr>
              <w:t>2</w:t>
            </w:r>
            <w:r w:rsidRPr="00E15C34">
              <w:rPr>
                <w:rFonts w:cs="Arial"/>
                <w:lang w:eastAsia="zh-CN"/>
              </w:rPr>
              <w:t>90</w:t>
            </w:r>
          </w:p>
        </w:tc>
        <w:tc>
          <w:tcPr>
            <w:tcW w:w="675" w:type="dxa"/>
          </w:tcPr>
          <w:p w:rsidR="00247A91" w:rsidRPr="00E15C34" w:rsidRDefault="00247A91" w:rsidP="00D811FC">
            <w:pPr>
              <w:pStyle w:val="TAC"/>
              <w:rPr>
                <w:rFonts w:cs="Arial" w:hint="eastAsia"/>
                <w:lang w:eastAsia="zh-CN"/>
              </w:rPr>
            </w:pPr>
            <w:r w:rsidRPr="00E15C34">
              <w:rPr>
                <w:rFonts w:cs="Arial" w:hint="eastAsia"/>
                <w:lang w:eastAsia="zh-CN"/>
              </w:rPr>
              <w:t>29</w:t>
            </w:r>
            <w:r w:rsidRPr="00E15C34">
              <w:rPr>
                <w:rFonts w:cs="Arial"/>
                <w:lang w:eastAsia="zh-CN"/>
              </w:rPr>
              <w:t>5</w:t>
            </w:r>
          </w:p>
        </w:tc>
        <w:tc>
          <w:tcPr>
            <w:tcW w:w="765" w:type="dxa"/>
          </w:tcPr>
          <w:p w:rsidR="00247A91" w:rsidRPr="00E15C34" w:rsidRDefault="00247A91" w:rsidP="00D811FC">
            <w:pPr>
              <w:pStyle w:val="TAC"/>
              <w:rPr>
                <w:rFonts w:cs="Arial"/>
                <w:lang w:eastAsia="en-US"/>
              </w:rPr>
            </w:pPr>
            <w:r w:rsidRPr="00E15C34">
              <w:rPr>
                <w:rFonts w:cs="Arial"/>
                <w:lang w:eastAsia="en-US"/>
              </w:rPr>
              <w:t>-4.3</w:t>
            </w:r>
          </w:p>
        </w:tc>
        <w:tc>
          <w:tcPr>
            <w:tcW w:w="795" w:type="dxa"/>
          </w:tcPr>
          <w:p w:rsidR="00247A91" w:rsidRPr="00E15C34" w:rsidRDefault="00247A91" w:rsidP="00D811FC">
            <w:pPr>
              <w:pStyle w:val="TAC"/>
              <w:rPr>
                <w:rFonts w:cs="Arial"/>
                <w:lang w:eastAsia="zh-CN"/>
              </w:rPr>
            </w:pPr>
            <w:r w:rsidRPr="00E15C34">
              <w:rPr>
                <w:rFonts w:cs="Arial"/>
                <w:lang w:eastAsia="zh-CN"/>
              </w:rPr>
              <w:t>-6.5</w:t>
            </w:r>
          </w:p>
        </w:tc>
        <w:tc>
          <w:tcPr>
            <w:tcW w:w="850" w:type="dxa"/>
          </w:tcPr>
          <w:p w:rsidR="00247A91" w:rsidRPr="00E15C34" w:rsidRDefault="00247A91" w:rsidP="00D811FC">
            <w:pPr>
              <w:pStyle w:val="TAC"/>
              <w:rPr>
                <w:rFonts w:cs="Arial"/>
                <w:lang w:eastAsia="zh-CN"/>
              </w:rPr>
            </w:pPr>
            <w:r w:rsidRPr="00E15C34">
              <w:rPr>
                <w:rFonts w:cs="Arial"/>
                <w:lang w:eastAsia="zh-CN"/>
              </w:rPr>
              <w:t>-8.3</w:t>
            </w:r>
          </w:p>
        </w:tc>
        <w:tc>
          <w:tcPr>
            <w:tcW w:w="965" w:type="dxa"/>
          </w:tcPr>
          <w:p w:rsidR="00247A91" w:rsidRPr="00E15C34" w:rsidRDefault="00247A91" w:rsidP="00D811FC">
            <w:pPr>
              <w:pStyle w:val="TAC"/>
              <w:rPr>
                <w:rFonts w:cs="Arial"/>
                <w:lang w:eastAsia="en-US"/>
              </w:rPr>
            </w:pPr>
            <w:r w:rsidRPr="00E15C34">
              <w:rPr>
                <w:rFonts w:cs="Arial"/>
                <w:lang w:eastAsia="en-US"/>
              </w:rPr>
              <w:t>14.1</w:t>
            </w:r>
          </w:p>
        </w:tc>
        <w:tc>
          <w:tcPr>
            <w:tcW w:w="2430" w:type="dxa"/>
          </w:tcPr>
          <w:p w:rsidR="00247A91" w:rsidRPr="00E15C34" w:rsidRDefault="00247A91" w:rsidP="00D811FC">
            <w:pPr>
              <w:pStyle w:val="TAC"/>
              <w:rPr>
                <w:rFonts w:cs="Arial"/>
                <w:lang w:eastAsia="en-US"/>
              </w:rPr>
            </w:pPr>
            <w:r w:rsidRPr="00E15C34">
              <w:rPr>
                <w:rFonts w:cs="Arial"/>
                <w:lang w:eastAsia="en-US"/>
              </w:rPr>
              <w:t>42.6</w:t>
            </w:r>
          </w:p>
        </w:tc>
      </w:tr>
      <w:tr w:rsidR="00247A91" w:rsidRPr="00067A59" w:rsidTr="00DE5A68">
        <w:trPr>
          <w:jc w:val="center"/>
        </w:trPr>
        <w:tc>
          <w:tcPr>
            <w:tcW w:w="1008" w:type="dxa"/>
          </w:tcPr>
          <w:p w:rsidR="00247A91" w:rsidRPr="00E15C34" w:rsidRDefault="00247A91" w:rsidP="00D811FC">
            <w:pPr>
              <w:pStyle w:val="TAL"/>
              <w:rPr>
                <w:rFonts w:cs="Arial"/>
                <w:lang w:eastAsia="en-US"/>
              </w:rPr>
            </w:pPr>
            <w:r w:rsidRPr="00E15C34">
              <w:rPr>
                <w:rFonts w:cs="Arial"/>
                <w:lang w:eastAsia="en-US"/>
              </w:rPr>
              <w:t>3</w:t>
            </w:r>
          </w:p>
        </w:tc>
        <w:tc>
          <w:tcPr>
            <w:tcW w:w="630" w:type="dxa"/>
          </w:tcPr>
          <w:p w:rsidR="00247A91" w:rsidRPr="00E15C34" w:rsidRDefault="00247A91" w:rsidP="00D811FC">
            <w:pPr>
              <w:pStyle w:val="TAC"/>
              <w:rPr>
                <w:rFonts w:cs="Arial"/>
                <w:lang w:eastAsia="en-US"/>
              </w:rPr>
            </w:pPr>
            <w:r w:rsidRPr="00E15C34">
              <w:rPr>
                <w:rFonts w:cs="Arial"/>
                <w:lang w:eastAsia="en-US"/>
              </w:rPr>
              <w:t>205</w:t>
            </w:r>
          </w:p>
        </w:tc>
        <w:tc>
          <w:tcPr>
            <w:tcW w:w="630" w:type="dxa"/>
          </w:tcPr>
          <w:p w:rsidR="00247A91" w:rsidRPr="00E15C34" w:rsidRDefault="00247A91" w:rsidP="00D811FC">
            <w:pPr>
              <w:pStyle w:val="TAC"/>
              <w:rPr>
                <w:rFonts w:cs="Arial" w:hint="eastAsia"/>
                <w:lang w:eastAsia="zh-CN"/>
              </w:rPr>
            </w:pPr>
            <w:r w:rsidRPr="00E15C34">
              <w:rPr>
                <w:rFonts w:cs="Arial" w:hint="eastAsia"/>
                <w:lang w:eastAsia="zh-CN"/>
              </w:rPr>
              <w:t>210</w:t>
            </w:r>
          </w:p>
        </w:tc>
        <w:tc>
          <w:tcPr>
            <w:tcW w:w="675" w:type="dxa"/>
          </w:tcPr>
          <w:p w:rsidR="00247A91" w:rsidRPr="00E15C34" w:rsidRDefault="00247A91" w:rsidP="00D811FC">
            <w:pPr>
              <w:pStyle w:val="TAC"/>
              <w:rPr>
                <w:rFonts w:cs="Arial" w:hint="eastAsia"/>
                <w:lang w:eastAsia="zh-CN"/>
              </w:rPr>
            </w:pPr>
            <w:r w:rsidRPr="00E15C34">
              <w:rPr>
                <w:rFonts w:cs="Arial" w:hint="eastAsia"/>
                <w:lang w:eastAsia="zh-CN"/>
              </w:rPr>
              <w:t>215</w:t>
            </w:r>
          </w:p>
        </w:tc>
        <w:tc>
          <w:tcPr>
            <w:tcW w:w="765" w:type="dxa"/>
          </w:tcPr>
          <w:p w:rsidR="00247A91" w:rsidRPr="00E15C34" w:rsidRDefault="00247A91" w:rsidP="00D811FC">
            <w:pPr>
              <w:pStyle w:val="TAC"/>
              <w:rPr>
                <w:rFonts w:cs="Arial"/>
                <w:lang w:eastAsia="en-US"/>
              </w:rPr>
            </w:pPr>
            <w:r w:rsidRPr="00E15C34">
              <w:rPr>
                <w:rFonts w:cs="Arial"/>
                <w:lang w:eastAsia="en-US"/>
              </w:rPr>
              <w:t>-5.7</w:t>
            </w:r>
          </w:p>
        </w:tc>
        <w:tc>
          <w:tcPr>
            <w:tcW w:w="795" w:type="dxa"/>
          </w:tcPr>
          <w:p w:rsidR="00247A91" w:rsidRPr="00E15C34" w:rsidRDefault="00247A91" w:rsidP="00D811FC">
            <w:pPr>
              <w:pStyle w:val="TAC"/>
              <w:rPr>
                <w:rFonts w:cs="Arial"/>
                <w:lang w:eastAsia="zh-CN"/>
              </w:rPr>
            </w:pPr>
            <w:r w:rsidRPr="00E15C34">
              <w:rPr>
                <w:rFonts w:cs="Arial"/>
                <w:lang w:eastAsia="zh-CN"/>
              </w:rPr>
              <w:t>-7.9</w:t>
            </w:r>
          </w:p>
        </w:tc>
        <w:tc>
          <w:tcPr>
            <w:tcW w:w="850" w:type="dxa"/>
          </w:tcPr>
          <w:p w:rsidR="00247A91" w:rsidRPr="00E15C34" w:rsidRDefault="00247A91" w:rsidP="00D811FC">
            <w:pPr>
              <w:pStyle w:val="TAC"/>
              <w:rPr>
                <w:rFonts w:cs="Arial"/>
                <w:lang w:eastAsia="zh-CN"/>
              </w:rPr>
            </w:pPr>
            <w:r w:rsidRPr="00E15C34">
              <w:rPr>
                <w:rFonts w:cs="Arial"/>
                <w:lang w:eastAsia="zh-CN"/>
              </w:rPr>
              <w:t>-9.7</w:t>
            </w:r>
          </w:p>
        </w:tc>
        <w:tc>
          <w:tcPr>
            <w:tcW w:w="965" w:type="dxa"/>
          </w:tcPr>
          <w:p w:rsidR="00247A91" w:rsidRPr="00E15C34" w:rsidRDefault="00247A91" w:rsidP="00D811FC">
            <w:pPr>
              <w:pStyle w:val="TAC"/>
              <w:rPr>
                <w:rFonts w:cs="Arial"/>
                <w:lang w:eastAsia="en-US"/>
              </w:rPr>
            </w:pPr>
            <w:r w:rsidRPr="00E15C34">
              <w:rPr>
                <w:rFonts w:cs="Arial"/>
                <w:lang w:eastAsia="en-US"/>
              </w:rPr>
              <w:t>50.8</w:t>
            </w:r>
          </w:p>
        </w:tc>
        <w:tc>
          <w:tcPr>
            <w:tcW w:w="2430" w:type="dxa"/>
          </w:tcPr>
          <w:p w:rsidR="00247A91" w:rsidRPr="00E15C34" w:rsidRDefault="00247A91" w:rsidP="00D811FC">
            <w:pPr>
              <w:pStyle w:val="TAC"/>
              <w:rPr>
                <w:rFonts w:cs="Arial"/>
                <w:lang w:eastAsia="en-US"/>
              </w:rPr>
            </w:pPr>
            <w:r w:rsidRPr="00E15C34">
              <w:rPr>
                <w:rFonts w:cs="Arial"/>
                <w:lang w:eastAsia="en-US"/>
              </w:rPr>
              <w:t>-49.5</w:t>
            </w:r>
          </w:p>
        </w:tc>
      </w:tr>
      <w:tr w:rsidR="00247A91" w:rsidRPr="00067A59" w:rsidTr="00DE5A68">
        <w:trPr>
          <w:jc w:val="center"/>
        </w:trPr>
        <w:tc>
          <w:tcPr>
            <w:tcW w:w="1008" w:type="dxa"/>
          </w:tcPr>
          <w:p w:rsidR="00247A91" w:rsidRPr="00E15C34" w:rsidRDefault="00247A91" w:rsidP="00D811FC">
            <w:pPr>
              <w:pStyle w:val="TAL"/>
              <w:rPr>
                <w:rFonts w:cs="Arial"/>
                <w:lang w:eastAsia="en-US"/>
              </w:rPr>
            </w:pPr>
            <w:r w:rsidRPr="00E15C34">
              <w:rPr>
                <w:rFonts w:cs="Arial"/>
                <w:lang w:eastAsia="en-US"/>
              </w:rPr>
              <w:t>4</w:t>
            </w:r>
          </w:p>
        </w:tc>
        <w:tc>
          <w:tcPr>
            <w:tcW w:w="630" w:type="dxa"/>
          </w:tcPr>
          <w:p w:rsidR="00247A91" w:rsidRPr="00E15C34" w:rsidRDefault="00247A91" w:rsidP="00D811FC">
            <w:pPr>
              <w:pStyle w:val="TAC"/>
              <w:rPr>
                <w:rFonts w:cs="Arial"/>
                <w:lang w:eastAsia="en-US"/>
              </w:rPr>
            </w:pPr>
            <w:r w:rsidRPr="00E15C34">
              <w:rPr>
                <w:rFonts w:cs="Arial"/>
                <w:lang w:eastAsia="en-US"/>
              </w:rPr>
              <w:t>660</w:t>
            </w:r>
          </w:p>
        </w:tc>
        <w:tc>
          <w:tcPr>
            <w:tcW w:w="630" w:type="dxa"/>
          </w:tcPr>
          <w:p w:rsidR="00247A91" w:rsidRPr="00E15C34" w:rsidRDefault="00247A91" w:rsidP="00D811FC">
            <w:pPr>
              <w:pStyle w:val="TAC"/>
              <w:rPr>
                <w:rFonts w:cs="Arial" w:hint="eastAsia"/>
                <w:lang w:eastAsia="zh-CN"/>
              </w:rPr>
            </w:pPr>
            <w:r w:rsidRPr="00E15C34">
              <w:rPr>
                <w:rFonts w:cs="Arial" w:hint="eastAsia"/>
                <w:lang w:eastAsia="zh-CN"/>
              </w:rPr>
              <w:t>6</w:t>
            </w:r>
            <w:r w:rsidRPr="00E15C34">
              <w:rPr>
                <w:rFonts w:cs="Arial"/>
                <w:lang w:eastAsia="zh-CN"/>
              </w:rPr>
              <w:t>65</w:t>
            </w:r>
          </w:p>
        </w:tc>
        <w:tc>
          <w:tcPr>
            <w:tcW w:w="675" w:type="dxa"/>
          </w:tcPr>
          <w:p w:rsidR="00247A91" w:rsidRPr="00E15C34" w:rsidRDefault="00247A91" w:rsidP="00D811FC">
            <w:pPr>
              <w:pStyle w:val="TAC"/>
              <w:rPr>
                <w:rFonts w:cs="Arial" w:hint="eastAsia"/>
                <w:lang w:eastAsia="zh-CN"/>
              </w:rPr>
            </w:pPr>
            <w:r w:rsidRPr="00E15C34">
              <w:rPr>
                <w:rFonts w:cs="Arial" w:hint="eastAsia"/>
                <w:lang w:eastAsia="zh-CN"/>
              </w:rPr>
              <w:t>67</w:t>
            </w:r>
            <w:r w:rsidRPr="00E15C34">
              <w:rPr>
                <w:rFonts w:cs="Arial"/>
                <w:lang w:eastAsia="zh-CN"/>
              </w:rPr>
              <w:t>0</w:t>
            </w:r>
          </w:p>
        </w:tc>
        <w:tc>
          <w:tcPr>
            <w:tcW w:w="765" w:type="dxa"/>
          </w:tcPr>
          <w:p w:rsidR="00247A91" w:rsidRPr="00E15C34" w:rsidRDefault="00247A91" w:rsidP="00D811FC">
            <w:pPr>
              <w:pStyle w:val="TAC"/>
              <w:rPr>
                <w:rFonts w:cs="Arial"/>
                <w:lang w:eastAsia="en-US"/>
              </w:rPr>
            </w:pPr>
            <w:r w:rsidRPr="00E15C34">
              <w:rPr>
                <w:rFonts w:cs="Arial"/>
                <w:lang w:eastAsia="en-US"/>
              </w:rPr>
              <w:t>-7.3</w:t>
            </w:r>
          </w:p>
        </w:tc>
        <w:tc>
          <w:tcPr>
            <w:tcW w:w="795" w:type="dxa"/>
          </w:tcPr>
          <w:p w:rsidR="00247A91" w:rsidRPr="00E15C34" w:rsidRDefault="00247A91" w:rsidP="00D811FC">
            <w:pPr>
              <w:pStyle w:val="TAC"/>
              <w:rPr>
                <w:rFonts w:cs="Arial"/>
                <w:lang w:eastAsia="zh-CN"/>
              </w:rPr>
            </w:pPr>
            <w:r w:rsidRPr="00E15C34">
              <w:rPr>
                <w:rFonts w:cs="Arial"/>
                <w:lang w:eastAsia="zh-CN"/>
              </w:rPr>
              <w:t>-9.5</w:t>
            </w:r>
          </w:p>
        </w:tc>
        <w:tc>
          <w:tcPr>
            <w:tcW w:w="850" w:type="dxa"/>
          </w:tcPr>
          <w:p w:rsidR="00247A91" w:rsidRPr="00E15C34" w:rsidRDefault="00247A91" w:rsidP="00D811FC">
            <w:pPr>
              <w:pStyle w:val="TAC"/>
              <w:rPr>
                <w:rFonts w:cs="Arial"/>
                <w:lang w:eastAsia="zh-CN"/>
              </w:rPr>
            </w:pPr>
            <w:r w:rsidRPr="00E15C34">
              <w:rPr>
                <w:rFonts w:cs="Arial"/>
                <w:lang w:eastAsia="zh-CN"/>
              </w:rPr>
              <w:t>-11.3</w:t>
            </w:r>
          </w:p>
        </w:tc>
        <w:tc>
          <w:tcPr>
            <w:tcW w:w="965" w:type="dxa"/>
          </w:tcPr>
          <w:p w:rsidR="00247A91" w:rsidRPr="00E15C34" w:rsidRDefault="00247A91" w:rsidP="00D811FC">
            <w:pPr>
              <w:pStyle w:val="TAC"/>
              <w:rPr>
                <w:rFonts w:cs="Arial"/>
                <w:lang w:eastAsia="en-US"/>
              </w:rPr>
            </w:pPr>
            <w:r w:rsidRPr="00E15C34">
              <w:rPr>
                <w:rFonts w:cs="Arial"/>
                <w:lang w:eastAsia="en-US"/>
              </w:rPr>
              <w:t>38.4</w:t>
            </w:r>
          </w:p>
        </w:tc>
        <w:tc>
          <w:tcPr>
            <w:tcW w:w="2430" w:type="dxa"/>
          </w:tcPr>
          <w:p w:rsidR="00247A91" w:rsidRPr="00E15C34" w:rsidRDefault="00247A91" w:rsidP="00D811FC">
            <w:pPr>
              <w:pStyle w:val="TAC"/>
              <w:rPr>
                <w:rFonts w:cs="Arial"/>
                <w:lang w:eastAsia="en-US"/>
              </w:rPr>
            </w:pPr>
            <w:r w:rsidRPr="00E15C34">
              <w:rPr>
                <w:rFonts w:cs="Arial"/>
                <w:lang w:eastAsia="en-US"/>
              </w:rPr>
              <w:t>24.7</w:t>
            </w:r>
          </w:p>
        </w:tc>
      </w:tr>
      <w:tr w:rsidR="00247A91" w:rsidRPr="00067A59" w:rsidTr="00DE5A68">
        <w:trPr>
          <w:jc w:val="center"/>
        </w:trPr>
        <w:tc>
          <w:tcPr>
            <w:tcW w:w="1008" w:type="dxa"/>
          </w:tcPr>
          <w:p w:rsidR="00247A91" w:rsidRPr="00E15C34" w:rsidRDefault="00247A91" w:rsidP="00D811FC">
            <w:pPr>
              <w:pStyle w:val="TAL"/>
              <w:rPr>
                <w:rFonts w:cs="Arial"/>
                <w:lang w:eastAsia="en-US"/>
              </w:rPr>
            </w:pPr>
            <w:r w:rsidRPr="00E15C34">
              <w:rPr>
                <w:rFonts w:cs="Arial"/>
                <w:lang w:eastAsia="en-US"/>
              </w:rPr>
              <w:t>5</w:t>
            </w:r>
          </w:p>
        </w:tc>
        <w:tc>
          <w:tcPr>
            <w:tcW w:w="630" w:type="dxa"/>
          </w:tcPr>
          <w:p w:rsidR="00247A91" w:rsidRPr="00E15C34" w:rsidRDefault="00247A91" w:rsidP="00D811FC">
            <w:pPr>
              <w:pStyle w:val="TAC"/>
              <w:rPr>
                <w:rFonts w:cs="Arial"/>
                <w:lang w:eastAsia="en-US"/>
              </w:rPr>
            </w:pPr>
            <w:r w:rsidRPr="00E15C34">
              <w:rPr>
                <w:rFonts w:cs="Arial"/>
                <w:lang w:eastAsia="en-US"/>
              </w:rPr>
              <w:t>805</w:t>
            </w:r>
          </w:p>
        </w:tc>
        <w:tc>
          <w:tcPr>
            <w:tcW w:w="630" w:type="dxa"/>
          </w:tcPr>
          <w:p w:rsidR="00247A91" w:rsidRPr="00E15C34" w:rsidRDefault="00247A91" w:rsidP="00D811FC">
            <w:pPr>
              <w:pStyle w:val="TAC"/>
              <w:rPr>
                <w:rFonts w:cs="Arial" w:hint="eastAsia"/>
                <w:lang w:eastAsia="zh-CN"/>
              </w:rPr>
            </w:pPr>
            <w:r w:rsidRPr="00E15C34">
              <w:rPr>
                <w:rFonts w:cs="Arial" w:hint="eastAsia"/>
                <w:lang w:eastAsia="zh-CN"/>
              </w:rPr>
              <w:t>8</w:t>
            </w:r>
            <w:r w:rsidRPr="00E15C34">
              <w:rPr>
                <w:rFonts w:cs="Arial"/>
                <w:lang w:eastAsia="zh-CN"/>
              </w:rPr>
              <w:t>10</w:t>
            </w:r>
          </w:p>
        </w:tc>
        <w:tc>
          <w:tcPr>
            <w:tcW w:w="675" w:type="dxa"/>
          </w:tcPr>
          <w:p w:rsidR="00247A91" w:rsidRPr="00E15C34" w:rsidRDefault="00247A91" w:rsidP="00D811FC">
            <w:pPr>
              <w:pStyle w:val="TAC"/>
              <w:rPr>
                <w:rFonts w:cs="Arial" w:hint="eastAsia"/>
                <w:lang w:eastAsia="zh-CN"/>
              </w:rPr>
            </w:pPr>
            <w:r w:rsidRPr="00E15C34">
              <w:rPr>
                <w:rFonts w:cs="Arial" w:hint="eastAsia"/>
                <w:lang w:eastAsia="zh-CN"/>
              </w:rPr>
              <w:t>81</w:t>
            </w:r>
            <w:r w:rsidRPr="00E15C34">
              <w:rPr>
                <w:rFonts w:cs="Arial"/>
                <w:lang w:eastAsia="zh-CN"/>
              </w:rPr>
              <w:t>5</w:t>
            </w:r>
          </w:p>
        </w:tc>
        <w:tc>
          <w:tcPr>
            <w:tcW w:w="765" w:type="dxa"/>
          </w:tcPr>
          <w:p w:rsidR="00247A91" w:rsidRPr="00E15C34" w:rsidRDefault="00247A91" w:rsidP="00D811FC">
            <w:pPr>
              <w:pStyle w:val="TAC"/>
              <w:rPr>
                <w:rFonts w:cs="Arial"/>
                <w:lang w:eastAsia="en-US"/>
              </w:rPr>
            </w:pPr>
            <w:r w:rsidRPr="00E15C34">
              <w:rPr>
                <w:rFonts w:cs="Arial"/>
                <w:lang w:eastAsia="en-US"/>
              </w:rPr>
              <w:t>-9.0</w:t>
            </w:r>
          </w:p>
        </w:tc>
        <w:tc>
          <w:tcPr>
            <w:tcW w:w="795" w:type="dxa"/>
          </w:tcPr>
          <w:p w:rsidR="00247A91" w:rsidRPr="00E15C34" w:rsidRDefault="00247A91" w:rsidP="00D811FC">
            <w:pPr>
              <w:pStyle w:val="TAC"/>
              <w:rPr>
                <w:rFonts w:cs="Arial"/>
                <w:lang w:eastAsia="zh-CN"/>
              </w:rPr>
            </w:pPr>
            <w:r w:rsidRPr="00E15C34">
              <w:rPr>
                <w:rFonts w:cs="Arial"/>
                <w:lang w:eastAsia="zh-CN"/>
              </w:rPr>
              <w:t>-11.2</w:t>
            </w:r>
          </w:p>
        </w:tc>
        <w:tc>
          <w:tcPr>
            <w:tcW w:w="850" w:type="dxa"/>
          </w:tcPr>
          <w:p w:rsidR="00247A91" w:rsidRPr="00E15C34" w:rsidRDefault="00247A91" w:rsidP="00D811FC">
            <w:pPr>
              <w:pStyle w:val="TAC"/>
              <w:rPr>
                <w:rFonts w:cs="Arial"/>
                <w:lang w:eastAsia="zh-CN"/>
              </w:rPr>
            </w:pPr>
            <w:r w:rsidRPr="00E15C34">
              <w:rPr>
                <w:rFonts w:cs="Arial"/>
                <w:lang w:eastAsia="zh-CN"/>
              </w:rPr>
              <w:t>-13.0</w:t>
            </w:r>
          </w:p>
        </w:tc>
        <w:tc>
          <w:tcPr>
            <w:tcW w:w="965" w:type="dxa"/>
          </w:tcPr>
          <w:p w:rsidR="00247A91" w:rsidRPr="00E15C34" w:rsidRDefault="00247A91" w:rsidP="00D811FC">
            <w:pPr>
              <w:pStyle w:val="TAC"/>
              <w:rPr>
                <w:rFonts w:cs="Arial"/>
                <w:lang w:eastAsia="en-US"/>
              </w:rPr>
            </w:pPr>
            <w:r w:rsidRPr="00E15C34">
              <w:rPr>
                <w:rFonts w:cs="Arial"/>
                <w:lang w:eastAsia="en-US"/>
              </w:rPr>
              <w:t>6.7</w:t>
            </w:r>
          </w:p>
        </w:tc>
        <w:tc>
          <w:tcPr>
            <w:tcW w:w="2430" w:type="dxa"/>
          </w:tcPr>
          <w:p w:rsidR="00247A91" w:rsidRPr="00E15C34" w:rsidRDefault="00247A91" w:rsidP="00D811FC">
            <w:pPr>
              <w:pStyle w:val="TAC"/>
              <w:rPr>
                <w:rFonts w:cs="Arial"/>
                <w:lang w:eastAsia="en-US"/>
              </w:rPr>
            </w:pPr>
            <w:r w:rsidRPr="00E15C34">
              <w:rPr>
                <w:rFonts w:cs="Arial"/>
                <w:lang w:eastAsia="en-US"/>
              </w:rPr>
              <w:t>61.7</w:t>
            </w:r>
          </w:p>
        </w:tc>
      </w:tr>
      <w:tr w:rsidR="00247A91" w:rsidRPr="00067A59" w:rsidTr="00DE5A68">
        <w:trPr>
          <w:jc w:val="center"/>
        </w:trPr>
        <w:tc>
          <w:tcPr>
            <w:tcW w:w="1008" w:type="dxa"/>
          </w:tcPr>
          <w:p w:rsidR="00247A91" w:rsidRPr="00E15C34" w:rsidRDefault="00247A91" w:rsidP="00D811FC">
            <w:pPr>
              <w:pStyle w:val="TAL"/>
              <w:rPr>
                <w:rFonts w:cs="Arial"/>
                <w:lang w:eastAsia="en-US"/>
              </w:rPr>
            </w:pPr>
            <w:r w:rsidRPr="00E15C34">
              <w:rPr>
                <w:rFonts w:cs="Arial"/>
                <w:lang w:eastAsia="en-US"/>
              </w:rPr>
              <w:t>6</w:t>
            </w:r>
          </w:p>
        </w:tc>
        <w:tc>
          <w:tcPr>
            <w:tcW w:w="630" w:type="dxa"/>
          </w:tcPr>
          <w:p w:rsidR="00247A91" w:rsidRPr="00E15C34" w:rsidRDefault="00247A91" w:rsidP="00D811FC">
            <w:pPr>
              <w:pStyle w:val="TAC"/>
              <w:rPr>
                <w:rFonts w:cs="Arial"/>
                <w:lang w:eastAsia="en-US"/>
              </w:rPr>
            </w:pPr>
            <w:r w:rsidRPr="00E15C34">
              <w:rPr>
                <w:rFonts w:cs="Arial"/>
                <w:lang w:eastAsia="en-US"/>
              </w:rPr>
              <w:t>925</w:t>
            </w:r>
          </w:p>
        </w:tc>
        <w:tc>
          <w:tcPr>
            <w:tcW w:w="630" w:type="dxa"/>
          </w:tcPr>
          <w:p w:rsidR="00247A91" w:rsidRPr="00E15C34" w:rsidRDefault="00247A91" w:rsidP="00D811FC">
            <w:pPr>
              <w:pStyle w:val="TAC"/>
              <w:rPr>
                <w:rFonts w:cs="Arial" w:hint="eastAsia"/>
                <w:lang w:eastAsia="zh-CN"/>
              </w:rPr>
            </w:pPr>
            <w:r w:rsidRPr="00E15C34">
              <w:rPr>
                <w:rFonts w:cs="Arial" w:hint="eastAsia"/>
                <w:lang w:eastAsia="zh-CN"/>
              </w:rPr>
              <w:t>9</w:t>
            </w:r>
            <w:r w:rsidRPr="00E15C34">
              <w:rPr>
                <w:rFonts w:cs="Arial"/>
                <w:lang w:eastAsia="zh-CN"/>
              </w:rPr>
              <w:t>30</w:t>
            </w:r>
          </w:p>
        </w:tc>
        <w:tc>
          <w:tcPr>
            <w:tcW w:w="675" w:type="dxa"/>
          </w:tcPr>
          <w:p w:rsidR="00247A91" w:rsidRPr="00E15C34" w:rsidRDefault="00247A91" w:rsidP="00D811FC">
            <w:pPr>
              <w:pStyle w:val="TAC"/>
              <w:rPr>
                <w:rFonts w:cs="Arial" w:hint="eastAsia"/>
                <w:lang w:eastAsia="zh-CN"/>
              </w:rPr>
            </w:pPr>
            <w:r w:rsidRPr="00E15C34">
              <w:rPr>
                <w:rFonts w:cs="Arial" w:hint="eastAsia"/>
                <w:lang w:eastAsia="zh-CN"/>
              </w:rPr>
              <w:t>93</w:t>
            </w:r>
            <w:r w:rsidRPr="00E15C34">
              <w:rPr>
                <w:rFonts w:cs="Arial"/>
                <w:lang w:eastAsia="zh-CN"/>
              </w:rPr>
              <w:t>5</w:t>
            </w:r>
          </w:p>
        </w:tc>
        <w:tc>
          <w:tcPr>
            <w:tcW w:w="765" w:type="dxa"/>
          </w:tcPr>
          <w:p w:rsidR="00247A91" w:rsidRPr="00E15C34" w:rsidRDefault="00247A91" w:rsidP="00D811FC">
            <w:pPr>
              <w:pStyle w:val="TAC"/>
              <w:rPr>
                <w:rFonts w:cs="Arial"/>
                <w:lang w:eastAsia="en-US"/>
              </w:rPr>
            </w:pPr>
            <w:r w:rsidRPr="00E15C34">
              <w:rPr>
                <w:rFonts w:cs="Arial"/>
                <w:lang w:eastAsia="en-US"/>
              </w:rPr>
              <w:t>-11.4</w:t>
            </w:r>
          </w:p>
        </w:tc>
        <w:tc>
          <w:tcPr>
            <w:tcW w:w="795" w:type="dxa"/>
          </w:tcPr>
          <w:p w:rsidR="00247A91" w:rsidRPr="00E15C34" w:rsidRDefault="00247A91" w:rsidP="00D811FC">
            <w:pPr>
              <w:pStyle w:val="TAC"/>
              <w:rPr>
                <w:rFonts w:cs="Arial"/>
                <w:lang w:eastAsia="zh-CN"/>
              </w:rPr>
            </w:pPr>
            <w:r w:rsidRPr="00E15C34">
              <w:rPr>
                <w:rFonts w:cs="Arial"/>
                <w:lang w:eastAsia="zh-CN"/>
              </w:rPr>
              <w:t>-13.6</w:t>
            </w:r>
          </w:p>
        </w:tc>
        <w:tc>
          <w:tcPr>
            <w:tcW w:w="850" w:type="dxa"/>
          </w:tcPr>
          <w:p w:rsidR="00247A91" w:rsidRPr="00E15C34" w:rsidRDefault="00247A91" w:rsidP="00D811FC">
            <w:pPr>
              <w:pStyle w:val="TAC"/>
              <w:rPr>
                <w:rFonts w:cs="Arial"/>
                <w:lang w:eastAsia="zh-CN"/>
              </w:rPr>
            </w:pPr>
            <w:r w:rsidRPr="00E15C34">
              <w:rPr>
                <w:rFonts w:cs="Arial"/>
                <w:lang w:eastAsia="zh-CN"/>
              </w:rPr>
              <w:t>-15.4</w:t>
            </w:r>
          </w:p>
        </w:tc>
        <w:tc>
          <w:tcPr>
            <w:tcW w:w="965" w:type="dxa"/>
          </w:tcPr>
          <w:p w:rsidR="00247A91" w:rsidRPr="00E15C34" w:rsidRDefault="00247A91" w:rsidP="00D811FC">
            <w:pPr>
              <w:pStyle w:val="TAC"/>
              <w:rPr>
                <w:rFonts w:cs="Arial"/>
                <w:lang w:eastAsia="en-US"/>
              </w:rPr>
            </w:pPr>
            <w:r w:rsidRPr="00E15C34">
              <w:rPr>
                <w:rFonts w:cs="Arial"/>
                <w:lang w:eastAsia="en-US"/>
              </w:rPr>
              <w:t>40.3</w:t>
            </w:r>
          </w:p>
        </w:tc>
        <w:tc>
          <w:tcPr>
            <w:tcW w:w="2430" w:type="dxa"/>
          </w:tcPr>
          <w:p w:rsidR="00247A91" w:rsidRPr="00E15C34" w:rsidRDefault="00247A91" w:rsidP="00D811FC">
            <w:pPr>
              <w:pStyle w:val="TAC"/>
              <w:rPr>
                <w:rFonts w:cs="Arial"/>
                <w:lang w:eastAsia="en-US"/>
              </w:rPr>
            </w:pPr>
            <w:r w:rsidRPr="00E15C34">
              <w:rPr>
                <w:rFonts w:cs="Arial"/>
                <w:lang w:eastAsia="en-US"/>
              </w:rPr>
              <w:t>10.6</w:t>
            </w:r>
          </w:p>
        </w:tc>
      </w:tr>
      <w:tr w:rsidR="00247A91" w:rsidRPr="00623D05" w:rsidTr="00DE5A68">
        <w:trPr>
          <w:jc w:val="center"/>
        </w:trPr>
        <w:tc>
          <w:tcPr>
            <w:tcW w:w="6318" w:type="dxa"/>
            <w:gridSpan w:val="8"/>
          </w:tcPr>
          <w:p w:rsidR="00247A91" w:rsidRPr="00E15C34" w:rsidRDefault="00247A91" w:rsidP="00D811FC">
            <w:pPr>
              <w:pStyle w:val="TAL"/>
              <w:rPr>
                <w:rFonts w:cs="Arial"/>
                <w:lang w:eastAsia="en-US"/>
              </w:rPr>
            </w:pPr>
            <w:r w:rsidRPr="00E15C34">
              <w:rPr>
                <w:rFonts w:cs="Arial"/>
                <w:lang w:eastAsia="en-US"/>
              </w:rPr>
              <w:t>Delay spread [ns]</w:t>
            </w:r>
          </w:p>
        </w:tc>
        <w:tc>
          <w:tcPr>
            <w:tcW w:w="2430" w:type="dxa"/>
            <w:shd w:val="clear" w:color="auto" w:fill="auto"/>
          </w:tcPr>
          <w:p w:rsidR="00247A91" w:rsidRPr="00E15C34" w:rsidRDefault="00247A91" w:rsidP="00D811FC">
            <w:pPr>
              <w:pStyle w:val="TAC"/>
              <w:rPr>
                <w:rFonts w:cs="Arial"/>
                <w:lang w:eastAsia="en-US"/>
              </w:rPr>
            </w:pPr>
            <w:r w:rsidRPr="00E15C34">
              <w:rPr>
                <w:rFonts w:cs="Arial"/>
                <w:lang w:eastAsia="en-US"/>
              </w:rPr>
              <w:t>294</w:t>
            </w:r>
          </w:p>
        </w:tc>
      </w:tr>
      <w:tr w:rsidR="00247A91" w:rsidRPr="00623D05" w:rsidTr="00DE5A68">
        <w:trPr>
          <w:jc w:val="center"/>
        </w:trPr>
        <w:tc>
          <w:tcPr>
            <w:tcW w:w="6318" w:type="dxa"/>
            <w:gridSpan w:val="8"/>
          </w:tcPr>
          <w:p w:rsidR="00247A91" w:rsidRPr="00E15C34" w:rsidRDefault="00247A91" w:rsidP="00D811FC">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2430" w:type="dxa"/>
            <w:shd w:val="clear" w:color="auto" w:fill="auto"/>
          </w:tcPr>
          <w:p w:rsidR="00247A91" w:rsidRPr="00E15C34" w:rsidRDefault="00247A91" w:rsidP="00D811FC">
            <w:pPr>
              <w:pStyle w:val="TAC"/>
              <w:rPr>
                <w:rFonts w:cs="Arial"/>
                <w:lang w:eastAsia="en-US"/>
              </w:rPr>
            </w:pPr>
            <w:r w:rsidRPr="00E15C34">
              <w:rPr>
                <w:rFonts w:cs="Arial"/>
                <w:lang w:eastAsia="en-US"/>
              </w:rPr>
              <w:t>5 / 35</w:t>
            </w:r>
          </w:p>
        </w:tc>
      </w:tr>
      <w:tr w:rsidR="00247A91" w:rsidRPr="00623D05" w:rsidTr="00DE5A68">
        <w:trPr>
          <w:jc w:val="center"/>
        </w:trPr>
        <w:tc>
          <w:tcPr>
            <w:tcW w:w="6318" w:type="dxa"/>
            <w:gridSpan w:val="8"/>
          </w:tcPr>
          <w:p w:rsidR="00247A91" w:rsidRPr="00E15C34" w:rsidRDefault="00247A91" w:rsidP="00D811FC">
            <w:pPr>
              <w:pStyle w:val="TAL"/>
              <w:rPr>
                <w:rFonts w:cs="Arial"/>
                <w:lang w:eastAsia="en-US"/>
              </w:rPr>
            </w:pPr>
            <w:r w:rsidRPr="00E15C34">
              <w:rPr>
                <w:rFonts w:cs="Arial"/>
                <w:lang w:eastAsia="en-US"/>
              </w:rPr>
              <w:t>Cluster PAS shape</w:t>
            </w:r>
          </w:p>
        </w:tc>
        <w:tc>
          <w:tcPr>
            <w:tcW w:w="2430" w:type="dxa"/>
            <w:shd w:val="clear" w:color="auto" w:fill="auto"/>
          </w:tcPr>
          <w:p w:rsidR="00247A91" w:rsidRPr="00E15C34" w:rsidRDefault="00247A91" w:rsidP="00D811FC">
            <w:pPr>
              <w:pStyle w:val="TAC"/>
              <w:rPr>
                <w:rFonts w:cs="Arial"/>
                <w:lang w:eastAsia="en-US"/>
              </w:rPr>
            </w:pPr>
            <w:r w:rsidRPr="00E15C34">
              <w:rPr>
                <w:rFonts w:cs="Arial"/>
                <w:lang w:eastAsia="en-US"/>
              </w:rPr>
              <w:t>Laplacian</w:t>
            </w:r>
          </w:p>
        </w:tc>
      </w:tr>
      <w:tr w:rsidR="00247A91" w:rsidRPr="00623D05" w:rsidTr="00DE5A68">
        <w:trPr>
          <w:jc w:val="center"/>
        </w:trPr>
        <w:tc>
          <w:tcPr>
            <w:tcW w:w="6318" w:type="dxa"/>
            <w:gridSpan w:val="8"/>
          </w:tcPr>
          <w:p w:rsidR="00247A91" w:rsidRPr="00E15C34" w:rsidRDefault="00247A91" w:rsidP="00D811FC">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2430" w:type="dxa"/>
            <w:shd w:val="clear" w:color="auto" w:fill="auto"/>
          </w:tcPr>
          <w:p w:rsidR="00247A91" w:rsidRPr="00E15C34" w:rsidRDefault="00247A91" w:rsidP="00D811FC">
            <w:pPr>
              <w:pStyle w:val="TAC"/>
              <w:rPr>
                <w:rFonts w:cs="Arial"/>
                <w:lang w:eastAsia="en-US"/>
              </w:rPr>
            </w:pPr>
            <w:r w:rsidRPr="00E15C34">
              <w:rPr>
                <w:rFonts w:cs="Arial"/>
                <w:lang w:eastAsia="en-US"/>
              </w:rPr>
              <w:t>18.2 / 49.0</w:t>
            </w:r>
          </w:p>
        </w:tc>
      </w:tr>
      <w:tr w:rsidR="00247A91" w:rsidRPr="00623D05" w:rsidTr="00DE5A68">
        <w:trPr>
          <w:jc w:val="center"/>
        </w:trPr>
        <w:tc>
          <w:tcPr>
            <w:tcW w:w="6318" w:type="dxa"/>
            <w:gridSpan w:val="8"/>
          </w:tcPr>
          <w:p w:rsidR="00247A91" w:rsidRPr="00E15C34" w:rsidRDefault="00247A91" w:rsidP="00D811FC">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2430" w:type="dxa"/>
            <w:shd w:val="clear" w:color="auto" w:fill="auto"/>
          </w:tcPr>
          <w:p w:rsidR="00247A91" w:rsidRPr="00E15C34" w:rsidRDefault="00247A91" w:rsidP="00D811FC">
            <w:pPr>
              <w:pStyle w:val="TAC"/>
              <w:rPr>
                <w:rFonts w:cs="Arial"/>
                <w:lang w:eastAsia="en-US"/>
              </w:rPr>
            </w:pPr>
            <w:r w:rsidRPr="00E15C34">
              <w:rPr>
                <w:rFonts w:cs="Arial"/>
                <w:lang w:eastAsia="en-US"/>
              </w:rPr>
              <w:t>3, 30 / 120</w:t>
            </w:r>
          </w:p>
        </w:tc>
      </w:tr>
      <w:tr w:rsidR="00247A91" w:rsidRPr="00623D05" w:rsidTr="00DE5A68">
        <w:trPr>
          <w:jc w:val="center"/>
        </w:trPr>
        <w:tc>
          <w:tcPr>
            <w:tcW w:w="6318" w:type="dxa"/>
            <w:gridSpan w:val="8"/>
          </w:tcPr>
          <w:p w:rsidR="00247A91" w:rsidRPr="00E15C34" w:rsidRDefault="00247A91" w:rsidP="00D811FC">
            <w:pPr>
              <w:pStyle w:val="TAL"/>
              <w:rPr>
                <w:rFonts w:cs="Arial"/>
                <w:lang w:eastAsia="zh-CN"/>
              </w:rPr>
            </w:pPr>
            <w:r w:rsidRPr="00E15C34">
              <w:rPr>
                <w:rFonts w:cs="Arial" w:hint="eastAsia"/>
                <w:lang w:eastAsia="zh-CN"/>
              </w:rPr>
              <w:t>XPR</w:t>
            </w:r>
          </w:p>
          <w:p w:rsidR="00247A91" w:rsidRPr="00E15C34" w:rsidRDefault="00D811FC" w:rsidP="00D811FC">
            <w:pPr>
              <w:pStyle w:val="TAN"/>
              <w:rPr>
                <w:rFonts w:cs="Arial"/>
                <w:lang w:eastAsia="zh-CN"/>
              </w:rPr>
            </w:pPr>
            <w:r w:rsidRPr="00E15C34">
              <w:rPr>
                <w:rFonts w:cs="Arial"/>
                <w:lang w:eastAsia="zh-CN"/>
              </w:rPr>
              <w:t>NOTE</w:t>
            </w:r>
            <w:r w:rsidR="00247A91" w:rsidRPr="00E15C34">
              <w:rPr>
                <w:rFonts w:cs="Arial"/>
                <w:lang w:eastAsia="zh-CN"/>
              </w:rPr>
              <w:t>: V &amp; H components based on assumed BS antennas</w:t>
            </w:r>
          </w:p>
        </w:tc>
        <w:tc>
          <w:tcPr>
            <w:tcW w:w="2430" w:type="dxa"/>
            <w:shd w:val="clear" w:color="auto" w:fill="auto"/>
          </w:tcPr>
          <w:p w:rsidR="00247A91" w:rsidRPr="00E15C34" w:rsidRDefault="00247A91" w:rsidP="00D811FC">
            <w:pPr>
              <w:pStyle w:val="TAC"/>
              <w:rPr>
                <w:rFonts w:cs="Arial"/>
                <w:lang w:eastAsia="zh-CN"/>
              </w:rPr>
            </w:pPr>
            <w:r w:rsidRPr="00E15C34">
              <w:rPr>
                <w:rFonts w:cs="Arial" w:hint="eastAsia"/>
                <w:lang w:eastAsia="zh-CN"/>
              </w:rPr>
              <w:t>9dB</w:t>
            </w:r>
          </w:p>
          <w:p w:rsidR="00247A91" w:rsidRPr="00E15C34" w:rsidRDefault="00247A91" w:rsidP="00D811FC">
            <w:pPr>
              <w:pStyle w:val="TAC"/>
              <w:rPr>
                <w:rFonts w:cs="Arial"/>
                <w:lang w:eastAsia="zh-CN"/>
              </w:rPr>
            </w:pPr>
          </w:p>
        </w:tc>
      </w:tr>
      <w:tr w:rsidR="00247A91" w:rsidRPr="00623D05" w:rsidTr="00DE5A68">
        <w:trPr>
          <w:jc w:val="center"/>
        </w:trPr>
        <w:tc>
          <w:tcPr>
            <w:tcW w:w="6318" w:type="dxa"/>
            <w:gridSpan w:val="8"/>
          </w:tcPr>
          <w:p w:rsidR="00247A91" w:rsidRPr="00E15C34" w:rsidRDefault="00247A91" w:rsidP="00D811FC">
            <w:pPr>
              <w:pStyle w:val="TAL"/>
              <w:rPr>
                <w:rFonts w:cs="Arial"/>
                <w:lang w:eastAsia="en-US"/>
              </w:rPr>
            </w:pPr>
            <w:r w:rsidRPr="00E15C34">
              <w:rPr>
                <w:rFonts w:cs="Arial"/>
                <w:lang w:eastAsia="en-US"/>
              </w:rPr>
              <w:t xml:space="preserve">Mid-paths Share Cluster parameter values for: </w:t>
            </w:r>
          </w:p>
        </w:tc>
        <w:tc>
          <w:tcPr>
            <w:tcW w:w="2430" w:type="dxa"/>
            <w:shd w:val="clear" w:color="auto" w:fill="auto"/>
          </w:tcPr>
          <w:p w:rsidR="00247A91" w:rsidRPr="00E15C34" w:rsidRDefault="00247A91" w:rsidP="00D811FC">
            <w:pPr>
              <w:pStyle w:val="TAC"/>
              <w:rPr>
                <w:rFonts w:cs="Arial" w:hint="eastAsia"/>
                <w:lang w:eastAsia="zh-CN"/>
              </w:rPr>
            </w:pPr>
            <w:r w:rsidRPr="00E15C34">
              <w:rPr>
                <w:rFonts w:cs="Arial"/>
                <w:lang w:eastAsia="en-US"/>
              </w:rPr>
              <w:t xml:space="preserve">AoD, </w:t>
            </w:r>
            <w:smartTag w:uri="urn:schemas-microsoft-com:office:smarttags" w:element="place">
              <w:smartTag w:uri="urn:schemas-microsoft-com:office:smarttags" w:element="City">
                <w:r w:rsidRPr="00E15C34">
                  <w:rPr>
                    <w:rFonts w:cs="Arial"/>
                    <w:lang w:eastAsia="en-US"/>
                  </w:rPr>
                  <w:t>AoA</w:t>
                </w:r>
              </w:smartTag>
              <w:r w:rsidRPr="00E15C34">
                <w:rPr>
                  <w:rFonts w:cs="Arial"/>
                  <w:lang w:eastAsia="en-US"/>
                </w:rPr>
                <w:t xml:space="preserve">, </w:t>
              </w:r>
              <w:smartTag w:uri="urn:schemas-microsoft-com:office:smarttags" w:element="State">
                <w:r w:rsidRPr="00E15C34">
                  <w:rPr>
                    <w:rFonts w:cs="Arial"/>
                    <w:lang w:eastAsia="en-US"/>
                  </w:rPr>
                  <w:t>AS</w:t>
                </w:r>
              </w:smartTag>
            </w:smartTag>
            <w:r w:rsidRPr="00E15C34">
              <w:rPr>
                <w:rFonts w:cs="Arial"/>
                <w:lang w:eastAsia="en-US"/>
              </w:rPr>
              <w:t xml:space="preserve">, </w:t>
            </w:r>
            <w:r w:rsidRPr="00E15C34">
              <w:rPr>
                <w:rFonts w:cs="Arial" w:hint="eastAsia"/>
                <w:lang w:eastAsia="zh-CN"/>
              </w:rPr>
              <w:t>XPR</w:t>
            </w:r>
          </w:p>
        </w:tc>
      </w:tr>
    </w:tbl>
    <w:p w:rsidR="00FA791C" w:rsidRDefault="00FA791C" w:rsidP="00FA791C"/>
    <w:p w:rsidR="00FA791C" w:rsidRDefault="00FA791C" w:rsidP="00A94AC1">
      <w:r w:rsidRPr="00FA791C">
        <w:t xml:space="preserve">The following SCME Urban Macro-cell is unchanged from the original SCME paper, with added XPR values, Direction of </w:t>
      </w:r>
      <w:smartTag w:uri="urn:schemas-microsoft-com:office:smarttags" w:element="PersonName">
        <w:r w:rsidRPr="00FA791C">
          <w:t>Travel</w:t>
        </w:r>
      </w:smartTag>
      <w:r w:rsidRPr="00FA791C">
        <w:t>, and Velocity.</w:t>
      </w:r>
    </w:p>
    <w:p w:rsidR="00FA791C" w:rsidRPr="00FA791C" w:rsidRDefault="00FA791C" w:rsidP="004802CF">
      <w:pPr>
        <w:pStyle w:val="TH"/>
      </w:pPr>
      <w:r w:rsidRPr="00FA791C">
        <w:t>Table 6.2-</w:t>
      </w:r>
      <w:r w:rsidR="004802CF">
        <w:t>3</w:t>
      </w:r>
      <w:r w:rsidRPr="00FA791C">
        <w:t xml:space="preserve">: SCME </w:t>
      </w:r>
      <w:r w:rsidR="004802CF">
        <w:t>u</w:t>
      </w:r>
      <w:r w:rsidRPr="00FA791C">
        <w:t>rban m</w:t>
      </w:r>
      <w:r w:rsidR="004802CF">
        <w:t>a</w:t>
      </w:r>
      <w:r w:rsidRPr="00FA791C">
        <w:t>cro-cell 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662"/>
        <w:gridCol w:w="617"/>
        <w:gridCol w:w="617"/>
        <w:gridCol w:w="715"/>
        <w:gridCol w:w="769"/>
        <w:gridCol w:w="651"/>
        <w:gridCol w:w="917"/>
        <w:gridCol w:w="2699"/>
      </w:tblGrid>
      <w:tr w:rsidR="00FA791C" w:rsidRPr="00623D05" w:rsidTr="00DE5A68">
        <w:trPr>
          <w:jc w:val="center"/>
        </w:trPr>
        <w:tc>
          <w:tcPr>
            <w:tcW w:w="8748" w:type="dxa"/>
            <w:gridSpan w:val="9"/>
          </w:tcPr>
          <w:p w:rsidR="00FA791C" w:rsidRPr="00E15C34" w:rsidRDefault="00FA791C" w:rsidP="00FA791C">
            <w:pPr>
              <w:pStyle w:val="TAH"/>
              <w:rPr>
                <w:rFonts w:cs="Arial"/>
                <w:lang w:eastAsia="en-US"/>
              </w:rPr>
            </w:pPr>
            <w:r w:rsidRPr="00E15C34">
              <w:rPr>
                <w:rFonts w:cs="Arial"/>
                <w:lang w:eastAsia="en-US"/>
              </w:rPr>
              <w:t>SCME Urban macro-cell</w:t>
            </w:r>
          </w:p>
        </w:tc>
      </w:tr>
      <w:tr w:rsidR="00FA791C" w:rsidRPr="00623D05" w:rsidTr="00DE5A68">
        <w:trPr>
          <w:jc w:val="center"/>
        </w:trPr>
        <w:tc>
          <w:tcPr>
            <w:tcW w:w="1101" w:type="dxa"/>
          </w:tcPr>
          <w:p w:rsidR="00FA791C" w:rsidRPr="00E15C34" w:rsidRDefault="00FA791C" w:rsidP="00FA791C">
            <w:pPr>
              <w:pStyle w:val="TAH"/>
              <w:rPr>
                <w:rFonts w:cs="Arial"/>
                <w:lang w:eastAsia="en-US"/>
              </w:rPr>
            </w:pPr>
            <w:r w:rsidRPr="00E15C34">
              <w:rPr>
                <w:rFonts w:cs="Arial"/>
                <w:lang w:eastAsia="en-US"/>
              </w:rPr>
              <w:t>Cluster #</w:t>
            </w:r>
          </w:p>
        </w:tc>
        <w:tc>
          <w:tcPr>
            <w:tcW w:w="1896" w:type="dxa"/>
            <w:gridSpan w:val="3"/>
          </w:tcPr>
          <w:p w:rsidR="00FA791C" w:rsidRPr="00E15C34" w:rsidRDefault="00FA791C" w:rsidP="00FA791C">
            <w:pPr>
              <w:pStyle w:val="TAH"/>
              <w:rPr>
                <w:rFonts w:cs="Arial"/>
                <w:lang w:eastAsia="en-US"/>
              </w:rPr>
            </w:pPr>
            <w:r w:rsidRPr="00E15C34">
              <w:rPr>
                <w:rFonts w:cs="Arial"/>
                <w:lang w:eastAsia="en-US"/>
              </w:rPr>
              <w:t>Delay [ns]</w:t>
            </w:r>
          </w:p>
        </w:tc>
        <w:tc>
          <w:tcPr>
            <w:tcW w:w="2135" w:type="dxa"/>
            <w:gridSpan w:val="3"/>
          </w:tcPr>
          <w:p w:rsidR="00FA791C" w:rsidRPr="00E15C34" w:rsidRDefault="00FA791C" w:rsidP="00FA791C">
            <w:pPr>
              <w:pStyle w:val="TAH"/>
              <w:rPr>
                <w:rFonts w:cs="Arial"/>
                <w:lang w:eastAsia="en-US"/>
              </w:rPr>
            </w:pPr>
            <w:r w:rsidRPr="00E15C34">
              <w:rPr>
                <w:rFonts w:cs="Arial"/>
                <w:lang w:eastAsia="en-US"/>
              </w:rPr>
              <w:t>Power [dB]</w:t>
            </w:r>
          </w:p>
        </w:tc>
        <w:tc>
          <w:tcPr>
            <w:tcW w:w="917" w:type="dxa"/>
          </w:tcPr>
          <w:p w:rsidR="00FA791C" w:rsidRPr="00E15C34" w:rsidRDefault="00FA791C" w:rsidP="00FA791C">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2699" w:type="dxa"/>
          </w:tcPr>
          <w:p w:rsidR="00FA791C" w:rsidRPr="00E15C34" w:rsidRDefault="00FA791C" w:rsidP="00FA791C">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FA791C" w:rsidRPr="00623D05" w:rsidTr="00DE5A68">
        <w:trPr>
          <w:jc w:val="center"/>
        </w:trPr>
        <w:tc>
          <w:tcPr>
            <w:tcW w:w="1101" w:type="dxa"/>
          </w:tcPr>
          <w:p w:rsidR="00FA791C" w:rsidRPr="00E15C34" w:rsidRDefault="00FA791C" w:rsidP="00FA791C">
            <w:pPr>
              <w:pStyle w:val="TAL"/>
              <w:rPr>
                <w:rFonts w:cs="Arial"/>
                <w:lang w:eastAsia="en-US"/>
              </w:rPr>
            </w:pPr>
            <w:r w:rsidRPr="00E15C34">
              <w:rPr>
                <w:rFonts w:cs="Arial"/>
                <w:lang w:eastAsia="en-US"/>
              </w:rPr>
              <w:t>1</w:t>
            </w:r>
          </w:p>
        </w:tc>
        <w:tc>
          <w:tcPr>
            <w:tcW w:w="662" w:type="dxa"/>
          </w:tcPr>
          <w:p w:rsidR="00FA791C" w:rsidRPr="00E15C34" w:rsidRDefault="00FA791C" w:rsidP="00FA791C">
            <w:pPr>
              <w:pStyle w:val="TAC"/>
              <w:rPr>
                <w:rFonts w:cs="Arial"/>
                <w:lang w:eastAsia="en-US"/>
              </w:rPr>
            </w:pPr>
            <w:r w:rsidRPr="00E15C34">
              <w:rPr>
                <w:rFonts w:cs="Arial"/>
                <w:lang w:eastAsia="en-US"/>
              </w:rPr>
              <w:t>0</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5</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10</w:t>
            </w:r>
          </w:p>
        </w:tc>
        <w:tc>
          <w:tcPr>
            <w:tcW w:w="715" w:type="dxa"/>
          </w:tcPr>
          <w:p w:rsidR="00FA791C" w:rsidRPr="00E15C34" w:rsidRDefault="00FA791C" w:rsidP="00FA791C">
            <w:pPr>
              <w:pStyle w:val="TAC"/>
              <w:rPr>
                <w:rFonts w:cs="Arial" w:hint="eastAsia"/>
                <w:lang w:eastAsia="zh-CN"/>
              </w:rPr>
            </w:pPr>
            <w:r w:rsidRPr="00E15C34">
              <w:rPr>
                <w:rFonts w:cs="Arial" w:hint="eastAsia"/>
                <w:lang w:eastAsia="zh-CN"/>
              </w:rPr>
              <w:t>-3</w:t>
            </w:r>
          </w:p>
        </w:tc>
        <w:tc>
          <w:tcPr>
            <w:tcW w:w="769" w:type="dxa"/>
          </w:tcPr>
          <w:p w:rsidR="00FA791C" w:rsidRPr="00E15C34" w:rsidRDefault="00FA791C" w:rsidP="00FA791C">
            <w:pPr>
              <w:pStyle w:val="TAC"/>
              <w:rPr>
                <w:rFonts w:cs="Arial" w:hint="eastAsia"/>
                <w:lang w:eastAsia="zh-CN"/>
              </w:rPr>
            </w:pPr>
            <w:r w:rsidRPr="00E15C34">
              <w:rPr>
                <w:rFonts w:cs="Arial" w:hint="eastAsia"/>
                <w:lang w:eastAsia="zh-CN"/>
              </w:rPr>
              <w:t>-5.2</w:t>
            </w:r>
          </w:p>
        </w:tc>
        <w:tc>
          <w:tcPr>
            <w:tcW w:w="651" w:type="dxa"/>
          </w:tcPr>
          <w:p w:rsidR="00FA791C" w:rsidRPr="00E15C34" w:rsidRDefault="00FA791C" w:rsidP="00FA791C">
            <w:pPr>
              <w:pStyle w:val="TAC"/>
              <w:rPr>
                <w:rFonts w:cs="Arial" w:hint="eastAsia"/>
                <w:lang w:eastAsia="zh-CN"/>
              </w:rPr>
            </w:pPr>
            <w:r w:rsidRPr="00E15C34">
              <w:rPr>
                <w:rFonts w:cs="Arial" w:hint="eastAsia"/>
                <w:lang w:eastAsia="zh-CN"/>
              </w:rPr>
              <w:t>-7</w:t>
            </w:r>
          </w:p>
        </w:tc>
        <w:tc>
          <w:tcPr>
            <w:tcW w:w="917" w:type="dxa"/>
          </w:tcPr>
          <w:p w:rsidR="00FA791C" w:rsidRPr="00E15C34" w:rsidRDefault="00FA791C" w:rsidP="00FA791C">
            <w:pPr>
              <w:pStyle w:val="TAC"/>
              <w:rPr>
                <w:rFonts w:cs="Arial"/>
                <w:lang w:eastAsia="en-US"/>
              </w:rPr>
            </w:pPr>
            <w:r w:rsidRPr="00E15C34">
              <w:rPr>
                <w:rFonts w:cs="Arial"/>
                <w:lang w:eastAsia="en-US"/>
              </w:rPr>
              <w:t>82</w:t>
            </w:r>
          </w:p>
        </w:tc>
        <w:tc>
          <w:tcPr>
            <w:tcW w:w="2699" w:type="dxa"/>
          </w:tcPr>
          <w:p w:rsidR="00FA791C" w:rsidRPr="00E15C34" w:rsidRDefault="00FA791C" w:rsidP="00FA791C">
            <w:pPr>
              <w:pStyle w:val="TAC"/>
              <w:rPr>
                <w:rFonts w:cs="Arial"/>
                <w:lang w:eastAsia="en-US"/>
              </w:rPr>
            </w:pPr>
            <w:r w:rsidRPr="00E15C34">
              <w:rPr>
                <w:rFonts w:cs="Arial"/>
                <w:lang w:eastAsia="en-US"/>
              </w:rPr>
              <w:t>66</w:t>
            </w:r>
          </w:p>
        </w:tc>
      </w:tr>
      <w:tr w:rsidR="00FA791C" w:rsidRPr="00623D05" w:rsidTr="00DE5A68">
        <w:trPr>
          <w:jc w:val="center"/>
        </w:trPr>
        <w:tc>
          <w:tcPr>
            <w:tcW w:w="1101" w:type="dxa"/>
          </w:tcPr>
          <w:p w:rsidR="00FA791C" w:rsidRPr="00E15C34" w:rsidRDefault="00FA791C" w:rsidP="00FA791C">
            <w:pPr>
              <w:pStyle w:val="TAL"/>
              <w:rPr>
                <w:rFonts w:cs="Arial"/>
                <w:lang w:eastAsia="en-US"/>
              </w:rPr>
            </w:pPr>
            <w:r w:rsidRPr="00E15C34">
              <w:rPr>
                <w:rFonts w:cs="Arial"/>
                <w:lang w:eastAsia="en-US"/>
              </w:rPr>
              <w:t>2</w:t>
            </w:r>
          </w:p>
        </w:tc>
        <w:tc>
          <w:tcPr>
            <w:tcW w:w="662" w:type="dxa"/>
          </w:tcPr>
          <w:p w:rsidR="00FA791C" w:rsidRPr="00E15C34" w:rsidRDefault="00FA791C" w:rsidP="00FA791C">
            <w:pPr>
              <w:pStyle w:val="TAC"/>
              <w:rPr>
                <w:rFonts w:cs="Arial"/>
                <w:lang w:eastAsia="en-US"/>
              </w:rPr>
            </w:pPr>
            <w:r w:rsidRPr="00E15C34">
              <w:rPr>
                <w:rFonts w:cs="Arial"/>
                <w:lang w:eastAsia="en-US"/>
              </w:rPr>
              <w:t>360</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365</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370</w:t>
            </w:r>
          </w:p>
        </w:tc>
        <w:tc>
          <w:tcPr>
            <w:tcW w:w="715" w:type="dxa"/>
          </w:tcPr>
          <w:p w:rsidR="00FA791C" w:rsidRPr="00E15C34" w:rsidRDefault="00FA791C" w:rsidP="00FA791C">
            <w:pPr>
              <w:pStyle w:val="TAC"/>
              <w:rPr>
                <w:rFonts w:cs="Arial"/>
                <w:lang w:eastAsia="en-US"/>
              </w:rPr>
            </w:pPr>
            <w:r w:rsidRPr="00E15C34">
              <w:rPr>
                <w:rFonts w:cs="Arial"/>
                <w:lang w:eastAsia="en-US"/>
              </w:rPr>
              <w:t>-</w:t>
            </w:r>
            <w:r w:rsidRPr="00E15C34">
              <w:rPr>
                <w:rFonts w:cs="Arial" w:hint="eastAsia"/>
                <w:lang w:eastAsia="zh-CN"/>
              </w:rPr>
              <w:t>5</w:t>
            </w:r>
            <w:r w:rsidRPr="00E15C34">
              <w:rPr>
                <w:rFonts w:cs="Arial"/>
                <w:lang w:eastAsia="en-US"/>
              </w:rPr>
              <w:t>.2</w:t>
            </w:r>
          </w:p>
        </w:tc>
        <w:tc>
          <w:tcPr>
            <w:tcW w:w="769" w:type="dxa"/>
          </w:tcPr>
          <w:p w:rsidR="00FA791C" w:rsidRPr="00E15C34" w:rsidRDefault="00FA791C" w:rsidP="00FA791C">
            <w:pPr>
              <w:pStyle w:val="TAC"/>
              <w:rPr>
                <w:rFonts w:cs="Arial" w:hint="eastAsia"/>
                <w:lang w:eastAsia="zh-CN"/>
              </w:rPr>
            </w:pPr>
            <w:r w:rsidRPr="00E15C34">
              <w:rPr>
                <w:rFonts w:cs="Arial" w:hint="eastAsia"/>
                <w:lang w:eastAsia="zh-CN"/>
              </w:rPr>
              <w:t>-7.4</w:t>
            </w:r>
          </w:p>
        </w:tc>
        <w:tc>
          <w:tcPr>
            <w:tcW w:w="651" w:type="dxa"/>
          </w:tcPr>
          <w:p w:rsidR="00FA791C" w:rsidRPr="00E15C34" w:rsidRDefault="00FA791C" w:rsidP="00FA791C">
            <w:pPr>
              <w:pStyle w:val="TAC"/>
              <w:rPr>
                <w:rFonts w:cs="Arial" w:hint="eastAsia"/>
                <w:lang w:eastAsia="zh-CN"/>
              </w:rPr>
            </w:pPr>
            <w:r w:rsidRPr="00E15C34">
              <w:rPr>
                <w:rFonts w:cs="Arial" w:hint="eastAsia"/>
                <w:lang w:eastAsia="zh-CN"/>
              </w:rPr>
              <w:t>-9.2</w:t>
            </w:r>
          </w:p>
        </w:tc>
        <w:tc>
          <w:tcPr>
            <w:tcW w:w="917" w:type="dxa"/>
          </w:tcPr>
          <w:p w:rsidR="00FA791C" w:rsidRPr="00E15C34" w:rsidRDefault="00FA791C" w:rsidP="00FA791C">
            <w:pPr>
              <w:pStyle w:val="TAC"/>
              <w:rPr>
                <w:rFonts w:cs="Arial"/>
                <w:lang w:eastAsia="en-US"/>
              </w:rPr>
            </w:pPr>
            <w:r w:rsidRPr="00E15C34">
              <w:rPr>
                <w:rFonts w:cs="Arial"/>
                <w:lang w:eastAsia="en-US"/>
              </w:rPr>
              <w:t>81</w:t>
            </w:r>
          </w:p>
        </w:tc>
        <w:tc>
          <w:tcPr>
            <w:tcW w:w="2699" w:type="dxa"/>
          </w:tcPr>
          <w:p w:rsidR="00FA791C" w:rsidRPr="00E15C34" w:rsidRDefault="00FA791C" w:rsidP="00FA791C">
            <w:pPr>
              <w:pStyle w:val="TAC"/>
              <w:rPr>
                <w:rFonts w:cs="Arial"/>
                <w:lang w:eastAsia="en-US"/>
              </w:rPr>
            </w:pPr>
            <w:r w:rsidRPr="00E15C34">
              <w:rPr>
                <w:rFonts w:cs="Arial"/>
                <w:lang w:eastAsia="en-US"/>
              </w:rPr>
              <w:t>46</w:t>
            </w:r>
          </w:p>
        </w:tc>
      </w:tr>
      <w:tr w:rsidR="00FA791C" w:rsidRPr="00623D05" w:rsidTr="00DE5A68">
        <w:trPr>
          <w:jc w:val="center"/>
        </w:trPr>
        <w:tc>
          <w:tcPr>
            <w:tcW w:w="1101" w:type="dxa"/>
          </w:tcPr>
          <w:p w:rsidR="00FA791C" w:rsidRPr="00E15C34" w:rsidRDefault="00FA791C" w:rsidP="00FA791C">
            <w:pPr>
              <w:pStyle w:val="TAL"/>
              <w:rPr>
                <w:rFonts w:cs="Arial"/>
                <w:lang w:eastAsia="en-US"/>
              </w:rPr>
            </w:pPr>
            <w:r w:rsidRPr="00E15C34">
              <w:rPr>
                <w:rFonts w:cs="Arial"/>
                <w:lang w:eastAsia="en-US"/>
              </w:rPr>
              <w:t>3</w:t>
            </w:r>
          </w:p>
        </w:tc>
        <w:tc>
          <w:tcPr>
            <w:tcW w:w="662" w:type="dxa"/>
          </w:tcPr>
          <w:p w:rsidR="00FA791C" w:rsidRPr="00E15C34" w:rsidRDefault="00FA791C" w:rsidP="00FA791C">
            <w:pPr>
              <w:pStyle w:val="TAC"/>
              <w:rPr>
                <w:rFonts w:cs="Arial"/>
                <w:lang w:eastAsia="en-US"/>
              </w:rPr>
            </w:pPr>
            <w:r w:rsidRPr="00E15C34">
              <w:rPr>
                <w:rFonts w:cs="Arial"/>
                <w:lang w:eastAsia="en-US"/>
              </w:rPr>
              <w:t>255</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260</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265</w:t>
            </w:r>
          </w:p>
        </w:tc>
        <w:tc>
          <w:tcPr>
            <w:tcW w:w="715" w:type="dxa"/>
          </w:tcPr>
          <w:p w:rsidR="00FA791C" w:rsidRPr="00E15C34" w:rsidRDefault="00FA791C" w:rsidP="00FA791C">
            <w:pPr>
              <w:pStyle w:val="TAC"/>
              <w:rPr>
                <w:rFonts w:cs="Arial"/>
                <w:lang w:eastAsia="en-US"/>
              </w:rPr>
            </w:pPr>
            <w:r w:rsidRPr="00E15C34">
              <w:rPr>
                <w:rFonts w:cs="Arial"/>
                <w:lang w:eastAsia="en-US"/>
              </w:rPr>
              <w:t>-</w:t>
            </w:r>
            <w:r w:rsidRPr="00E15C34">
              <w:rPr>
                <w:rFonts w:cs="Arial" w:hint="eastAsia"/>
                <w:lang w:eastAsia="zh-CN"/>
              </w:rPr>
              <w:t>4</w:t>
            </w:r>
            <w:r w:rsidRPr="00E15C34">
              <w:rPr>
                <w:rFonts w:cs="Arial"/>
                <w:lang w:eastAsia="en-US"/>
              </w:rPr>
              <w:t>.7</w:t>
            </w:r>
          </w:p>
        </w:tc>
        <w:tc>
          <w:tcPr>
            <w:tcW w:w="769" w:type="dxa"/>
          </w:tcPr>
          <w:p w:rsidR="00FA791C" w:rsidRPr="00E15C34" w:rsidRDefault="00FA791C" w:rsidP="00FA791C">
            <w:pPr>
              <w:pStyle w:val="TAC"/>
              <w:rPr>
                <w:rFonts w:cs="Arial" w:hint="eastAsia"/>
                <w:lang w:eastAsia="zh-CN"/>
              </w:rPr>
            </w:pPr>
            <w:r w:rsidRPr="00E15C34">
              <w:rPr>
                <w:rFonts w:cs="Arial" w:hint="eastAsia"/>
                <w:lang w:eastAsia="zh-CN"/>
              </w:rPr>
              <w:t>-6.9</w:t>
            </w:r>
          </w:p>
        </w:tc>
        <w:tc>
          <w:tcPr>
            <w:tcW w:w="651" w:type="dxa"/>
          </w:tcPr>
          <w:p w:rsidR="00FA791C" w:rsidRPr="00E15C34" w:rsidRDefault="00FA791C" w:rsidP="00FA791C">
            <w:pPr>
              <w:pStyle w:val="TAC"/>
              <w:rPr>
                <w:rFonts w:cs="Arial" w:hint="eastAsia"/>
                <w:lang w:eastAsia="zh-CN"/>
              </w:rPr>
            </w:pPr>
            <w:r w:rsidRPr="00E15C34">
              <w:rPr>
                <w:rFonts w:cs="Arial" w:hint="eastAsia"/>
                <w:lang w:eastAsia="zh-CN"/>
              </w:rPr>
              <w:t>-8.7</w:t>
            </w:r>
          </w:p>
        </w:tc>
        <w:tc>
          <w:tcPr>
            <w:tcW w:w="917" w:type="dxa"/>
          </w:tcPr>
          <w:p w:rsidR="00FA791C" w:rsidRPr="00E15C34" w:rsidRDefault="00FA791C" w:rsidP="00FA791C">
            <w:pPr>
              <w:pStyle w:val="TAC"/>
              <w:rPr>
                <w:rFonts w:cs="Arial"/>
                <w:lang w:eastAsia="en-US"/>
              </w:rPr>
            </w:pPr>
            <w:r w:rsidRPr="00E15C34">
              <w:rPr>
                <w:rFonts w:cs="Arial"/>
                <w:lang w:eastAsia="en-US"/>
              </w:rPr>
              <w:t>80</w:t>
            </w:r>
          </w:p>
        </w:tc>
        <w:tc>
          <w:tcPr>
            <w:tcW w:w="2699" w:type="dxa"/>
          </w:tcPr>
          <w:p w:rsidR="00FA791C" w:rsidRPr="00E15C34" w:rsidRDefault="00FA791C" w:rsidP="00FA791C">
            <w:pPr>
              <w:pStyle w:val="TAC"/>
              <w:rPr>
                <w:rFonts w:cs="Arial"/>
                <w:lang w:eastAsia="en-US"/>
              </w:rPr>
            </w:pPr>
            <w:r w:rsidRPr="00E15C34">
              <w:rPr>
                <w:rFonts w:cs="Arial"/>
                <w:lang w:eastAsia="en-US"/>
              </w:rPr>
              <w:t>143</w:t>
            </w:r>
          </w:p>
        </w:tc>
      </w:tr>
      <w:tr w:rsidR="00FA791C" w:rsidRPr="00623D05" w:rsidTr="00DE5A68">
        <w:trPr>
          <w:jc w:val="center"/>
        </w:trPr>
        <w:tc>
          <w:tcPr>
            <w:tcW w:w="1101" w:type="dxa"/>
          </w:tcPr>
          <w:p w:rsidR="00FA791C" w:rsidRPr="00E15C34" w:rsidRDefault="00FA791C" w:rsidP="00FA791C">
            <w:pPr>
              <w:pStyle w:val="TAL"/>
              <w:rPr>
                <w:rFonts w:cs="Arial"/>
                <w:lang w:eastAsia="en-US"/>
              </w:rPr>
            </w:pPr>
            <w:r w:rsidRPr="00E15C34">
              <w:rPr>
                <w:rFonts w:cs="Arial"/>
                <w:lang w:eastAsia="en-US"/>
              </w:rPr>
              <w:t>4</w:t>
            </w:r>
          </w:p>
        </w:tc>
        <w:tc>
          <w:tcPr>
            <w:tcW w:w="662" w:type="dxa"/>
          </w:tcPr>
          <w:p w:rsidR="00FA791C" w:rsidRPr="00E15C34" w:rsidRDefault="00FA791C" w:rsidP="00FA791C">
            <w:pPr>
              <w:pStyle w:val="TAC"/>
              <w:rPr>
                <w:rFonts w:cs="Arial"/>
                <w:lang w:eastAsia="en-US"/>
              </w:rPr>
            </w:pPr>
            <w:r w:rsidRPr="00E15C34">
              <w:rPr>
                <w:rFonts w:cs="Arial"/>
                <w:lang w:eastAsia="en-US"/>
              </w:rPr>
              <w:t>1040</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1045</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1050</w:t>
            </w:r>
          </w:p>
        </w:tc>
        <w:tc>
          <w:tcPr>
            <w:tcW w:w="715" w:type="dxa"/>
          </w:tcPr>
          <w:p w:rsidR="00FA791C" w:rsidRPr="00E15C34" w:rsidRDefault="00FA791C" w:rsidP="00FA791C">
            <w:pPr>
              <w:pStyle w:val="TAC"/>
              <w:rPr>
                <w:rFonts w:cs="Arial"/>
                <w:lang w:eastAsia="en-US"/>
              </w:rPr>
            </w:pPr>
            <w:r w:rsidRPr="00E15C34">
              <w:rPr>
                <w:rFonts w:cs="Arial"/>
                <w:lang w:eastAsia="en-US"/>
              </w:rPr>
              <w:t>-</w:t>
            </w:r>
            <w:r w:rsidRPr="00E15C34">
              <w:rPr>
                <w:rFonts w:cs="Arial" w:hint="eastAsia"/>
                <w:lang w:eastAsia="zh-CN"/>
              </w:rPr>
              <w:t>8</w:t>
            </w:r>
            <w:r w:rsidRPr="00E15C34">
              <w:rPr>
                <w:rFonts w:cs="Arial"/>
                <w:lang w:eastAsia="en-US"/>
              </w:rPr>
              <w:t>.2</w:t>
            </w:r>
          </w:p>
        </w:tc>
        <w:tc>
          <w:tcPr>
            <w:tcW w:w="769" w:type="dxa"/>
          </w:tcPr>
          <w:p w:rsidR="00FA791C" w:rsidRPr="00E15C34" w:rsidRDefault="00FA791C" w:rsidP="00FA791C">
            <w:pPr>
              <w:pStyle w:val="TAC"/>
              <w:rPr>
                <w:rFonts w:cs="Arial" w:hint="eastAsia"/>
                <w:lang w:eastAsia="zh-CN"/>
              </w:rPr>
            </w:pPr>
            <w:r w:rsidRPr="00E15C34">
              <w:rPr>
                <w:rFonts w:cs="Arial" w:hint="eastAsia"/>
                <w:lang w:eastAsia="zh-CN"/>
              </w:rPr>
              <w:t>-10.4</w:t>
            </w:r>
          </w:p>
        </w:tc>
        <w:tc>
          <w:tcPr>
            <w:tcW w:w="651" w:type="dxa"/>
          </w:tcPr>
          <w:p w:rsidR="00FA791C" w:rsidRPr="00E15C34" w:rsidRDefault="00FA791C" w:rsidP="00FA791C">
            <w:pPr>
              <w:pStyle w:val="TAC"/>
              <w:rPr>
                <w:rFonts w:cs="Arial" w:hint="eastAsia"/>
                <w:lang w:eastAsia="zh-CN"/>
              </w:rPr>
            </w:pPr>
            <w:r w:rsidRPr="00E15C34">
              <w:rPr>
                <w:rFonts w:cs="Arial" w:hint="eastAsia"/>
                <w:lang w:eastAsia="zh-CN"/>
              </w:rPr>
              <w:t>-12.2</w:t>
            </w:r>
          </w:p>
        </w:tc>
        <w:tc>
          <w:tcPr>
            <w:tcW w:w="917" w:type="dxa"/>
          </w:tcPr>
          <w:p w:rsidR="00FA791C" w:rsidRPr="00E15C34" w:rsidRDefault="00FA791C" w:rsidP="00FA791C">
            <w:pPr>
              <w:pStyle w:val="TAC"/>
              <w:rPr>
                <w:rFonts w:cs="Arial"/>
                <w:lang w:eastAsia="en-US"/>
              </w:rPr>
            </w:pPr>
            <w:r w:rsidRPr="00E15C34">
              <w:rPr>
                <w:rFonts w:cs="Arial"/>
                <w:lang w:eastAsia="en-US"/>
              </w:rPr>
              <w:t>99</w:t>
            </w:r>
          </w:p>
        </w:tc>
        <w:tc>
          <w:tcPr>
            <w:tcW w:w="2699" w:type="dxa"/>
          </w:tcPr>
          <w:p w:rsidR="00FA791C" w:rsidRPr="00E15C34" w:rsidRDefault="00FA791C" w:rsidP="00FA791C">
            <w:pPr>
              <w:pStyle w:val="TAC"/>
              <w:rPr>
                <w:rFonts w:cs="Arial"/>
                <w:lang w:eastAsia="en-US"/>
              </w:rPr>
            </w:pPr>
            <w:r w:rsidRPr="00E15C34">
              <w:rPr>
                <w:rFonts w:cs="Arial"/>
                <w:lang w:eastAsia="en-US"/>
              </w:rPr>
              <w:t>33</w:t>
            </w:r>
          </w:p>
        </w:tc>
      </w:tr>
      <w:tr w:rsidR="00FA791C" w:rsidRPr="00623D05" w:rsidTr="00DE5A68">
        <w:trPr>
          <w:jc w:val="center"/>
        </w:trPr>
        <w:tc>
          <w:tcPr>
            <w:tcW w:w="1101" w:type="dxa"/>
          </w:tcPr>
          <w:p w:rsidR="00FA791C" w:rsidRPr="00E15C34" w:rsidRDefault="00FA791C" w:rsidP="00FA791C">
            <w:pPr>
              <w:pStyle w:val="TAL"/>
              <w:rPr>
                <w:rFonts w:cs="Arial"/>
                <w:lang w:eastAsia="en-US"/>
              </w:rPr>
            </w:pPr>
            <w:r w:rsidRPr="00E15C34">
              <w:rPr>
                <w:rFonts w:cs="Arial"/>
                <w:lang w:eastAsia="en-US"/>
              </w:rPr>
              <w:t>5</w:t>
            </w:r>
          </w:p>
        </w:tc>
        <w:tc>
          <w:tcPr>
            <w:tcW w:w="662" w:type="dxa"/>
          </w:tcPr>
          <w:p w:rsidR="00FA791C" w:rsidRPr="00E15C34" w:rsidRDefault="00FA791C" w:rsidP="00FA791C">
            <w:pPr>
              <w:pStyle w:val="TAC"/>
              <w:rPr>
                <w:rFonts w:cs="Arial"/>
                <w:lang w:eastAsia="en-US"/>
              </w:rPr>
            </w:pPr>
            <w:r w:rsidRPr="00E15C34">
              <w:rPr>
                <w:rFonts w:cs="Arial"/>
                <w:lang w:eastAsia="en-US"/>
              </w:rPr>
              <w:t>2730</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2735</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2740</w:t>
            </w:r>
          </w:p>
        </w:tc>
        <w:tc>
          <w:tcPr>
            <w:tcW w:w="715" w:type="dxa"/>
          </w:tcPr>
          <w:p w:rsidR="00FA791C" w:rsidRPr="00E15C34" w:rsidRDefault="00FA791C" w:rsidP="00FA791C">
            <w:pPr>
              <w:pStyle w:val="TAC"/>
              <w:rPr>
                <w:rFonts w:cs="Arial"/>
                <w:lang w:eastAsia="en-US"/>
              </w:rPr>
            </w:pPr>
            <w:r w:rsidRPr="00E15C34">
              <w:rPr>
                <w:rFonts w:cs="Arial"/>
                <w:lang w:eastAsia="en-US"/>
              </w:rPr>
              <w:t>-</w:t>
            </w:r>
            <w:r w:rsidRPr="00E15C34">
              <w:rPr>
                <w:rFonts w:cs="Arial" w:hint="eastAsia"/>
                <w:lang w:eastAsia="zh-CN"/>
              </w:rPr>
              <w:t>12</w:t>
            </w:r>
            <w:r w:rsidRPr="00E15C34">
              <w:rPr>
                <w:rFonts w:cs="Arial"/>
                <w:lang w:eastAsia="en-US"/>
              </w:rPr>
              <w:t>.1</w:t>
            </w:r>
          </w:p>
        </w:tc>
        <w:tc>
          <w:tcPr>
            <w:tcW w:w="769" w:type="dxa"/>
          </w:tcPr>
          <w:p w:rsidR="00FA791C" w:rsidRPr="00E15C34" w:rsidRDefault="00FA791C" w:rsidP="00FA791C">
            <w:pPr>
              <w:pStyle w:val="TAC"/>
              <w:rPr>
                <w:rFonts w:cs="Arial" w:hint="eastAsia"/>
                <w:lang w:eastAsia="zh-CN"/>
              </w:rPr>
            </w:pPr>
            <w:r w:rsidRPr="00E15C34">
              <w:rPr>
                <w:rFonts w:cs="Arial" w:hint="eastAsia"/>
                <w:lang w:eastAsia="zh-CN"/>
              </w:rPr>
              <w:t>-14.3</w:t>
            </w:r>
          </w:p>
        </w:tc>
        <w:tc>
          <w:tcPr>
            <w:tcW w:w="651" w:type="dxa"/>
          </w:tcPr>
          <w:p w:rsidR="00FA791C" w:rsidRPr="00E15C34" w:rsidRDefault="00FA791C" w:rsidP="00FA791C">
            <w:pPr>
              <w:pStyle w:val="TAC"/>
              <w:rPr>
                <w:rFonts w:cs="Arial" w:hint="eastAsia"/>
                <w:lang w:eastAsia="zh-CN"/>
              </w:rPr>
            </w:pPr>
            <w:r w:rsidRPr="00E15C34">
              <w:rPr>
                <w:rFonts w:cs="Arial" w:hint="eastAsia"/>
                <w:lang w:eastAsia="zh-CN"/>
              </w:rPr>
              <w:t>-16.1</w:t>
            </w:r>
          </w:p>
        </w:tc>
        <w:tc>
          <w:tcPr>
            <w:tcW w:w="917" w:type="dxa"/>
          </w:tcPr>
          <w:p w:rsidR="00FA791C" w:rsidRPr="00E15C34" w:rsidRDefault="00FA791C" w:rsidP="00FA791C">
            <w:pPr>
              <w:pStyle w:val="TAC"/>
              <w:rPr>
                <w:rFonts w:cs="Arial"/>
                <w:lang w:eastAsia="en-US"/>
              </w:rPr>
            </w:pPr>
            <w:r w:rsidRPr="00E15C34">
              <w:rPr>
                <w:rFonts w:cs="Arial"/>
                <w:lang w:eastAsia="en-US"/>
              </w:rPr>
              <w:t>102</w:t>
            </w:r>
          </w:p>
        </w:tc>
        <w:tc>
          <w:tcPr>
            <w:tcW w:w="2699" w:type="dxa"/>
          </w:tcPr>
          <w:p w:rsidR="00FA791C" w:rsidRPr="00E15C34" w:rsidRDefault="00FA791C" w:rsidP="00FA791C">
            <w:pPr>
              <w:pStyle w:val="TAC"/>
              <w:rPr>
                <w:rFonts w:cs="Arial"/>
                <w:lang w:eastAsia="en-US"/>
              </w:rPr>
            </w:pPr>
            <w:r w:rsidRPr="00E15C34">
              <w:rPr>
                <w:rFonts w:cs="Arial"/>
                <w:lang w:eastAsia="en-US"/>
              </w:rPr>
              <w:t>-91</w:t>
            </w:r>
          </w:p>
        </w:tc>
      </w:tr>
      <w:tr w:rsidR="00FA791C" w:rsidRPr="00623D05" w:rsidTr="00DE5A68">
        <w:trPr>
          <w:jc w:val="center"/>
        </w:trPr>
        <w:tc>
          <w:tcPr>
            <w:tcW w:w="1101" w:type="dxa"/>
          </w:tcPr>
          <w:p w:rsidR="00FA791C" w:rsidRPr="00E15C34" w:rsidRDefault="00FA791C" w:rsidP="00FA791C">
            <w:pPr>
              <w:pStyle w:val="TAL"/>
              <w:rPr>
                <w:rFonts w:cs="Arial"/>
                <w:lang w:eastAsia="en-US"/>
              </w:rPr>
            </w:pPr>
            <w:r w:rsidRPr="00E15C34">
              <w:rPr>
                <w:rFonts w:cs="Arial"/>
                <w:lang w:eastAsia="en-US"/>
              </w:rPr>
              <w:t>6</w:t>
            </w:r>
          </w:p>
        </w:tc>
        <w:tc>
          <w:tcPr>
            <w:tcW w:w="662" w:type="dxa"/>
          </w:tcPr>
          <w:p w:rsidR="00FA791C" w:rsidRPr="00E15C34" w:rsidRDefault="00FA791C" w:rsidP="00FA791C">
            <w:pPr>
              <w:pStyle w:val="TAC"/>
              <w:rPr>
                <w:rFonts w:cs="Arial"/>
                <w:lang w:eastAsia="en-US"/>
              </w:rPr>
            </w:pPr>
            <w:r w:rsidRPr="00E15C34">
              <w:rPr>
                <w:rFonts w:cs="Arial"/>
                <w:lang w:eastAsia="en-US"/>
              </w:rPr>
              <w:t>4600</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4605</w:t>
            </w:r>
          </w:p>
        </w:tc>
        <w:tc>
          <w:tcPr>
            <w:tcW w:w="617" w:type="dxa"/>
          </w:tcPr>
          <w:p w:rsidR="00FA791C" w:rsidRPr="00E15C34" w:rsidRDefault="00FA791C" w:rsidP="00FA791C">
            <w:pPr>
              <w:pStyle w:val="TAC"/>
              <w:rPr>
                <w:rFonts w:cs="Arial" w:hint="eastAsia"/>
                <w:lang w:eastAsia="zh-CN"/>
              </w:rPr>
            </w:pPr>
            <w:r w:rsidRPr="00E15C34">
              <w:rPr>
                <w:rFonts w:cs="Arial" w:hint="eastAsia"/>
                <w:lang w:eastAsia="zh-CN"/>
              </w:rPr>
              <w:t>4610</w:t>
            </w:r>
          </w:p>
        </w:tc>
        <w:tc>
          <w:tcPr>
            <w:tcW w:w="715" w:type="dxa"/>
          </w:tcPr>
          <w:p w:rsidR="00FA791C" w:rsidRPr="00E15C34" w:rsidRDefault="00FA791C" w:rsidP="00FA791C">
            <w:pPr>
              <w:pStyle w:val="TAC"/>
              <w:rPr>
                <w:rFonts w:cs="Arial"/>
                <w:lang w:eastAsia="en-US"/>
              </w:rPr>
            </w:pPr>
            <w:r w:rsidRPr="00E15C34">
              <w:rPr>
                <w:rFonts w:cs="Arial"/>
                <w:lang w:eastAsia="en-US"/>
              </w:rPr>
              <w:t>-1</w:t>
            </w:r>
            <w:r w:rsidRPr="00E15C34">
              <w:rPr>
                <w:rFonts w:cs="Arial" w:hint="eastAsia"/>
                <w:lang w:eastAsia="zh-CN"/>
              </w:rPr>
              <w:t>5</w:t>
            </w:r>
            <w:r w:rsidRPr="00E15C34">
              <w:rPr>
                <w:rFonts w:cs="Arial"/>
                <w:lang w:eastAsia="en-US"/>
              </w:rPr>
              <w:t>.5</w:t>
            </w:r>
          </w:p>
        </w:tc>
        <w:tc>
          <w:tcPr>
            <w:tcW w:w="769" w:type="dxa"/>
          </w:tcPr>
          <w:p w:rsidR="00FA791C" w:rsidRPr="00E15C34" w:rsidRDefault="00FA791C" w:rsidP="00FA791C">
            <w:pPr>
              <w:pStyle w:val="TAC"/>
              <w:rPr>
                <w:rFonts w:cs="Arial" w:hint="eastAsia"/>
                <w:lang w:eastAsia="zh-CN"/>
              </w:rPr>
            </w:pPr>
            <w:r w:rsidRPr="00E15C34">
              <w:rPr>
                <w:rFonts w:cs="Arial" w:hint="eastAsia"/>
                <w:lang w:eastAsia="zh-CN"/>
              </w:rPr>
              <w:t>-17.7</w:t>
            </w:r>
          </w:p>
        </w:tc>
        <w:tc>
          <w:tcPr>
            <w:tcW w:w="651" w:type="dxa"/>
          </w:tcPr>
          <w:p w:rsidR="00FA791C" w:rsidRPr="00E15C34" w:rsidRDefault="00FA791C" w:rsidP="00FA791C">
            <w:pPr>
              <w:pStyle w:val="TAC"/>
              <w:rPr>
                <w:rFonts w:cs="Arial" w:hint="eastAsia"/>
                <w:lang w:eastAsia="zh-CN"/>
              </w:rPr>
            </w:pPr>
            <w:r w:rsidRPr="00E15C34">
              <w:rPr>
                <w:rFonts w:cs="Arial" w:hint="eastAsia"/>
                <w:lang w:eastAsia="zh-CN"/>
              </w:rPr>
              <w:t>-19.5</w:t>
            </w:r>
          </w:p>
        </w:tc>
        <w:tc>
          <w:tcPr>
            <w:tcW w:w="917" w:type="dxa"/>
          </w:tcPr>
          <w:p w:rsidR="00FA791C" w:rsidRPr="00E15C34" w:rsidRDefault="00FA791C" w:rsidP="00FA791C">
            <w:pPr>
              <w:pStyle w:val="TAC"/>
              <w:rPr>
                <w:rFonts w:cs="Arial"/>
                <w:lang w:eastAsia="en-US"/>
              </w:rPr>
            </w:pPr>
            <w:r w:rsidRPr="00E15C34">
              <w:rPr>
                <w:rFonts w:cs="Arial"/>
                <w:lang w:eastAsia="en-US"/>
              </w:rPr>
              <w:t>107</w:t>
            </w:r>
          </w:p>
        </w:tc>
        <w:tc>
          <w:tcPr>
            <w:tcW w:w="2699" w:type="dxa"/>
          </w:tcPr>
          <w:p w:rsidR="00FA791C" w:rsidRPr="00E15C34" w:rsidRDefault="00FA791C" w:rsidP="00FA791C">
            <w:pPr>
              <w:pStyle w:val="TAC"/>
              <w:rPr>
                <w:rFonts w:cs="Arial"/>
                <w:lang w:eastAsia="en-US"/>
              </w:rPr>
            </w:pPr>
            <w:r w:rsidRPr="00E15C34">
              <w:rPr>
                <w:rFonts w:cs="Arial"/>
                <w:lang w:eastAsia="en-US"/>
              </w:rPr>
              <w:t>-19</w:t>
            </w:r>
          </w:p>
        </w:tc>
      </w:tr>
      <w:tr w:rsidR="00FA791C" w:rsidRPr="00623D05" w:rsidTr="00DE5A68">
        <w:trPr>
          <w:jc w:val="center"/>
        </w:trPr>
        <w:tc>
          <w:tcPr>
            <w:tcW w:w="6049" w:type="dxa"/>
            <w:gridSpan w:val="8"/>
          </w:tcPr>
          <w:p w:rsidR="00FA791C" w:rsidRPr="00E15C34" w:rsidRDefault="00FA791C" w:rsidP="00FA791C">
            <w:pPr>
              <w:pStyle w:val="TAL"/>
              <w:rPr>
                <w:rFonts w:cs="Arial"/>
                <w:lang w:eastAsia="en-US"/>
              </w:rPr>
            </w:pPr>
            <w:r w:rsidRPr="00E15C34">
              <w:rPr>
                <w:rFonts w:cs="Arial"/>
                <w:lang w:eastAsia="en-US"/>
              </w:rPr>
              <w:t>Delay spread [ns]</w:t>
            </w:r>
          </w:p>
        </w:tc>
        <w:tc>
          <w:tcPr>
            <w:tcW w:w="2699" w:type="dxa"/>
            <w:shd w:val="clear" w:color="auto" w:fill="auto"/>
          </w:tcPr>
          <w:p w:rsidR="00FA791C" w:rsidRPr="00E15C34" w:rsidRDefault="00FA791C" w:rsidP="00FA791C">
            <w:pPr>
              <w:pStyle w:val="TAC"/>
              <w:rPr>
                <w:rFonts w:cs="Arial"/>
                <w:lang w:eastAsia="en-US"/>
              </w:rPr>
            </w:pPr>
            <w:r w:rsidRPr="00E15C34">
              <w:rPr>
                <w:rFonts w:cs="Arial"/>
                <w:lang w:eastAsia="en-US"/>
              </w:rPr>
              <w:t>839.5</w:t>
            </w:r>
          </w:p>
        </w:tc>
      </w:tr>
      <w:tr w:rsidR="00FA791C" w:rsidRPr="00623D05" w:rsidTr="00DE5A68">
        <w:trPr>
          <w:jc w:val="center"/>
        </w:trPr>
        <w:tc>
          <w:tcPr>
            <w:tcW w:w="6049" w:type="dxa"/>
            <w:gridSpan w:val="8"/>
          </w:tcPr>
          <w:p w:rsidR="00FA791C" w:rsidRPr="00E15C34" w:rsidRDefault="00FA791C" w:rsidP="00FA791C">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2699" w:type="dxa"/>
            <w:shd w:val="clear" w:color="auto" w:fill="auto"/>
          </w:tcPr>
          <w:p w:rsidR="00FA791C" w:rsidRPr="00E15C34" w:rsidRDefault="00FA791C" w:rsidP="00FA791C">
            <w:pPr>
              <w:pStyle w:val="TAC"/>
              <w:rPr>
                <w:rFonts w:cs="Arial"/>
                <w:lang w:eastAsia="en-US"/>
              </w:rPr>
            </w:pPr>
            <w:r w:rsidRPr="00E15C34">
              <w:rPr>
                <w:rFonts w:cs="Arial"/>
                <w:lang w:eastAsia="en-US"/>
              </w:rPr>
              <w:t>2 / 35</w:t>
            </w:r>
          </w:p>
        </w:tc>
      </w:tr>
      <w:tr w:rsidR="00FA791C" w:rsidRPr="00623D05" w:rsidTr="00DE5A68">
        <w:trPr>
          <w:jc w:val="center"/>
        </w:trPr>
        <w:tc>
          <w:tcPr>
            <w:tcW w:w="6049" w:type="dxa"/>
            <w:gridSpan w:val="8"/>
          </w:tcPr>
          <w:p w:rsidR="00FA791C" w:rsidRPr="00E15C34" w:rsidRDefault="00FA791C" w:rsidP="00FA791C">
            <w:pPr>
              <w:pStyle w:val="TAL"/>
              <w:rPr>
                <w:rFonts w:cs="Arial"/>
                <w:lang w:eastAsia="en-US"/>
              </w:rPr>
            </w:pPr>
            <w:r w:rsidRPr="00E15C34">
              <w:rPr>
                <w:rFonts w:cs="Arial"/>
                <w:lang w:eastAsia="en-US"/>
              </w:rPr>
              <w:t>Cluster PAS shape</w:t>
            </w:r>
          </w:p>
        </w:tc>
        <w:tc>
          <w:tcPr>
            <w:tcW w:w="2699" w:type="dxa"/>
            <w:shd w:val="clear" w:color="auto" w:fill="auto"/>
          </w:tcPr>
          <w:p w:rsidR="00FA791C" w:rsidRPr="00E15C34" w:rsidRDefault="00FA791C" w:rsidP="00FA791C">
            <w:pPr>
              <w:pStyle w:val="TAC"/>
              <w:rPr>
                <w:rFonts w:cs="Arial"/>
                <w:lang w:eastAsia="en-US"/>
              </w:rPr>
            </w:pPr>
            <w:r w:rsidRPr="00E15C34">
              <w:rPr>
                <w:rFonts w:cs="Arial"/>
                <w:lang w:eastAsia="en-US"/>
              </w:rPr>
              <w:t>Laplacian</w:t>
            </w:r>
          </w:p>
        </w:tc>
      </w:tr>
      <w:tr w:rsidR="00FA791C" w:rsidRPr="00623D05" w:rsidTr="00DE5A68">
        <w:trPr>
          <w:jc w:val="center"/>
        </w:trPr>
        <w:tc>
          <w:tcPr>
            <w:tcW w:w="6049" w:type="dxa"/>
            <w:gridSpan w:val="8"/>
          </w:tcPr>
          <w:p w:rsidR="00FA791C" w:rsidRPr="00E15C34" w:rsidRDefault="00FA791C" w:rsidP="00FA791C">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2699" w:type="dxa"/>
            <w:shd w:val="clear" w:color="auto" w:fill="auto"/>
          </w:tcPr>
          <w:p w:rsidR="00FA791C" w:rsidRPr="00E15C34" w:rsidRDefault="00FA791C" w:rsidP="00FA791C">
            <w:pPr>
              <w:pStyle w:val="TAC"/>
              <w:rPr>
                <w:rFonts w:cs="Arial"/>
                <w:lang w:eastAsia="en-US"/>
              </w:rPr>
            </w:pPr>
            <w:r w:rsidRPr="00E15C34">
              <w:rPr>
                <w:rFonts w:cs="Arial"/>
                <w:lang w:eastAsia="en-US"/>
              </w:rPr>
              <w:t>7.8 / 62.6</w:t>
            </w:r>
          </w:p>
        </w:tc>
      </w:tr>
      <w:tr w:rsidR="00FA791C" w:rsidRPr="00623D05" w:rsidTr="00DE5A68">
        <w:trPr>
          <w:jc w:val="center"/>
        </w:trPr>
        <w:tc>
          <w:tcPr>
            <w:tcW w:w="6049" w:type="dxa"/>
            <w:gridSpan w:val="8"/>
          </w:tcPr>
          <w:p w:rsidR="00FA791C" w:rsidRPr="00E15C34" w:rsidRDefault="00FA791C" w:rsidP="00FA791C">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2699" w:type="dxa"/>
            <w:shd w:val="clear" w:color="auto" w:fill="auto"/>
          </w:tcPr>
          <w:p w:rsidR="00FA791C" w:rsidRPr="00E15C34" w:rsidRDefault="00FA791C" w:rsidP="00FA791C">
            <w:pPr>
              <w:pStyle w:val="TAC"/>
              <w:rPr>
                <w:rFonts w:cs="Arial"/>
                <w:lang w:eastAsia="en-US"/>
              </w:rPr>
            </w:pPr>
            <w:r w:rsidRPr="00E15C34">
              <w:rPr>
                <w:rFonts w:cs="Arial"/>
                <w:lang w:eastAsia="en-US"/>
              </w:rPr>
              <w:t>3, 30 / 120</w:t>
            </w:r>
          </w:p>
        </w:tc>
      </w:tr>
      <w:tr w:rsidR="00FA791C" w:rsidRPr="00623D05" w:rsidTr="00DE5A68">
        <w:trPr>
          <w:jc w:val="center"/>
        </w:trPr>
        <w:tc>
          <w:tcPr>
            <w:tcW w:w="6049" w:type="dxa"/>
            <w:gridSpan w:val="8"/>
          </w:tcPr>
          <w:p w:rsidR="00FA791C" w:rsidRPr="00E15C34" w:rsidRDefault="00FA791C" w:rsidP="00FA791C">
            <w:pPr>
              <w:pStyle w:val="TAL"/>
              <w:rPr>
                <w:rFonts w:cs="Arial"/>
                <w:lang w:eastAsia="zh-CN"/>
              </w:rPr>
            </w:pPr>
            <w:r w:rsidRPr="00E15C34">
              <w:rPr>
                <w:rFonts w:cs="Arial" w:hint="eastAsia"/>
                <w:lang w:eastAsia="zh-CN"/>
              </w:rPr>
              <w:t>XPR</w:t>
            </w:r>
          </w:p>
          <w:p w:rsidR="00FA791C" w:rsidRPr="00E15C34" w:rsidRDefault="00FA791C" w:rsidP="00FA791C">
            <w:pPr>
              <w:pStyle w:val="TAN"/>
              <w:rPr>
                <w:rFonts w:cs="Arial"/>
                <w:lang w:eastAsia="zh-CN"/>
              </w:rPr>
            </w:pPr>
            <w:r w:rsidRPr="00E15C34">
              <w:rPr>
                <w:rFonts w:cs="Arial"/>
                <w:lang w:eastAsia="zh-CN"/>
              </w:rPr>
              <w:t>NOTE: V &amp; H components based on assumed BS antennas</w:t>
            </w:r>
          </w:p>
        </w:tc>
        <w:tc>
          <w:tcPr>
            <w:tcW w:w="2699" w:type="dxa"/>
            <w:shd w:val="clear" w:color="auto" w:fill="auto"/>
          </w:tcPr>
          <w:p w:rsidR="00FA791C" w:rsidRPr="00E15C34" w:rsidRDefault="00FA791C" w:rsidP="00FA791C">
            <w:pPr>
              <w:pStyle w:val="TAC"/>
              <w:rPr>
                <w:rFonts w:cs="Arial"/>
                <w:lang w:eastAsia="zh-CN"/>
              </w:rPr>
            </w:pPr>
            <w:r w:rsidRPr="00E15C34">
              <w:rPr>
                <w:rFonts w:cs="Arial"/>
                <w:lang w:eastAsia="zh-CN"/>
              </w:rPr>
              <w:t xml:space="preserve">9 </w:t>
            </w:r>
            <w:r w:rsidRPr="00E15C34">
              <w:rPr>
                <w:rFonts w:cs="Arial" w:hint="eastAsia"/>
                <w:lang w:eastAsia="zh-CN"/>
              </w:rPr>
              <w:t xml:space="preserve">dB </w:t>
            </w:r>
          </w:p>
          <w:p w:rsidR="00FA791C" w:rsidRPr="00E15C34" w:rsidRDefault="00FA791C" w:rsidP="00FA791C">
            <w:pPr>
              <w:pStyle w:val="TAC"/>
              <w:rPr>
                <w:rFonts w:cs="Arial"/>
                <w:lang w:eastAsia="zh-CN"/>
              </w:rPr>
            </w:pPr>
          </w:p>
        </w:tc>
      </w:tr>
      <w:tr w:rsidR="00FA791C" w:rsidRPr="00623D05" w:rsidTr="00DE5A68">
        <w:trPr>
          <w:jc w:val="center"/>
        </w:trPr>
        <w:tc>
          <w:tcPr>
            <w:tcW w:w="6049" w:type="dxa"/>
            <w:gridSpan w:val="8"/>
          </w:tcPr>
          <w:p w:rsidR="00FA791C" w:rsidRPr="00E15C34" w:rsidRDefault="00FA791C" w:rsidP="00FA791C">
            <w:pPr>
              <w:pStyle w:val="TAL"/>
              <w:rPr>
                <w:rFonts w:cs="Arial"/>
                <w:lang w:eastAsia="en-US"/>
              </w:rPr>
            </w:pPr>
            <w:r w:rsidRPr="00E15C34">
              <w:rPr>
                <w:rFonts w:cs="Arial"/>
                <w:lang w:eastAsia="en-US"/>
              </w:rPr>
              <w:t xml:space="preserve">Mid-paths Share Cluster parameter values for: </w:t>
            </w:r>
          </w:p>
        </w:tc>
        <w:tc>
          <w:tcPr>
            <w:tcW w:w="2699" w:type="dxa"/>
            <w:shd w:val="clear" w:color="auto" w:fill="auto"/>
          </w:tcPr>
          <w:p w:rsidR="00FA791C" w:rsidRPr="00E15C34" w:rsidRDefault="00FA791C" w:rsidP="00FA791C">
            <w:pPr>
              <w:pStyle w:val="TAC"/>
              <w:rPr>
                <w:rFonts w:cs="Arial"/>
                <w:lang w:eastAsia="en-US"/>
              </w:rPr>
            </w:pPr>
            <w:r w:rsidRPr="00E15C34">
              <w:rPr>
                <w:rFonts w:cs="Arial"/>
                <w:lang w:eastAsia="en-US"/>
              </w:rPr>
              <w:t xml:space="preserve">AoD, </w:t>
            </w:r>
            <w:smartTag w:uri="urn:schemas-microsoft-com:office:smarttags" w:element="place">
              <w:smartTag w:uri="urn:schemas-microsoft-com:office:smarttags" w:element="City">
                <w:r w:rsidRPr="00E15C34">
                  <w:rPr>
                    <w:rFonts w:cs="Arial"/>
                    <w:lang w:eastAsia="en-US"/>
                  </w:rPr>
                  <w:t>AoA</w:t>
                </w:r>
              </w:smartTag>
              <w:r w:rsidRPr="00E15C34">
                <w:rPr>
                  <w:rFonts w:cs="Arial"/>
                  <w:lang w:eastAsia="en-US"/>
                </w:rPr>
                <w:t xml:space="preserve">, </w:t>
              </w:r>
              <w:smartTag w:uri="urn:schemas-microsoft-com:office:smarttags" w:element="State">
                <w:r w:rsidRPr="00E15C34">
                  <w:rPr>
                    <w:rFonts w:cs="Arial"/>
                    <w:lang w:eastAsia="en-US"/>
                  </w:rPr>
                  <w:t>AS</w:t>
                </w:r>
              </w:smartTag>
            </w:smartTag>
            <w:r w:rsidRPr="00E15C34">
              <w:rPr>
                <w:rFonts w:cs="Arial"/>
                <w:lang w:eastAsia="en-US"/>
              </w:rPr>
              <w:t xml:space="preserve">, </w:t>
            </w:r>
            <w:r w:rsidRPr="00E15C34">
              <w:rPr>
                <w:rFonts w:cs="Arial" w:hint="eastAsia"/>
                <w:lang w:eastAsia="zh-CN"/>
              </w:rPr>
              <w:t>XPR</w:t>
            </w:r>
          </w:p>
        </w:tc>
      </w:tr>
    </w:tbl>
    <w:p w:rsidR="00FA791C" w:rsidRDefault="00FA791C" w:rsidP="00FA791C"/>
    <w:p w:rsidR="004802CF" w:rsidRDefault="004802CF" w:rsidP="00FA791C">
      <w:r w:rsidRPr="004802CF">
        <w:t xml:space="preserve">The following Winner II Outdoor-to-Indoor is modified from the original Winner II report, with the following Angle Spread, XPR values, Direction of </w:t>
      </w:r>
      <w:smartTag w:uri="urn:schemas-microsoft-com:office:smarttags" w:element="PersonName">
        <w:r w:rsidRPr="004802CF">
          <w:t>Travel</w:t>
        </w:r>
      </w:smartTag>
      <w:r w:rsidRPr="004802CF">
        <w:t>, and Velocity.</w:t>
      </w:r>
    </w:p>
    <w:p w:rsidR="004802CF" w:rsidRPr="004802CF" w:rsidRDefault="004802CF" w:rsidP="004802CF">
      <w:pPr>
        <w:pStyle w:val="TH"/>
      </w:pPr>
      <w:r w:rsidRPr="004802CF">
        <w:lastRenderedPageBreak/>
        <w:t>Table 6.2-</w:t>
      </w:r>
      <w:r>
        <w:t>4</w:t>
      </w:r>
      <w:r w:rsidRPr="004802CF">
        <w:t xml:space="preserve">: </w:t>
      </w:r>
      <w:r>
        <w:t>Modified WINNER II outdoor-to-indoor</w:t>
      </w:r>
      <w:r w:rsidRPr="004802CF">
        <w:t xml:space="preserve"> 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9"/>
        <w:gridCol w:w="417"/>
        <w:gridCol w:w="417"/>
        <w:gridCol w:w="417"/>
        <w:gridCol w:w="466"/>
        <w:gridCol w:w="198"/>
        <w:gridCol w:w="478"/>
        <w:gridCol w:w="107"/>
        <w:gridCol w:w="590"/>
        <w:gridCol w:w="940"/>
        <w:gridCol w:w="3689"/>
      </w:tblGrid>
      <w:tr w:rsidR="004802CF" w:rsidRPr="00067A59" w:rsidTr="00DE5A68">
        <w:trPr>
          <w:jc w:val="center"/>
        </w:trPr>
        <w:tc>
          <w:tcPr>
            <w:tcW w:w="8748" w:type="dxa"/>
            <w:gridSpan w:val="11"/>
          </w:tcPr>
          <w:p w:rsidR="004802CF" w:rsidRPr="00E15C34" w:rsidRDefault="004802CF" w:rsidP="004802CF">
            <w:pPr>
              <w:pStyle w:val="TAH"/>
              <w:rPr>
                <w:rFonts w:cs="Arial"/>
                <w:lang w:eastAsia="en-US"/>
              </w:rPr>
            </w:pPr>
            <w:r w:rsidRPr="00E15C34">
              <w:rPr>
                <w:rFonts w:cs="Arial"/>
                <w:lang w:eastAsia="en-US"/>
              </w:rPr>
              <w:t>Modified Winner II Outdoor-to-Indoor</w:t>
            </w:r>
          </w:p>
        </w:tc>
      </w:tr>
      <w:tr w:rsidR="004802CF" w:rsidRPr="00067A59" w:rsidTr="00DE5A68">
        <w:trPr>
          <w:jc w:val="center"/>
        </w:trPr>
        <w:tc>
          <w:tcPr>
            <w:tcW w:w="1030" w:type="dxa"/>
          </w:tcPr>
          <w:p w:rsidR="004802CF" w:rsidRPr="00E15C34" w:rsidRDefault="004802CF" w:rsidP="004802CF">
            <w:pPr>
              <w:pStyle w:val="TAH"/>
              <w:rPr>
                <w:rFonts w:cs="Arial"/>
                <w:lang w:eastAsia="en-US"/>
              </w:rPr>
            </w:pPr>
            <w:r w:rsidRPr="00E15C34">
              <w:rPr>
                <w:rFonts w:cs="Arial"/>
                <w:lang w:eastAsia="en-US"/>
              </w:rPr>
              <w:t>Cluster #</w:t>
            </w:r>
          </w:p>
        </w:tc>
        <w:tc>
          <w:tcPr>
            <w:tcW w:w="1249" w:type="dxa"/>
            <w:gridSpan w:val="3"/>
          </w:tcPr>
          <w:p w:rsidR="004802CF" w:rsidRPr="00E15C34" w:rsidRDefault="004802CF" w:rsidP="004802CF">
            <w:pPr>
              <w:pStyle w:val="TAH"/>
              <w:rPr>
                <w:rFonts w:cs="Arial"/>
                <w:lang w:eastAsia="en-US"/>
              </w:rPr>
            </w:pPr>
            <w:r w:rsidRPr="00E15C34">
              <w:rPr>
                <w:rFonts w:cs="Arial"/>
                <w:lang w:eastAsia="en-US"/>
              </w:rPr>
              <w:t>Delay [ns]</w:t>
            </w:r>
          </w:p>
        </w:tc>
        <w:tc>
          <w:tcPr>
            <w:tcW w:w="1839" w:type="dxa"/>
            <w:gridSpan w:val="5"/>
          </w:tcPr>
          <w:p w:rsidR="004802CF" w:rsidRPr="00E15C34" w:rsidRDefault="004802CF" w:rsidP="004802CF">
            <w:pPr>
              <w:pStyle w:val="TAH"/>
              <w:rPr>
                <w:rFonts w:cs="Arial"/>
                <w:lang w:eastAsia="en-US"/>
              </w:rPr>
            </w:pPr>
            <w:r w:rsidRPr="00E15C34">
              <w:rPr>
                <w:rFonts w:cs="Arial"/>
                <w:lang w:eastAsia="en-US"/>
              </w:rPr>
              <w:t>Power [dB]</w:t>
            </w:r>
          </w:p>
        </w:tc>
        <w:tc>
          <w:tcPr>
            <w:tcW w:w="940" w:type="dxa"/>
          </w:tcPr>
          <w:p w:rsidR="004802CF" w:rsidRPr="00E15C34" w:rsidRDefault="004802CF" w:rsidP="004802CF">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3690" w:type="dxa"/>
          </w:tcPr>
          <w:p w:rsidR="004802CF" w:rsidRPr="00E15C34" w:rsidRDefault="004802CF" w:rsidP="004802CF">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1</w:t>
            </w:r>
          </w:p>
        </w:tc>
        <w:tc>
          <w:tcPr>
            <w:tcW w:w="417" w:type="dxa"/>
          </w:tcPr>
          <w:p w:rsidR="004802CF" w:rsidRPr="00E15C34" w:rsidRDefault="004802CF" w:rsidP="004802CF">
            <w:pPr>
              <w:pStyle w:val="TAC"/>
              <w:rPr>
                <w:rFonts w:cs="Arial"/>
                <w:lang w:eastAsia="en-US"/>
              </w:rPr>
            </w:pPr>
            <w:r w:rsidRPr="00E15C34">
              <w:rPr>
                <w:rFonts w:cs="Arial"/>
                <w:lang w:eastAsia="en-US"/>
              </w:rPr>
              <w:t>0</w:t>
            </w:r>
          </w:p>
        </w:tc>
        <w:tc>
          <w:tcPr>
            <w:tcW w:w="416" w:type="dxa"/>
          </w:tcPr>
          <w:p w:rsidR="004802CF" w:rsidRPr="00E15C34" w:rsidRDefault="004802CF" w:rsidP="004802CF">
            <w:pPr>
              <w:pStyle w:val="TAC"/>
              <w:rPr>
                <w:rFonts w:cs="Arial" w:hint="eastAsia"/>
                <w:lang w:eastAsia="zh-CN"/>
              </w:rPr>
            </w:pPr>
            <w:r w:rsidRPr="00E15C34">
              <w:rPr>
                <w:rFonts w:cs="Arial" w:hint="eastAsia"/>
                <w:lang w:eastAsia="zh-CN"/>
              </w:rPr>
              <w:t>5</w:t>
            </w:r>
          </w:p>
        </w:tc>
        <w:tc>
          <w:tcPr>
            <w:tcW w:w="416" w:type="dxa"/>
          </w:tcPr>
          <w:p w:rsidR="004802CF" w:rsidRPr="00E15C34" w:rsidRDefault="004802CF" w:rsidP="004802CF">
            <w:pPr>
              <w:pStyle w:val="TAC"/>
              <w:rPr>
                <w:rFonts w:cs="Arial" w:hint="eastAsia"/>
                <w:lang w:eastAsia="zh-CN"/>
              </w:rPr>
            </w:pPr>
            <w:r w:rsidRPr="00E15C34">
              <w:rPr>
                <w:rFonts w:cs="Arial" w:hint="eastAsia"/>
                <w:lang w:eastAsia="zh-CN"/>
              </w:rPr>
              <w:t>10</w:t>
            </w:r>
          </w:p>
        </w:tc>
        <w:tc>
          <w:tcPr>
            <w:tcW w:w="466" w:type="dxa"/>
          </w:tcPr>
          <w:p w:rsidR="004802CF" w:rsidRPr="00E15C34" w:rsidRDefault="004802CF" w:rsidP="004802CF">
            <w:pPr>
              <w:pStyle w:val="TAC"/>
              <w:rPr>
                <w:rFonts w:cs="Arial" w:hint="eastAsia"/>
                <w:lang w:eastAsia="zh-CN"/>
              </w:rPr>
            </w:pPr>
            <w:r w:rsidRPr="00E15C34">
              <w:rPr>
                <w:rFonts w:cs="Arial" w:hint="eastAsia"/>
                <w:lang w:eastAsia="zh-CN"/>
              </w:rPr>
              <w:t>-3</w:t>
            </w:r>
          </w:p>
        </w:tc>
        <w:tc>
          <w:tcPr>
            <w:tcW w:w="676" w:type="dxa"/>
            <w:gridSpan w:val="2"/>
          </w:tcPr>
          <w:p w:rsidR="004802CF" w:rsidRPr="00E15C34" w:rsidRDefault="004802CF" w:rsidP="004802CF">
            <w:pPr>
              <w:pStyle w:val="TAC"/>
              <w:rPr>
                <w:rFonts w:cs="Arial" w:hint="eastAsia"/>
                <w:lang w:eastAsia="zh-CN"/>
              </w:rPr>
            </w:pPr>
            <w:r w:rsidRPr="00E15C34">
              <w:rPr>
                <w:rFonts w:cs="Arial" w:hint="eastAsia"/>
                <w:lang w:eastAsia="zh-CN"/>
              </w:rPr>
              <w:t>-5.2</w:t>
            </w:r>
          </w:p>
        </w:tc>
        <w:tc>
          <w:tcPr>
            <w:tcW w:w="697" w:type="dxa"/>
            <w:gridSpan w:val="2"/>
          </w:tcPr>
          <w:p w:rsidR="004802CF" w:rsidRPr="00E15C34" w:rsidRDefault="004802CF" w:rsidP="004802CF">
            <w:pPr>
              <w:pStyle w:val="TAC"/>
              <w:rPr>
                <w:rFonts w:cs="Arial" w:hint="eastAsia"/>
                <w:lang w:eastAsia="zh-CN"/>
              </w:rPr>
            </w:pPr>
            <w:r w:rsidRPr="00E15C34">
              <w:rPr>
                <w:rFonts w:cs="Arial" w:hint="eastAsia"/>
                <w:lang w:eastAsia="zh-CN"/>
              </w:rPr>
              <w:t>-7</w:t>
            </w:r>
          </w:p>
        </w:tc>
        <w:tc>
          <w:tcPr>
            <w:tcW w:w="940" w:type="dxa"/>
          </w:tcPr>
          <w:p w:rsidR="004802CF" w:rsidRPr="00E15C34" w:rsidRDefault="004802CF" w:rsidP="004802CF">
            <w:pPr>
              <w:pStyle w:val="TAC"/>
              <w:rPr>
                <w:rFonts w:cs="Arial"/>
                <w:lang w:eastAsia="en-US"/>
              </w:rPr>
            </w:pPr>
            <w:r w:rsidRPr="00E15C34">
              <w:rPr>
                <w:rFonts w:cs="Arial"/>
                <w:lang w:eastAsia="en-US"/>
              </w:rPr>
              <w:t>0</w:t>
            </w:r>
          </w:p>
        </w:tc>
        <w:tc>
          <w:tcPr>
            <w:tcW w:w="3690" w:type="dxa"/>
          </w:tcPr>
          <w:p w:rsidR="004802CF" w:rsidRPr="00E15C34" w:rsidRDefault="004802CF" w:rsidP="004802CF">
            <w:pPr>
              <w:pStyle w:val="TAC"/>
              <w:rPr>
                <w:rFonts w:cs="Arial"/>
                <w:lang w:eastAsia="en-US"/>
              </w:rPr>
            </w:pPr>
            <w:r w:rsidRPr="00E15C34">
              <w:rPr>
                <w:rFonts w:cs="Arial"/>
                <w:lang w:eastAsia="en-US"/>
              </w:rPr>
              <w:t>0</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2</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0</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-8.7</w:t>
            </w:r>
          </w:p>
        </w:tc>
        <w:tc>
          <w:tcPr>
            <w:tcW w:w="940" w:type="dxa"/>
          </w:tcPr>
          <w:p w:rsidR="004802CF" w:rsidRPr="00E15C34" w:rsidRDefault="004802CF" w:rsidP="004802CF">
            <w:pPr>
              <w:pStyle w:val="TAC"/>
              <w:rPr>
                <w:rFonts w:cs="Arial"/>
                <w:lang w:eastAsia="en-US"/>
              </w:rPr>
            </w:pPr>
            <w:r w:rsidRPr="00E15C34">
              <w:rPr>
                <w:rFonts w:cs="Arial"/>
                <w:lang w:eastAsia="en-US"/>
              </w:rPr>
              <w:t>32</w:t>
            </w:r>
          </w:p>
        </w:tc>
        <w:tc>
          <w:tcPr>
            <w:tcW w:w="3690" w:type="dxa"/>
          </w:tcPr>
          <w:p w:rsidR="004802CF" w:rsidRPr="00E15C34" w:rsidRDefault="004802CF" w:rsidP="004802CF">
            <w:pPr>
              <w:pStyle w:val="TAC"/>
              <w:rPr>
                <w:rFonts w:cs="Arial"/>
                <w:lang w:eastAsia="en-US"/>
              </w:rPr>
            </w:pPr>
            <w:r w:rsidRPr="00E15C34">
              <w:rPr>
                <w:rFonts w:cs="Arial"/>
                <w:lang w:eastAsia="en-US"/>
              </w:rPr>
              <w:t>101.5</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3</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5</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-3.7</w:t>
            </w:r>
          </w:p>
        </w:tc>
        <w:tc>
          <w:tcPr>
            <w:tcW w:w="940" w:type="dxa"/>
          </w:tcPr>
          <w:p w:rsidR="004802CF" w:rsidRPr="00E15C34" w:rsidRDefault="004802CF" w:rsidP="004802CF">
            <w:pPr>
              <w:pStyle w:val="TAC"/>
              <w:rPr>
                <w:rFonts w:cs="Arial"/>
                <w:lang w:eastAsia="en-US"/>
              </w:rPr>
            </w:pPr>
            <w:r w:rsidRPr="00E15C34">
              <w:rPr>
                <w:rFonts w:cs="Arial"/>
                <w:lang w:eastAsia="en-US"/>
              </w:rPr>
              <w:t>-21</w:t>
            </w:r>
          </w:p>
        </w:tc>
        <w:tc>
          <w:tcPr>
            <w:tcW w:w="3690" w:type="dxa"/>
          </w:tcPr>
          <w:p w:rsidR="004802CF" w:rsidRPr="00E15C34" w:rsidRDefault="004802CF" w:rsidP="004802CF">
            <w:pPr>
              <w:pStyle w:val="TAC"/>
              <w:rPr>
                <w:rFonts w:cs="Arial"/>
                <w:lang w:eastAsia="en-US"/>
              </w:rPr>
            </w:pPr>
            <w:r w:rsidRPr="00E15C34">
              <w:rPr>
                <w:rFonts w:cs="Arial"/>
                <w:lang w:eastAsia="en-US"/>
              </w:rPr>
              <w:t>66.2</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4</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10</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-11.9</w:t>
            </w:r>
          </w:p>
        </w:tc>
        <w:tc>
          <w:tcPr>
            <w:tcW w:w="940" w:type="dxa"/>
          </w:tcPr>
          <w:p w:rsidR="004802CF" w:rsidRPr="00E15C34" w:rsidRDefault="004802CF" w:rsidP="004802CF">
            <w:pPr>
              <w:pStyle w:val="TAC"/>
              <w:rPr>
                <w:rFonts w:cs="Arial"/>
                <w:lang w:eastAsia="en-US"/>
              </w:rPr>
            </w:pPr>
            <w:r w:rsidRPr="00E15C34">
              <w:rPr>
                <w:rFonts w:cs="Arial"/>
                <w:lang w:eastAsia="en-US"/>
              </w:rPr>
              <w:t>37</w:t>
            </w:r>
          </w:p>
        </w:tc>
        <w:tc>
          <w:tcPr>
            <w:tcW w:w="3690" w:type="dxa"/>
          </w:tcPr>
          <w:p w:rsidR="004802CF" w:rsidRPr="00E15C34" w:rsidRDefault="004802CF" w:rsidP="004802CF">
            <w:pPr>
              <w:pStyle w:val="TAC"/>
              <w:rPr>
                <w:rFonts w:cs="Arial"/>
                <w:lang w:eastAsia="en-US"/>
              </w:rPr>
            </w:pPr>
            <w:r w:rsidRPr="00E15C34">
              <w:rPr>
                <w:rFonts w:cs="Arial"/>
                <w:lang w:eastAsia="en-US"/>
              </w:rPr>
              <w:t>-118.7</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5</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35</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-16.2</w:t>
            </w:r>
          </w:p>
        </w:tc>
        <w:tc>
          <w:tcPr>
            <w:tcW w:w="940" w:type="dxa"/>
          </w:tcPr>
          <w:p w:rsidR="004802CF" w:rsidRPr="00E15C34" w:rsidRDefault="004802CF" w:rsidP="004802CF">
            <w:pPr>
              <w:pStyle w:val="TAC"/>
              <w:rPr>
                <w:rFonts w:cs="Arial"/>
                <w:lang w:eastAsia="en-US"/>
              </w:rPr>
            </w:pPr>
            <w:r w:rsidRPr="00E15C34">
              <w:rPr>
                <w:rFonts w:cs="Arial"/>
                <w:lang w:eastAsia="en-US"/>
              </w:rPr>
              <w:t>-43</w:t>
            </w:r>
          </w:p>
        </w:tc>
        <w:tc>
          <w:tcPr>
            <w:tcW w:w="3690" w:type="dxa"/>
          </w:tcPr>
          <w:p w:rsidR="004802CF" w:rsidRPr="00E15C34" w:rsidRDefault="004802CF" w:rsidP="004802CF">
            <w:pPr>
              <w:pStyle w:val="TAC"/>
              <w:rPr>
                <w:rFonts w:cs="Arial"/>
                <w:lang w:eastAsia="en-US"/>
              </w:rPr>
            </w:pPr>
            <w:r w:rsidRPr="00E15C34">
              <w:rPr>
                <w:rFonts w:cs="Arial"/>
                <w:lang w:eastAsia="en-US"/>
              </w:rPr>
              <w:t>138.5</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6</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35</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-6.9</w:t>
            </w:r>
          </w:p>
        </w:tc>
        <w:tc>
          <w:tcPr>
            <w:tcW w:w="940" w:type="dxa"/>
          </w:tcPr>
          <w:p w:rsidR="004802CF" w:rsidRPr="00E15C34" w:rsidRDefault="004802CF" w:rsidP="004802CF">
            <w:pPr>
              <w:pStyle w:val="TAC"/>
              <w:rPr>
                <w:rFonts w:cs="Arial"/>
                <w:lang w:eastAsia="en-US"/>
              </w:rPr>
            </w:pPr>
            <w:r w:rsidRPr="00E15C34">
              <w:rPr>
                <w:rFonts w:cs="Arial"/>
                <w:lang w:eastAsia="en-US"/>
              </w:rPr>
              <w:t>28</w:t>
            </w:r>
          </w:p>
        </w:tc>
        <w:tc>
          <w:tcPr>
            <w:tcW w:w="3690" w:type="dxa"/>
          </w:tcPr>
          <w:p w:rsidR="004802CF" w:rsidRPr="00E15C34" w:rsidRDefault="004802CF" w:rsidP="004802CF">
            <w:pPr>
              <w:pStyle w:val="TAC"/>
              <w:rPr>
                <w:rFonts w:cs="Arial"/>
                <w:lang w:eastAsia="en-US"/>
              </w:rPr>
            </w:pPr>
            <w:r w:rsidRPr="00E15C34">
              <w:rPr>
                <w:rFonts w:cs="Arial"/>
                <w:lang w:eastAsia="en-US"/>
              </w:rPr>
              <w:t>-90.4</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7</w:t>
            </w:r>
          </w:p>
        </w:tc>
        <w:tc>
          <w:tcPr>
            <w:tcW w:w="417" w:type="dxa"/>
          </w:tcPr>
          <w:p w:rsidR="004802CF" w:rsidRPr="00E15C34" w:rsidRDefault="004802CF" w:rsidP="004802CF">
            <w:pPr>
              <w:pStyle w:val="TAC"/>
              <w:rPr>
                <w:rFonts w:cs="Arial"/>
                <w:lang w:eastAsia="en-US"/>
              </w:rPr>
            </w:pPr>
            <w:r w:rsidRPr="00E15C34">
              <w:rPr>
                <w:rFonts w:cs="Arial"/>
                <w:lang w:eastAsia="en-US"/>
              </w:rPr>
              <w:t>65</w:t>
            </w:r>
          </w:p>
        </w:tc>
        <w:tc>
          <w:tcPr>
            <w:tcW w:w="416" w:type="dxa"/>
          </w:tcPr>
          <w:p w:rsidR="004802CF" w:rsidRPr="00E15C34" w:rsidRDefault="004802CF" w:rsidP="004802CF">
            <w:pPr>
              <w:pStyle w:val="TAC"/>
              <w:rPr>
                <w:rFonts w:cs="Arial" w:hint="eastAsia"/>
                <w:lang w:eastAsia="zh-CN"/>
              </w:rPr>
            </w:pPr>
            <w:r w:rsidRPr="00E15C34">
              <w:rPr>
                <w:rFonts w:cs="Arial" w:hint="eastAsia"/>
                <w:lang w:eastAsia="zh-CN"/>
              </w:rPr>
              <w:t>70</w:t>
            </w:r>
          </w:p>
        </w:tc>
        <w:tc>
          <w:tcPr>
            <w:tcW w:w="416" w:type="dxa"/>
          </w:tcPr>
          <w:p w:rsidR="004802CF" w:rsidRPr="00E15C34" w:rsidRDefault="004802CF" w:rsidP="004802CF">
            <w:pPr>
              <w:pStyle w:val="TAC"/>
              <w:rPr>
                <w:rFonts w:cs="Arial" w:hint="eastAsia"/>
                <w:lang w:eastAsia="zh-CN"/>
              </w:rPr>
            </w:pPr>
            <w:r w:rsidRPr="00E15C34">
              <w:rPr>
                <w:rFonts w:cs="Arial" w:hint="eastAsia"/>
                <w:lang w:eastAsia="zh-CN"/>
              </w:rPr>
              <w:t>75</w:t>
            </w:r>
          </w:p>
        </w:tc>
        <w:tc>
          <w:tcPr>
            <w:tcW w:w="664" w:type="dxa"/>
            <w:gridSpan w:val="2"/>
          </w:tcPr>
          <w:p w:rsidR="004802CF" w:rsidRPr="00E15C34" w:rsidRDefault="004802CF" w:rsidP="004802CF">
            <w:pPr>
              <w:pStyle w:val="TAC"/>
              <w:rPr>
                <w:rFonts w:cs="Arial"/>
                <w:lang w:eastAsia="en-US"/>
              </w:rPr>
            </w:pPr>
            <w:r w:rsidRPr="00E15C34">
              <w:rPr>
                <w:rFonts w:cs="Arial"/>
                <w:lang w:eastAsia="en-US"/>
              </w:rPr>
              <w:t>-</w:t>
            </w:r>
            <w:r w:rsidRPr="00E15C34">
              <w:rPr>
                <w:rFonts w:cs="Arial" w:hint="eastAsia"/>
                <w:lang w:eastAsia="zh-CN"/>
              </w:rPr>
              <w:t>3</w:t>
            </w:r>
            <w:r w:rsidRPr="00E15C34">
              <w:rPr>
                <w:rFonts w:cs="Arial"/>
                <w:lang w:eastAsia="en-US"/>
              </w:rPr>
              <w:t>.9</w:t>
            </w:r>
          </w:p>
        </w:tc>
        <w:tc>
          <w:tcPr>
            <w:tcW w:w="585" w:type="dxa"/>
            <w:gridSpan w:val="2"/>
          </w:tcPr>
          <w:p w:rsidR="004802CF" w:rsidRPr="00E15C34" w:rsidRDefault="004802CF" w:rsidP="004802CF">
            <w:pPr>
              <w:pStyle w:val="TAC"/>
              <w:rPr>
                <w:rFonts w:cs="Arial" w:hint="eastAsia"/>
                <w:lang w:eastAsia="zh-CN"/>
              </w:rPr>
            </w:pPr>
            <w:r w:rsidRPr="00E15C34">
              <w:rPr>
                <w:rFonts w:cs="Arial" w:hint="eastAsia"/>
                <w:lang w:eastAsia="zh-CN"/>
              </w:rPr>
              <w:t>-6.1</w:t>
            </w:r>
          </w:p>
        </w:tc>
        <w:tc>
          <w:tcPr>
            <w:tcW w:w="590" w:type="dxa"/>
          </w:tcPr>
          <w:p w:rsidR="004802CF" w:rsidRPr="00E15C34" w:rsidRDefault="004802CF" w:rsidP="004802CF">
            <w:pPr>
              <w:pStyle w:val="TAC"/>
              <w:rPr>
                <w:rFonts w:cs="Arial" w:hint="eastAsia"/>
                <w:lang w:eastAsia="zh-CN"/>
              </w:rPr>
            </w:pPr>
            <w:r w:rsidRPr="00E15C34">
              <w:rPr>
                <w:rFonts w:cs="Arial" w:hint="eastAsia"/>
                <w:lang w:eastAsia="zh-CN"/>
              </w:rPr>
              <w:t>-7.9</w:t>
            </w:r>
          </w:p>
        </w:tc>
        <w:tc>
          <w:tcPr>
            <w:tcW w:w="940" w:type="dxa"/>
          </w:tcPr>
          <w:p w:rsidR="004802CF" w:rsidRPr="00E15C34" w:rsidRDefault="004802CF" w:rsidP="004802CF">
            <w:pPr>
              <w:pStyle w:val="TAC"/>
              <w:rPr>
                <w:rFonts w:cs="Arial"/>
                <w:lang w:eastAsia="en-US"/>
              </w:rPr>
            </w:pPr>
            <w:r w:rsidRPr="00E15C34">
              <w:rPr>
                <w:rFonts w:cs="Arial"/>
                <w:lang w:eastAsia="en-US"/>
              </w:rPr>
              <w:t>-49</w:t>
            </w:r>
          </w:p>
        </w:tc>
        <w:tc>
          <w:tcPr>
            <w:tcW w:w="3690" w:type="dxa"/>
          </w:tcPr>
          <w:p w:rsidR="004802CF" w:rsidRPr="00E15C34" w:rsidRDefault="004802CF" w:rsidP="004802CF">
            <w:pPr>
              <w:pStyle w:val="TAC"/>
              <w:rPr>
                <w:rFonts w:cs="Arial"/>
                <w:lang w:eastAsia="en-US"/>
              </w:rPr>
            </w:pPr>
            <w:r w:rsidRPr="00E15C34">
              <w:rPr>
                <w:rFonts w:cs="Arial"/>
                <w:lang w:eastAsia="en-US"/>
              </w:rPr>
              <w:t>32.7</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8</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120</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-10.3</w:t>
            </w:r>
          </w:p>
        </w:tc>
        <w:tc>
          <w:tcPr>
            <w:tcW w:w="940" w:type="dxa"/>
          </w:tcPr>
          <w:p w:rsidR="004802CF" w:rsidRPr="00E15C34" w:rsidRDefault="004802CF" w:rsidP="004802CF">
            <w:pPr>
              <w:pStyle w:val="TAC"/>
              <w:rPr>
                <w:rFonts w:cs="Arial"/>
                <w:lang w:eastAsia="en-US"/>
              </w:rPr>
            </w:pPr>
            <w:r w:rsidRPr="00E15C34">
              <w:rPr>
                <w:rFonts w:cs="Arial"/>
                <w:lang w:eastAsia="en-US"/>
              </w:rPr>
              <w:t>-34</w:t>
            </w:r>
          </w:p>
        </w:tc>
        <w:tc>
          <w:tcPr>
            <w:tcW w:w="3690" w:type="dxa"/>
          </w:tcPr>
          <w:p w:rsidR="004802CF" w:rsidRPr="00E15C34" w:rsidRDefault="004802CF" w:rsidP="004802CF">
            <w:pPr>
              <w:pStyle w:val="TAC"/>
              <w:rPr>
                <w:rFonts w:cs="Arial"/>
                <w:lang w:eastAsia="en-US"/>
              </w:rPr>
            </w:pPr>
            <w:r w:rsidRPr="00E15C34">
              <w:rPr>
                <w:rFonts w:cs="Arial"/>
                <w:lang w:eastAsia="en-US"/>
              </w:rPr>
              <w:t>10.5</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9</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125</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-20.7</w:t>
            </w:r>
          </w:p>
        </w:tc>
        <w:tc>
          <w:tcPr>
            <w:tcW w:w="940" w:type="dxa"/>
          </w:tcPr>
          <w:p w:rsidR="004802CF" w:rsidRPr="00E15C34" w:rsidRDefault="004802CF" w:rsidP="004802CF">
            <w:pPr>
              <w:pStyle w:val="TAC"/>
              <w:rPr>
                <w:rFonts w:cs="Arial"/>
                <w:lang w:eastAsia="en-US"/>
              </w:rPr>
            </w:pPr>
            <w:r w:rsidRPr="00E15C34">
              <w:rPr>
                <w:rFonts w:cs="Arial"/>
                <w:lang w:eastAsia="en-US"/>
              </w:rPr>
              <w:t>-49</w:t>
            </w:r>
          </w:p>
        </w:tc>
        <w:tc>
          <w:tcPr>
            <w:tcW w:w="3690" w:type="dxa"/>
          </w:tcPr>
          <w:p w:rsidR="004802CF" w:rsidRPr="00E15C34" w:rsidRDefault="004802CF" w:rsidP="004802CF">
            <w:pPr>
              <w:pStyle w:val="TAC"/>
              <w:rPr>
                <w:rFonts w:cs="Arial"/>
                <w:lang w:eastAsia="en-US"/>
              </w:rPr>
            </w:pPr>
            <w:r w:rsidRPr="00E15C34">
              <w:rPr>
                <w:rFonts w:cs="Arial"/>
                <w:lang w:eastAsia="en-US"/>
              </w:rPr>
              <w:t>156.6</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10</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195</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-16.0</w:t>
            </w:r>
          </w:p>
        </w:tc>
        <w:tc>
          <w:tcPr>
            <w:tcW w:w="940" w:type="dxa"/>
          </w:tcPr>
          <w:p w:rsidR="004802CF" w:rsidRPr="00E15C34" w:rsidRDefault="004802CF" w:rsidP="004802CF">
            <w:pPr>
              <w:pStyle w:val="TAC"/>
              <w:rPr>
                <w:rFonts w:cs="Arial"/>
                <w:lang w:eastAsia="en-US"/>
              </w:rPr>
            </w:pPr>
            <w:r w:rsidRPr="00E15C34">
              <w:rPr>
                <w:rFonts w:cs="Arial"/>
                <w:lang w:eastAsia="en-US"/>
              </w:rPr>
              <w:t>43</w:t>
            </w:r>
          </w:p>
        </w:tc>
        <w:tc>
          <w:tcPr>
            <w:tcW w:w="3690" w:type="dxa"/>
          </w:tcPr>
          <w:p w:rsidR="004802CF" w:rsidRPr="00E15C34" w:rsidRDefault="004802CF" w:rsidP="004802CF">
            <w:pPr>
              <w:pStyle w:val="TAC"/>
              <w:rPr>
                <w:rFonts w:cs="Arial"/>
                <w:lang w:eastAsia="en-US"/>
              </w:rPr>
            </w:pPr>
            <w:r w:rsidRPr="00E15C34">
              <w:rPr>
                <w:rFonts w:cs="Arial"/>
                <w:lang w:eastAsia="en-US"/>
              </w:rPr>
              <w:t xml:space="preserve"> 137.7</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11</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250</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-21.0</w:t>
            </w:r>
          </w:p>
        </w:tc>
        <w:tc>
          <w:tcPr>
            <w:tcW w:w="940" w:type="dxa"/>
          </w:tcPr>
          <w:p w:rsidR="004802CF" w:rsidRPr="00E15C34" w:rsidRDefault="004802CF" w:rsidP="004802CF">
            <w:pPr>
              <w:pStyle w:val="TAC"/>
              <w:rPr>
                <w:rFonts w:cs="Arial"/>
                <w:lang w:eastAsia="en-US"/>
              </w:rPr>
            </w:pPr>
            <w:r w:rsidRPr="00E15C34">
              <w:rPr>
                <w:rFonts w:cs="Arial"/>
                <w:lang w:eastAsia="en-US"/>
              </w:rPr>
              <w:t>49</w:t>
            </w:r>
          </w:p>
        </w:tc>
        <w:tc>
          <w:tcPr>
            <w:tcW w:w="3690" w:type="dxa"/>
          </w:tcPr>
          <w:p w:rsidR="004802CF" w:rsidRPr="00E15C34" w:rsidRDefault="004802CF" w:rsidP="004802CF">
            <w:pPr>
              <w:pStyle w:val="TAC"/>
              <w:rPr>
                <w:rFonts w:cs="Arial"/>
                <w:lang w:eastAsia="en-US"/>
              </w:rPr>
            </w:pPr>
            <w:r w:rsidRPr="00E15C34">
              <w:rPr>
                <w:rFonts w:cs="Arial"/>
                <w:lang w:eastAsia="en-US"/>
              </w:rPr>
              <w:t>-157.7</w:t>
            </w:r>
          </w:p>
        </w:tc>
      </w:tr>
      <w:tr w:rsidR="004802CF" w:rsidRPr="00716193" w:rsidTr="00DE5A68">
        <w:trPr>
          <w:jc w:val="center"/>
        </w:trPr>
        <w:tc>
          <w:tcPr>
            <w:tcW w:w="1030" w:type="dxa"/>
          </w:tcPr>
          <w:p w:rsidR="004802CF" w:rsidRPr="00E15C34" w:rsidRDefault="004802CF" w:rsidP="004802CF">
            <w:pPr>
              <w:pStyle w:val="TAL"/>
              <w:rPr>
                <w:rFonts w:cs="Arial"/>
                <w:lang w:eastAsia="en-US"/>
              </w:rPr>
            </w:pPr>
            <w:r w:rsidRPr="00E15C34">
              <w:rPr>
                <w:rFonts w:cs="Arial"/>
                <w:lang w:eastAsia="en-US"/>
              </w:rPr>
              <w:t>12</w:t>
            </w:r>
          </w:p>
        </w:tc>
        <w:tc>
          <w:tcPr>
            <w:tcW w:w="1249" w:type="dxa"/>
            <w:gridSpan w:val="3"/>
          </w:tcPr>
          <w:p w:rsidR="004802CF" w:rsidRPr="00E15C34" w:rsidRDefault="004802CF" w:rsidP="004802CF">
            <w:pPr>
              <w:pStyle w:val="TAC"/>
              <w:rPr>
                <w:rFonts w:cs="Arial"/>
                <w:lang w:eastAsia="en-US"/>
              </w:rPr>
            </w:pPr>
            <w:r w:rsidRPr="00E15C34">
              <w:rPr>
                <w:rFonts w:cs="Arial"/>
                <w:lang w:eastAsia="en-US"/>
              </w:rPr>
              <w:t>305</w:t>
            </w:r>
          </w:p>
        </w:tc>
        <w:tc>
          <w:tcPr>
            <w:tcW w:w="1839" w:type="dxa"/>
            <w:gridSpan w:val="5"/>
          </w:tcPr>
          <w:p w:rsidR="004802CF" w:rsidRPr="00E15C34" w:rsidRDefault="004802CF" w:rsidP="004802CF">
            <w:pPr>
              <w:pStyle w:val="TAC"/>
              <w:rPr>
                <w:rFonts w:cs="Arial"/>
                <w:lang w:eastAsia="en-US"/>
              </w:rPr>
            </w:pPr>
            <w:r w:rsidRPr="00E15C34">
              <w:rPr>
                <w:rFonts w:cs="Arial"/>
                <w:lang w:eastAsia="en-US"/>
              </w:rPr>
              <w:t>-22.9</w:t>
            </w:r>
          </w:p>
        </w:tc>
        <w:tc>
          <w:tcPr>
            <w:tcW w:w="940" w:type="dxa"/>
          </w:tcPr>
          <w:p w:rsidR="004802CF" w:rsidRPr="00E15C34" w:rsidRDefault="004802CF" w:rsidP="004802CF">
            <w:pPr>
              <w:pStyle w:val="TAC"/>
              <w:rPr>
                <w:rFonts w:cs="Arial"/>
                <w:lang w:eastAsia="en-US"/>
              </w:rPr>
            </w:pPr>
            <w:r w:rsidRPr="00E15C34">
              <w:rPr>
                <w:rFonts w:cs="Arial"/>
                <w:lang w:eastAsia="en-US"/>
              </w:rPr>
              <w:t>51</w:t>
            </w:r>
          </w:p>
        </w:tc>
        <w:tc>
          <w:tcPr>
            <w:tcW w:w="3690" w:type="dxa"/>
          </w:tcPr>
          <w:p w:rsidR="004802CF" w:rsidRPr="00E15C34" w:rsidRDefault="004802CF" w:rsidP="004802CF">
            <w:pPr>
              <w:pStyle w:val="TAC"/>
              <w:rPr>
                <w:rFonts w:cs="Arial"/>
                <w:lang w:eastAsia="en-US"/>
              </w:rPr>
            </w:pPr>
            <w:r w:rsidRPr="00E15C34">
              <w:rPr>
                <w:rFonts w:cs="Arial"/>
                <w:lang w:eastAsia="en-US"/>
              </w:rPr>
              <w:t>-164.7</w:t>
            </w:r>
          </w:p>
        </w:tc>
      </w:tr>
      <w:tr w:rsidR="004802CF" w:rsidRPr="00623D05" w:rsidTr="00DE5A68">
        <w:trPr>
          <w:jc w:val="center"/>
        </w:trPr>
        <w:tc>
          <w:tcPr>
            <w:tcW w:w="5058" w:type="dxa"/>
            <w:gridSpan w:val="10"/>
          </w:tcPr>
          <w:p w:rsidR="004802CF" w:rsidRPr="00E15C34" w:rsidRDefault="004802CF" w:rsidP="004802CF">
            <w:pPr>
              <w:pStyle w:val="TAL"/>
              <w:rPr>
                <w:rFonts w:cs="Arial"/>
                <w:lang w:eastAsia="en-US"/>
              </w:rPr>
            </w:pPr>
            <w:r w:rsidRPr="00E15C34">
              <w:rPr>
                <w:rFonts w:cs="Arial"/>
                <w:lang w:eastAsia="en-US"/>
              </w:rPr>
              <w:t>Delay spread [ns]</w:t>
            </w:r>
          </w:p>
        </w:tc>
        <w:tc>
          <w:tcPr>
            <w:tcW w:w="3690" w:type="dxa"/>
            <w:shd w:val="clear" w:color="auto" w:fill="auto"/>
          </w:tcPr>
          <w:p w:rsidR="004802CF" w:rsidRPr="00E15C34" w:rsidRDefault="004802CF" w:rsidP="004802CF">
            <w:pPr>
              <w:pStyle w:val="TAC"/>
              <w:rPr>
                <w:rFonts w:cs="Arial"/>
                <w:lang w:eastAsia="en-US"/>
              </w:rPr>
            </w:pPr>
            <w:r w:rsidRPr="00E15C34">
              <w:rPr>
                <w:rFonts w:cs="Arial"/>
                <w:lang w:eastAsia="en-US"/>
              </w:rPr>
              <w:t>40.5</w:t>
            </w:r>
          </w:p>
        </w:tc>
      </w:tr>
      <w:tr w:rsidR="004802CF" w:rsidRPr="00623D05" w:rsidTr="00DE5A68">
        <w:trPr>
          <w:jc w:val="center"/>
        </w:trPr>
        <w:tc>
          <w:tcPr>
            <w:tcW w:w="5058" w:type="dxa"/>
            <w:gridSpan w:val="10"/>
          </w:tcPr>
          <w:p w:rsidR="004802CF" w:rsidRPr="00E15C34" w:rsidRDefault="004802CF" w:rsidP="004802CF">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3690" w:type="dxa"/>
            <w:shd w:val="clear" w:color="auto" w:fill="auto"/>
          </w:tcPr>
          <w:p w:rsidR="004802CF" w:rsidRPr="00E15C34" w:rsidRDefault="004802CF" w:rsidP="004802CF">
            <w:pPr>
              <w:pStyle w:val="TAC"/>
              <w:rPr>
                <w:rFonts w:cs="Arial"/>
                <w:lang w:eastAsia="en-US"/>
              </w:rPr>
            </w:pPr>
            <w:r w:rsidRPr="00E15C34">
              <w:rPr>
                <w:rFonts w:cs="Arial"/>
                <w:lang w:eastAsia="en-US"/>
              </w:rPr>
              <w:t>5 / 25</w:t>
            </w:r>
          </w:p>
        </w:tc>
      </w:tr>
      <w:tr w:rsidR="004802CF" w:rsidRPr="00623D05" w:rsidTr="00DE5A68">
        <w:trPr>
          <w:jc w:val="center"/>
        </w:trPr>
        <w:tc>
          <w:tcPr>
            <w:tcW w:w="5058" w:type="dxa"/>
            <w:gridSpan w:val="10"/>
          </w:tcPr>
          <w:p w:rsidR="004802CF" w:rsidRPr="00E15C34" w:rsidRDefault="004802CF" w:rsidP="004802CF">
            <w:pPr>
              <w:pStyle w:val="TAL"/>
              <w:rPr>
                <w:rFonts w:cs="Arial"/>
                <w:lang w:eastAsia="en-US"/>
              </w:rPr>
            </w:pPr>
            <w:r w:rsidRPr="00E15C34">
              <w:rPr>
                <w:rFonts w:cs="Arial"/>
                <w:lang w:eastAsia="en-US"/>
              </w:rPr>
              <w:t>Cluster PAS shape</w:t>
            </w:r>
          </w:p>
        </w:tc>
        <w:tc>
          <w:tcPr>
            <w:tcW w:w="3690" w:type="dxa"/>
            <w:shd w:val="clear" w:color="auto" w:fill="auto"/>
          </w:tcPr>
          <w:p w:rsidR="004802CF" w:rsidRPr="00E15C34" w:rsidRDefault="004802CF" w:rsidP="004802CF">
            <w:pPr>
              <w:pStyle w:val="TAC"/>
              <w:rPr>
                <w:rFonts w:cs="Arial"/>
                <w:lang w:eastAsia="en-US"/>
              </w:rPr>
            </w:pPr>
            <w:r w:rsidRPr="00E15C34">
              <w:rPr>
                <w:rFonts w:cs="Arial"/>
                <w:lang w:eastAsia="en-US"/>
              </w:rPr>
              <w:t>Laplacian</w:t>
            </w:r>
          </w:p>
        </w:tc>
      </w:tr>
      <w:tr w:rsidR="004802CF" w:rsidRPr="00623D05" w:rsidTr="00DE5A68">
        <w:trPr>
          <w:jc w:val="center"/>
        </w:trPr>
        <w:tc>
          <w:tcPr>
            <w:tcW w:w="5058" w:type="dxa"/>
            <w:gridSpan w:val="10"/>
          </w:tcPr>
          <w:p w:rsidR="004802CF" w:rsidRPr="00E15C34" w:rsidRDefault="004802CF" w:rsidP="004802CF">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3690" w:type="dxa"/>
            <w:shd w:val="clear" w:color="auto" w:fill="auto"/>
          </w:tcPr>
          <w:p w:rsidR="004802CF" w:rsidRPr="00E15C34" w:rsidRDefault="004802CF" w:rsidP="004802CF">
            <w:pPr>
              <w:pStyle w:val="TAC"/>
              <w:rPr>
                <w:rFonts w:cs="Arial" w:hint="eastAsia"/>
                <w:lang w:eastAsia="zh-CN"/>
              </w:rPr>
            </w:pPr>
            <w:r w:rsidRPr="00E15C34">
              <w:rPr>
                <w:rFonts w:cs="Arial"/>
                <w:lang w:eastAsia="en-US"/>
              </w:rPr>
              <w:t xml:space="preserve">28.6 / </w:t>
            </w:r>
            <w:r w:rsidRPr="00E15C34">
              <w:rPr>
                <w:rFonts w:cs="Arial" w:hint="eastAsia"/>
                <w:lang w:eastAsia="zh-CN"/>
              </w:rPr>
              <w:t>56</w:t>
            </w:r>
          </w:p>
        </w:tc>
      </w:tr>
      <w:tr w:rsidR="004802CF" w:rsidRPr="00623D05" w:rsidTr="00DE5A68">
        <w:trPr>
          <w:jc w:val="center"/>
        </w:trPr>
        <w:tc>
          <w:tcPr>
            <w:tcW w:w="5058" w:type="dxa"/>
            <w:gridSpan w:val="10"/>
          </w:tcPr>
          <w:p w:rsidR="004802CF" w:rsidRPr="00E15C34" w:rsidRDefault="004802CF" w:rsidP="004802CF">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3690" w:type="dxa"/>
            <w:shd w:val="clear" w:color="auto" w:fill="auto"/>
          </w:tcPr>
          <w:p w:rsidR="004802CF" w:rsidRPr="00E15C34" w:rsidRDefault="004802CF" w:rsidP="004802CF">
            <w:pPr>
              <w:pStyle w:val="TAC"/>
              <w:rPr>
                <w:rFonts w:cs="Arial"/>
                <w:lang w:eastAsia="en-US"/>
              </w:rPr>
            </w:pPr>
            <w:r w:rsidRPr="00E15C34">
              <w:rPr>
                <w:rFonts w:cs="Arial" w:hint="eastAsia"/>
                <w:lang w:eastAsia="zh-CN"/>
              </w:rPr>
              <w:t>3</w:t>
            </w:r>
            <w:r w:rsidRPr="00E15C34">
              <w:rPr>
                <w:rFonts w:cs="Arial"/>
                <w:lang w:eastAsia="en-US"/>
              </w:rPr>
              <w:t xml:space="preserve"> / 120</w:t>
            </w:r>
          </w:p>
        </w:tc>
      </w:tr>
      <w:tr w:rsidR="004802CF" w:rsidRPr="00623D05" w:rsidTr="00DE5A68">
        <w:trPr>
          <w:jc w:val="center"/>
        </w:trPr>
        <w:tc>
          <w:tcPr>
            <w:tcW w:w="5058" w:type="dxa"/>
            <w:gridSpan w:val="10"/>
          </w:tcPr>
          <w:p w:rsidR="004802CF" w:rsidRPr="00E15C34" w:rsidRDefault="004802CF" w:rsidP="004802CF">
            <w:pPr>
              <w:pStyle w:val="TAL"/>
              <w:rPr>
                <w:rFonts w:cs="Arial"/>
                <w:lang w:eastAsia="zh-CN"/>
              </w:rPr>
            </w:pPr>
            <w:r w:rsidRPr="00E15C34">
              <w:rPr>
                <w:rFonts w:cs="Arial" w:hint="eastAsia"/>
                <w:lang w:eastAsia="zh-CN"/>
              </w:rPr>
              <w:t>XPR</w:t>
            </w:r>
          </w:p>
          <w:p w:rsidR="004802CF" w:rsidRPr="00E15C34" w:rsidRDefault="004802CF" w:rsidP="004802CF">
            <w:pPr>
              <w:pStyle w:val="TAN"/>
              <w:rPr>
                <w:rFonts w:cs="Arial"/>
                <w:lang w:eastAsia="zh-CN"/>
              </w:rPr>
            </w:pPr>
            <w:r w:rsidRPr="00E15C34">
              <w:rPr>
                <w:rFonts w:cs="Arial"/>
                <w:lang w:eastAsia="zh-CN"/>
              </w:rPr>
              <w:t>NOTE: V &amp; H components based on assumed BS antennas</w:t>
            </w:r>
          </w:p>
        </w:tc>
        <w:tc>
          <w:tcPr>
            <w:tcW w:w="3690" w:type="dxa"/>
            <w:shd w:val="clear" w:color="auto" w:fill="auto"/>
          </w:tcPr>
          <w:p w:rsidR="004802CF" w:rsidRPr="00E15C34" w:rsidRDefault="004802CF" w:rsidP="004802CF">
            <w:pPr>
              <w:pStyle w:val="TAC"/>
              <w:rPr>
                <w:rFonts w:cs="Arial"/>
                <w:lang w:eastAsia="zh-CN"/>
              </w:rPr>
            </w:pPr>
            <w:r w:rsidRPr="00E15C34">
              <w:rPr>
                <w:rFonts w:cs="Arial" w:hint="eastAsia"/>
                <w:lang w:eastAsia="zh-CN"/>
              </w:rPr>
              <w:t>9dB</w:t>
            </w:r>
          </w:p>
          <w:p w:rsidR="004802CF" w:rsidRPr="00E15C34" w:rsidRDefault="004802CF" w:rsidP="004802CF">
            <w:pPr>
              <w:pStyle w:val="TAC"/>
              <w:rPr>
                <w:rFonts w:cs="Arial"/>
                <w:lang w:eastAsia="zh-CN"/>
              </w:rPr>
            </w:pPr>
          </w:p>
        </w:tc>
      </w:tr>
      <w:tr w:rsidR="004802CF" w:rsidRPr="00623D05" w:rsidTr="00DE5A68">
        <w:trPr>
          <w:jc w:val="center"/>
        </w:trPr>
        <w:tc>
          <w:tcPr>
            <w:tcW w:w="5058" w:type="dxa"/>
            <w:gridSpan w:val="10"/>
          </w:tcPr>
          <w:p w:rsidR="004802CF" w:rsidRPr="00E15C34" w:rsidRDefault="004802CF" w:rsidP="004802CF">
            <w:pPr>
              <w:pStyle w:val="TAL"/>
              <w:rPr>
                <w:rFonts w:cs="Arial"/>
                <w:lang w:eastAsia="en-US"/>
              </w:rPr>
            </w:pPr>
            <w:r w:rsidRPr="00E15C34">
              <w:rPr>
                <w:rFonts w:cs="Arial"/>
                <w:lang w:eastAsia="en-US"/>
              </w:rPr>
              <w:t xml:space="preserve">Mid-paths Share Cluster parameter values for: </w:t>
            </w:r>
          </w:p>
        </w:tc>
        <w:tc>
          <w:tcPr>
            <w:tcW w:w="3690" w:type="dxa"/>
            <w:shd w:val="clear" w:color="auto" w:fill="auto"/>
          </w:tcPr>
          <w:p w:rsidR="004802CF" w:rsidRPr="00E15C34" w:rsidRDefault="004802CF" w:rsidP="004802CF">
            <w:pPr>
              <w:pStyle w:val="TAC"/>
              <w:rPr>
                <w:rFonts w:cs="Arial"/>
                <w:lang w:eastAsia="en-US"/>
              </w:rPr>
            </w:pPr>
            <w:r w:rsidRPr="00E15C34">
              <w:rPr>
                <w:rFonts w:cs="Arial"/>
                <w:lang w:eastAsia="en-US"/>
              </w:rPr>
              <w:t xml:space="preserve">AoD, </w:t>
            </w:r>
            <w:smartTag w:uri="urn:schemas-microsoft-com:office:smarttags" w:element="place">
              <w:smartTag w:uri="urn:schemas-microsoft-com:office:smarttags" w:element="City">
                <w:r w:rsidRPr="00E15C34">
                  <w:rPr>
                    <w:rFonts w:cs="Arial"/>
                    <w:lang w:eastAsia="en-US"/>
                  </w:rPr>
                  <w:t>AoA</w:t>
                </w:r>
              </w:smartTag>
              <w:r w:rsidRPr="00E15C34">
                <w:rPr>
                  <w:rFonts w:cs="Arial"/>
                  <w:lang w:eastAsia="en-US"/>
                </w:rPr>
                <w:t xml:space="preserve">, </w:t>
              </w:r>
              <w:smartTag w:uri="urn:schemas-microsoft-com:office:smarttags" w:element="State">
                <w:r w:rsidRPr="00E15C34">
                  <w:rPr>
                    <w:rFonts w:cs="Arial"/>
                    <w:lang w:eastAsia="en-US"/>
                  </w:rPr>
                  <w:t>AS</w:t>
                </w:r>
              </w:smartTag>
            </w:smartTag>
            <w:r w:rsidRPr="00E15C34">
              <w:rPr>
                <w:rFonts w:cs="Arial"/>
                <w:lang w:eastAsia="en-US"/>
              </w:rPr>
              <w:t>, XPR</w:t>
            </w:r>
            <w:r w:rsidRPr="00E15C34">
              <w:rPr>
                <w:rFonts w:cs="Arial"/>
                <w:vertAlign w:val="subscript"/>
                <w:lang w:eastAsia="en-US"/>
              </w:rPr>
              <w:t>V</w:t>
            </w:r>
            <w:r w:rsidRPr="00E15C34">
              <w:rPr>
                <w:rFonts w:cs="Arial"/>
                <w:lang w:eastAsia="en-US"/>
              </w:rPr>
              <w:t xml:space="preserve"> and XPR</w:t>
            </w:r>
            <w:r w:rsidRPr="00E15C34">
              <w:rPr>
                <w:rFonts w:cs="Arial"/>
                <w:vertAlign w:val="subscript"/>
                <w:lang w:eastAsia="en-US"/>
              </w:rPr>
              <w:t>H</w:t>
            </w:r>
          </w:p>
        </w:tc>
      </w:tr>
    </w:tbl>
    <w:p w:rsidR="004802CF" w:rsidRDefault="004802CF" w:rsidP="004802CF"/>
    <w:p w:rsidR="00E653CB" w:rsidRDefault="004802CF" w:rsidP="00A94AC1">
      <w:r>
        <w:t>The following Single Cluster model is based on the SCME Urban Micro-cell model with all Ao</w:t>
      </w:r>
      <w:r w:rsidR="00814BE7">
        <w:t xml:space="preserve">As assumed to be zero degrees. </w:t>
      </w:r>
      <w:r>
        <w:t xml:space="preserve">XPR values, Direction of </w:t>
      </w:r>
      <w:smartTag w:uri="urn:schemas-microsoft-com:office:smarttags" w:element="PersonName">
        <w:r>
          <w:t>Travel</w:t>
        </w:r>
      </w:smartTag>
      <w:r w:rsidR="00814BE7">
        <w:t xml:space="preserve">, and Velocity were specified. </w:t>
      </w:r>
      <w:r>
        <w:t>An option allows a cluster angle spread to be specified with σ</w:t>
      </w:r>
      <w:r w:rsidRPr="004B3FD6">
        <w:rPr>
          <w:vertAlign w:val="subscript"/>
        </w:rPr>
        <w:t>AS</w:t>
      </w:r>
      <w:r>
        <w:t xml:space="preserve"> = 35º or with σ</w:t>
      </w:r>
      <w:r w:rsidRPr="004B3FD6">
        <w:rPr>
          <w:vertAlign w:val="subscript"/>
        </w:rPr>
        <w:t>AS</w:t>
      </w:r>
      <w:r>
        <w:t xml:space="preserve"> = 25º to enable a range of spatial correlation for different types of devices.</w:t>
      </w:r>
    </w:p>
    <w:p w:rsidR="004802CF" w:rsidRDefault="00E653CB" w:rsidP="00E653CB">
      <w:pPr>
        <w:pStyle w:val="TH"/>
      </w:pPr>
      <w:r w:rsidRPr="00E653CB">
        <w:t>Table 6.2-</w:t>
      </w:r>
      <w:r>
        <w:t>5</w:t>
      </w:r>
      <w:r w:rsidRPr="00E653CB">
        <w:t xml:space="preserve">: </w:t>
      </w:r>
      <w:r>
        <w:t xml:space="preserve">Single spatial cluster model with multi-path based on SCME urban micro-cell </w:t>
      </w:r>
      <w:r w:rsidRPr="00E653CB">
        <w:t>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6"/>
        <w:gridCol w:w="585"/>
        <w:gridCol w:w="585"/>
        <w:gridCol w:w="586"/>
        <w:gridCol w:w="850"/>
        <w:gridCol w:w="851"/>
        <w:gridCol w:w="1134"/>
        <w:gridCol w:w="951"/>
        <w:gridCol w:w="2160"/>
      </w:tblGrid>
      <w:tr w:rsidR="004802CF" w:rsidRPr="00DE5A68" w:rsidTr="00DE5A68">
        <w:trPr>
          <w:jc w:val="center"/>
        </w:trPr>
        <w:tc>
          <w:tcPr>
            <w:tcW w:w="8748" w:type="dxa"/>
            <w:gridSpan w:val="9"/>
          </w:tcPr>
          <w:p w:rsidR="004802CF" w:rsidRPr="00E15C34" w:rsidRDefault="004802CF" w:rsidP="004802CF">
            <w:pPr>
              <w:pStyle w:val="TAH"/>
              <w:rPr>
                <w:rFonts w:cs="Arial"/>
                <w:lang w:eastAsia="en-US"/>
              </w:rPr>
            </w:pPr>
            <w:r w:rsidRPr="00E15C34">
              <w:rPr>
                <w:rFonts w:cs="Arial"/>
                <w:lang w:eastAsia="en-US"/>
              </w:rPr>
              <w:t>Single Spatial Cluster Model with Multi-path based on SCME Urban micro-cell</w:t>
            </w:r>
          </w:p>
        </w:tc>
      </w:tr>
      <w:tr w:rsidR="004802CF" w:rsidRPr="00067A59" w:rsidTr="00DE5A68">
        <w:trPr>
          <w:jc w:val="center"/>
        </w:trPr>
        <w:tc>
          <w:tcPr>
            <w:tcW w:w="1046" w:type="dxa"/>
          </w:tcPr>
          <w:p w:rsidR="004802CF" w:rsidRPr="00E15C34" w:rsidRDefault="004802CF" w:rsidP="004802CF">
            <w:pPr>
              <w:pStyle w:val="TAH"/>
              <w:rPr>
                <w:rFonts w:cs="Arial"/>
                <w:lang w:eastAsia="en-US"/>
              </w:rPr>
            </w:pPr>
            <w:r w:rsidRPr="00E15C34">
              <w:rPr>
                <w:rFonts w:cs="Arial"/>
                <w:lang w:eastAsia="en-US"/>
              </w:rPr>
              <w:t>Cluster #</w:t>
            </w:r>
          </w:p>
        </w:tc>
        <w:tc>
          <w:tcPr>
            <w:tcW w:w="1756" w:type="dxa"/>
            <w:gridSpan w:val="3"/>
          </w:tcPr>
          <w:p w:rsidR="004802CF" w:rsidRPr="00E15C34" w:rsidRDefault="004802CF" w:rsidP="004802CF">
            <w:pPr>
              <w:pStyle w:val="TAH"/>
              <w:rPr>
                <w:rFonts w:cs="Arial"/>
                <w:lang w:eastAsia="en-US"/>
              </w:rPr>
            </w:pPr>
            <w:r w:rsidRPr="00E15C34">
              <w:rPr>
                <w:rFonts w:cs="Arial"/>
                <w:lang w:eastAsia="en-US"/>
              </w:rPr>
              <w:t>Delay [ns]</w:t>
            </w:r>
          </w:p>
        </w:tc>
        <w:tc>
          <w:tcPr>
            <w:tcW w:w="2835" w:type="dxa"/>
            <w:gridSpan w:val="3"/>
          </w:tcPr>
          <w:p w:rsidR="004802CF" w:rsidRPr="00E15C34" w:rsidRDefault="004802CF" w:rsidP="004802CF">
            <w:pPr>
              <w:pStyle w:val="TAH"/>
              <w:rPr>
                <w:rFonts w:cs="Arial"/>
                <w:lang w:eastAsia="en-US"/>
              </w:rPr>
            </w:pPr>
            <w:r w:rsidRPr="00E15C34">
              <w:rPr>
                <w:rFonts w:cs="Arial"/>
                <w:lang w:eastAsia="en-US"/>
              </w:rPr>
              <w:t>Power [dB]</w:t>
            </w:r>
          </w:p>
        </w:tc>
        <w:tc>
          <w:tcPr>
            <w:tcW w:w="951" w:type="dxa"/>
          </w:tcPr>
          <w:p w:rsidR="004802CF" w:rsidRPr="00E15C34" w:rsidRDefault="004802CF" w:rsidP="004802CF">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2160" w:type="dxa"/>
          </w:tcPr>
          <w:p w:rsidR="004802CF" w:rsidRPr="00E15C34" w:rsidRDefault="004802CF" w:rsidP="004802CF">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4802CF" w:rsidRPr="00067A59" w:rsidTr="00DE5A68">
        <w:trPr>
          <w:jc w:val="center"/>
        </w:trPr>
        <w:tc>
          <w:tcPr>
            <w:tcW w:w="1046" w:type="dxa"/>
          </w:tcPr>
          <w:p w:rsidR="004802CF" w:rsidRPr="00E15C34" w:rsidRDefault="004802CF" w:rsidP="004802CF">
            <w:pPr>
              <w:pStyle w:val="TAL"/>
              <w:rPr>
                <w:rFonts w:cs="Arial"/>
                <w:lang w:eastAsia="en-US"/>
              </w:rPr>
            </w:pPr>
            <w:r w:rsidRPr="00E15C34">
              <w:rPr>
                <w:rFonts w:cs="Arial"/>
                <w:lang w:eastAsia="en-US"/>
              </w:rPr>
              <w:t>1</w:t>
            </w:r>
          </w:p>
        </w:tc>
        <w:tc>
          <w:tcPr>
            <w:tcW w:w="585" w:type="dxa"/>
          </w:tcPr>
          <w:p w:rsidR="004802CF" w:rsidRPr="00E15C34" w:rsidRDefault="004802CF" w:rsidP="004802CF">
            <w:pPr>
              <w:pStyle w:val="TAC"/>
              <w:rPr>
                <w:rFonts w:cs="Arial"/>
                <w:lang w:eastAsia="en-US"/>
              </w:rPr>
            </w:pPr>
            <w:r w:rsidRPr="00E15C34">
              <w:rPr>
                <w:rFonts w:cs="Arial"/>
                <w:lang w:eastAsia="en-US"/>
              </w:rPr>
              <w:t>0</w:t>
            </w:r>
          </w:p>
        </w:tc>
        <w:tc>
          <w:tcPr>
            <w:tcW w:w="585" w:type="dxa"/>
          </w:tcPr>
          <w:p w:rsidR="004802CF" w:rsidRPr="00E15C34" w:rsidRDefault="004802CF" w:rsidP="004802CF">
            <w:pPr>
              <w:pStyle w:val="TAC"/>
              <w:rPr>
                <w:rFonts w:cs="Arial" w:hint="eastAsia"/>
                <w:lang w:eastAsia="zh-CN"/>
              </w:rPr>
            </w:pPr>
            <w:r w:rsidRPr="00E15C34">
              <w:rPr>
                <w:rFonts w:cs="Arial" w:hint="eastAsia"/>
                <w:lang w:eastAsia="zh-CN"/>
              </w:rPr>
              <w:t>5</w:t>
            </w:r>
          </w:p>
        </w:tc>
        <w:tc>
          <w:tcPr>
            <w:tcW w:w="586" w:type="dxa"/>
          </w:tcPr>
          <w:p w:rsidR="004802CF" w:rsidRPr="00E15C34" w:rsidRDefault="004802CF" w:rsidP="004802CF">
            <w:pPr>
              <w:pStyle w:val="TAC"/>
              <w:rPr>
                <w:rFonts w:cs="Arial" w:hint="eastAsia"/>
                <w:lang w:eastAsia="zh-CN"/>
              </w:rPr>
            </w:pPr>
            <w:r w:rsidRPr="00E15C34">
              <w:rPr>
                <w:rFonts w:cs="Arial" w:hint="eastAsia"/>
                <w:lang w:eastAsia="zh-CN"/>
              </w:rPr>
              <w:t>10</w:t>
            </w:r>
          </w:p>
        </w:tc>
        <w:tc>
          <w:tcPr>
            <w:tcW w:w="850" w:type="dxa"/>
          </w:tcPr>
          <w:p w:rsidR="004802CF" w:rsidRPr="00E15C34" w:rsidRDefault="004802CF" w:rsidP="004802CF">
            <w:pPr>
              <w:pStyle w:val="TAC"/>
              <w:rPr>
                <w:rFonts w:cs="Arial" w:hint="eastAsia"/>
                <w:lang w:eastAsia="zh-CN"/>
              </w:rPr>
            </w:pPr>
            <w:r w:rsidRPr="00E15C34">
              <w:rPr>
                <w:rFonts w:cs="Arial" w:hint="eastAsia"/>
                <w:lang w:eastAsia="zh-CN"/>
              </w:rPr>
              <w:t>-3</w:t>
            </w:r>
            <w:r w:rsidRPr="00E15C34">
              <w:rPr>
                <w:rFonts w:cs="Arial"/>
                <w:lang w:eastAsia="zh-CN"/>
              </w:rPr>
              <w:t>.0</w:t>
            </w:r>
          </w:p>
        </w:tc>
        <w:tc>
          <w:tcPr>
            <w:tcW w:w="851" w:type="dxa"/>
          </w:tcPr>
          <w:p w:rsidR="004802CF" w:rsidRPr="00E15C34" w:rsidRDefault="004802CF" w:rsidP="004802CF">
            <w:pPr>
              <w:pStyle w:val="TAC"/>
              <w:rPr>
                <w:rFonts w:cs="Arial" w:hint="eastAsia"/>
                <w:lang w:eastAsia="zh-CN"/>
              </w:rPr>
            </w:pPr>
            <w:r w:rsidRPr="00E15C34">
              <w:rPr>
                <w:rFonts w:cs="Arial" w:hint="eastAsia"/>
                <w:lang w:eastAsia="zh-CN"/>
              </w:rPr>
              <w:t>-5.2</w:t>
            </w:r>
          </w:p>
        </w:tc>
        <w:tc>
          <w:tcPr>
            <w:tcW w:w="1134" w:type="dxa"/>
          </w:tcPr>
          <w:p w:rsidR="004802CF" w:rsidRPr="00E15C34" w:rsidRDefault="004802CF" w:rsidP="004802CF">
            <w:pPr>
              <w:pStyle w:val="TAC"/>
              <w:rPr>
                <w:rFonts w:cs="Arial" w:hint="eastAsia"/>
                <w:lang w:eastAsia="zh-CN"/>
              </w:rPr>
            </w:pPr>
            <w:r w:rsidRPr="00E15C34">
              <w:rPr>
                <w:rFonts w:cs="Arial" w:hint="eastAsia"/>
                <w:lang w:eastAsia="zh-CN"/>
              </w:rPr>
              <w:t>-7.0</w:t>
            </w:r>
          </w:p>
        </w:tc>
        <w:tc>
          <w:tcPr>
            <w:tcW w:w="951" w:type="dxa"/>
          </w:tcPr>
          <w:p w:rsidR="004802CF" w:rsidRPr="00E15C34" w:rsidRDefault="004802CF" w:rsidP="004802CF">
            <w:pPr>
              <w:pStyle w:val="TAC"/>
              <w:rPr>
                <w:rFonts w:cs="Arial"/>
                <w:lang w:eastAsia="en-US"/>
              </w:rPr>
            </w:pPr>
            <w:r w:rsidRPr="00E15C34">
              <w:rPr>
                <w:rFonts w:cs="Arial"/>
                <w:lang w:eastAsia="en-US"/>
              </w:rPr>
              <w:t>6.6</w:t>
            </w:r>
          </w:p>
        </w:tc>
        <w:tc>
          <w:tcPr>
            <w:tcW w:w="2160" w:type="dxa"/>
          </w:tcPr>
          <w:p w:rsidR="004802CF" w:rsidRPr="00E15C34" w:rsidRDefault="004802CF" w:rsidP="004802CF">
            <w:pPr>
              <w:pStyle w:val="TAC"/>
              <w:rPr>
                <w:rFonts w:cs="Arial"/>
                <w:lang w:eastAsia="en-US"/>
              </w:rPr>
            </w:pPr>
            <w:r w:rsidRPr="00E15C34">
              <w:rPr>
                <w:rFonts w:cs="Arial"/>
                <w:lang w:eastAsia="en-US"/>
              </w:rPr>
              <w:t>0</w:t>
            </w:r>
          </w:p>
        </w:tc>
      </w:tr>
      <w:tr w:rsidR="004802CF" w:rsidRPr="00067A59" w:rsidTr="00DE5A68">
        <w:trPr>
          <w:jc w:val="center"/>
        </w:trPr>
        <w:tc>
          <w:tcPr>
            <w:tcW w:w="1046" w:type="dxa"/>
          </w:tcPr>
          <w:p w:rsidR="004802CF" w:rsidRPr="00E15C34" w:rsidRDefault="004802CF" w:rsidP="004802CF">
            <w:pPr>
              <w:pStyle w:val="TAL"/>
              <w:rPr>
                <w:rFonts w:cs="Arial"/>
                <w:lang w:eastAsia="en-US"/>
              </w:rPr>
            </w:pPr>
            <w:r w:rsidRPr="00E15C34">
              <w:rPr>
                <w:rFonts w:cs="Arial"/>
                <w:lang w:eastAsia="en-US"/>
              </w:rPr>
              <w:t>2</w:t>
            </w:r>
          </w:p>
        </w:tc>
        <w:tc>
          <w:tcPr>
            <w:tcW w:w="585" w:type="dxa"/>
          </w:tcPr>
          <w:p w:rsidR="004802CF" w:rsidRPr="00E15C34" w:rsidRDefault="004802CF" w:rsidP="004802CF">
            <w:pPr>
              <w:pStyle w:val="TAC"/>
              <w:rPr>
                <w:rFonts w:cs="Arial"/>
                <w:lang w:eastAsia="en-US"/>
              </w:rPr>
            </w:pPr>
            <w:r w:rsidRPr="00E15C34">
              <w:rPr>
                <w:rFonts w:cs="Arial"/>
                <w:lang w:eastAsia="en-US"/>
              </w:rPr>
              <w:t>285</w:t>
            </w:r>
          </w:p>
        </w:tc>
        <w:tc>
          <w:tcPr>
            <w:tcW w:w="585" w:type="dxa"/>
          </w:tcPr>
          <w:p w:rsidR="004802CF" w:rsidRPr="00E15C34" w:rsidRDefault="004802CF" w:rsidP="004802CF">
            <w:pPr>
              <w:pStyle w:val="TAC"/>
              <w:rPr>
                <w:rFonts w:cs="Arial" w:hint="eastAsia"/>
                <w:lang w:eastAsia="zh-CN"/>
              </w:rPr>
            </w:pPr>
            <w:r w:rsidRPr="00E15C34">
              <w:rPr>
                <w:rFonts w:cs="Arial" w:hint="eastAsia"/>
                <w:lang w:eastAsia="zh-CN"/>
              </w:rPr>
              <w:t>2</w:t>
            </w:r>
            <w:r w:rsidRPr="00E15C34">
              <w:rPr>
                <w:rFonts w:cs="Arial"/>
                <w:lang w:eastAsia="zh-CN"/>
              </w:rPr>
              <w:t>90</w:t>
            </w:r>
          </w:p>
        </w:tc>
        <w:tc>
          <w:tcPr>
            <w:tcW w:w="586" w:type="dxa"/>
          </w:tcPr>
          <w:p w:rsidR="004802CF" w:rsidRPr="00E15C34" w:rsidRDefault="004802CF" w:rsidP="004802CF">
            <w:pPr>
              <w:pStyle w:val="TAC"/>
              <w:rPr>
                <w:rFonts w:cs="Arial" w:hint="eastAsia"/>
                <w:lang w:eastAsia="zh-CN"/>
              </w:rPr>
            </w:pPr>
            <w:r w:rsidRPr="00E15C34">
              <w:rPr>
                <w:rFonts w:cs="Arial" w:hint="eastAsia"/>
                <w:lang w:eastAsia="zh-CN"/>
              </w:rPr>
              <w:t>29</w:t>
            </w:r>
            <w:r w:rsidRPr="00E15C34">
              <w:rPr>
                <w:rFonts w:cs="Arial"/>
                <w:lang w:eastAsia="zh-CN"/>
              </w:rPr>
              <w:t>5</w:t>
            </w:r>
          </w:p>
        </w:tc>
        <w:tc>
          <w:tcPr>
            <w:tcW w:w="850" w:type="dxa"/>
          </w:tcPr>
          <w:p w:rsidR="004802CF" w:rsidRPr="00E15C34" w:rsidRDefault="004802CF" w:rsidP="004802CF">
            <w:pPr>
              <w:pStyle w:val="TAC"/>
              <w:rPr>
                <w:rFonts w:cs="Arial"/>
                <w:lang w:eastAsia="en-US"/>
              </w:rPr>
            </w:pPr>
            <w:r w:rsidRPr="00E15C34">
              <w:rPr>
                <w:rFonts w:cs="Arial"/>
                <w:lang w:eastAsia="en-US"/>
              </w:rPr>
              <w:t>-4.3</w:t>
            </w:r>
          </w:p>
        </w:tc>
        <w:tc>
          <w:tcPr>
            <w:tcW w:w="851" w:type="dxa"/>
          </w:tcPr>
          <w:p w:rsidR="004802CF" w:rsidRPr="00E15C34" w:rsidRDefault="004802CF" w:rsidP="004802CF">
            <w:pPr>
              <w:pStyle w:val="TAC"/>
              <w:rPr>
                <w:rFonts w:cs="Arial" w:hint="eastAsia"/>
                <w:lang w:eastAsia="zh-CN"/>
              </w:rPr>
            </w:pPr>
            <w:r w:rsidRPr="00E15C34">
              <w:rPr>
                <w:rFonts w:cs="Arial"/>
                <w:lang w:eastAsia="zh-CN"/>
              </w:rPr>
              <w:t>-6.5</w:t>
            </w:r>
          </w:p>
        </w:tc>
        <w:tc>
          <w:tcPr>
            <w:tcW w:w="1134" w:type="dxa"/>
          </w:tcPr>
          <w:p w:rsidR="004802CF" w:rsidRPr="00E15C34" w:rsidRDefault="004802CF" w:rsidP="004802CF">
            <w:pPr>
              <w:pStyle w:val="TAC"/>
              <w:rPr>
                <w:rFonts w:cs="Arial" w:hint="eastAsia"/>
                <w:lang w:eastAsia="zh-CN"/>
              </w:rPr>
            </w:pPr>
            <w:r w:rsidRPr="00E15C34">
              <w:rPr>
                <w:rFonts w:cs="Arial"/>
                <w:lang w:eastAsia="zh-CN"/>
              </w:rPr>
              <w:t>-8.3</w:t>
            </w:r>
          </w:p>
        </w:tc>
        <w:tc>
          <w:tcPr>
            <w:tcW w:w="951" w:type="dxa"/>
          </w:tcPr>
          <w:p w:rsidR="004802CF" w:rsidRPr="00E15C34" w:rsidRDefault="004802CF" w:rsidP="004802CF">
            <w:pPr>
              <w:pStyle w:val="TAC"/>
              <w:rPr>
                <w:rFonts w:cs="Arial"/>
                <w:lang w:eastAsia="en-US"/>
              </w:rPr>
            </w:pPr>
            <w:r w:rsidRPr="00E15C34">
              <w:rPr>
                <w:rFonts w:cs="Arial"/>
                <w:lang w:eastAsia="en-US"/>
              </w:rPr>
              <w:t>14.1</w:t>
            </w:r>
          </w:p>
        </w:tc>
        <w:tc>
          <w:tcPr>
            <w:tcW w:w="2160" w:type="dxa"/>
          </w:tcPr>
          <w:p w:rsidR="004802CF" w:rsidRPr="00E15C34" w:rsidRDefault="004802CF" w:rsidP="004802CF">
            <w:pPr>
              <w:pStyle w:val="TAC"/>
              <w:rPr>
                <w:rFonts w:cs="Arial"/>
                <w:lang w:eastAsia="en-US"/>
              </w:rPr>
            </w:pPr>
            <w:r w:rsidRPr="00E15C34">
              <w:rPr>
                <w:rFonts w:cs="Arial"/>
                <w:lang w:eastAsia="en-US"/>
              </w:rPr>
              <w:t>0</w:t>
            </w:r>
          </w:p>
        </w:tc>
      </w:tr>
      <w:tr w:rsidR="004802CF" w:rsidRPr="00067A59" w:rsidTr="00DE5A68">
        <w:trPr>
          <w:jc w:val="center"/>
        </w:trPr>
        <w:tc>
          <w:tcPr>
            <w:tcW w:w="1046" w:type="dxa"/>
          </w:tcPr>
          <w:p w:rsidR="004802CF" w:rsidRPr="00E15C34" w:rsidRDefault="004802CF" w:rsidP="004802CF">
            <w:pPr>
              <w:pStyle w:val="TAL"/>
              <w:rPr>
                <w:rFonts w:cs="Arial"/>
                <w:lang w:eastAsia="en-US"/>
              </w:rPr>
            </w:pPr>
            <w:r w:rsidRPr="00E15C34">
              <w:rPr>
                <w:rFonts w:cs="Arial"/>
                <w:lang w:eastAsia="en-US"/>
              </w:rPr>
              <w:t>3</w:t>
            </w:r>
          </w:p>
        </w:tc>
        <w:tc>
          <w:tcPr>
            <w:tcW w:w="585" w:type="dxa"/>
          </w:tcPr>
          <w:p w:rsidR="004802CF" w:rsidRPr="00E15C34" w:rsidRDefault="004802CF" w:rsidP="004802CF">
            <w:pPr>
              <w:pStyle w:val="TAC"/>
              <w:rPr>
                <w:rFonts w:cs="Arial"/>
                <w:lang w:eastAsia="en-US"/>
              </w:rPr>
            </w:pPr>
            <w:r w:rsidRPr="00E15C34">
              <w:rPr>
                <w:rFonts w:cs="Arial"/>
                <w:lang w:eastAsia="en-US"/>
              </w:rPr>
              <w:t>205</w:t>
            </w:r>
          </w:p>
        </w:tc>
        <w:tc>
          <w:tcPr>
            <w:tcW w:w="585" w:type="dxa"/>
          </w:tcPr>
          <w:p w:rsidR="004802CF" w:rsidRPr="00E15C34" w:rsidRDefault="004802CF" w:rsidP="004802CF">
            <w:pPr>
              <w:pStyle w:val="TAC"/>
              <w:rPr>
                <w:rFonts w:cs="Arial" w:hint="eastAsia"/>
                <w:lang w:eastAsia="zh-CN"/>
              </w:rPr>
            </w:pPr>
            <w:r w:rsidRPr="00E15C34">
              <w:rPr>
                <w:rFonts w:cs="Arial" w:hint="eastAsia"/>
                <w:lang w:eastAsia="zh-CN"/>
              </w:rPr>
              <w:t>210</w:t>
            </w:r>
          </w:p>
        </w:tc>
        <w:tc>
          <w:tcPr>
            <w:tcW w:w="586" w:type="dxa"/>
          </w:tcPr>
          <w:p w:rsidR="004802CF" w:rsidRPr="00E15C34" w:rsidRDefault="004802CF" w:rsidP="004802CF">
            <w:pPr>
              <w:pStyle w:val="TAC"/>
              <w:rPr>
                <w:rFonts w:cs="Arial" w:hint="eastAsia"/>
                <w:lang w:eastAsia="zh-CN"/>
              </w:rPr>
            </w:pPr>
            <w:r w:rsidRPr="00E15C34">
              <w:rPr>
                <w:rFonts w:cs="Arial" w:hint="eastAsia"/>
                <w:lang w:eastAsia="zh-CN"/>
              </w:rPr>
              <w:t>215</w:t>
            </w:r>
          </w:p>
        </w:tc>
        <w:tc>
          <w:tcPr>
            <w:tcW w:w="850" w:type="dxa"/>
          </w:tcPr>
          <w:p w:rsidR="004802CF" w:rsidRPr="00E15C34" w:rsidRDefault="004802CF" w:rsidP="004802CF">
            <w:pPr>
              <w:pStyle w:val="TAC"/>
              <w:rPr>
                <w:rFonts w:cs="Arial"/>
                <w:lang w:eastAsia="en-US"/>
              </w:rPr>
            </w:pPr>
            <w:r w:rsidRPr="00E15C34">
              <w:rPr>
                <w:rFonts w:cs="Arial"/>
                <w:lang w:eastAsia="en-US"/>
              </w:rPr>
              <w:t>-5.7</w:t>
            </w:r>
          </w:p>
        </w:tc>
        <w:tc>
          <w:tcPr>
            <w:tcW w:w="851" w:type="dxa"/>
          </w:tcPr>
          <w:p w:rsidR="004802CF" w:rsidRPr="00E15C34" w:rsidRDefault="004802CF" w:rsidP="004802CF">
            <w:pPr>
              <w:pStyle w:val="TAC"/>
              <w:rPr>
                <w:rFonts w:cs="Arial" w:hint="eastAsia"/>
                <w:lang w:eastAsia="zh-CN"/>
              </w:rPr>
            </w:pPr>
            <w:r w:rsidRPr="00E15C34">
              <w:rPr>
                <w:rFonts w:cs="Arial"/>
                <w:lang w:eastAsia="zh-CN"/>
              </w:rPr>
              <w:t>-7.9</w:t>
            </w:r>
          </w:p>
        </w:tc>
        <w:tc>
          <w:tcPr>
            <w:tcW w:w="1134" w:type="dxa"/>
          </w:tcPr>
          <w:p w:rsidR="004802CF" w:rsidRPr="00E15C34" w:rsidRDefault="004802CF" w:rsidP="004802CF">
            <w:pPr>
              <w:pStyle w:val="TAC"/>
              <w:rPr>
                <w:rFonts w:cs="Arial" w:hint="eastAsia"/>
                <w:lang w:eastAsia="zh-CN"/>
              </w:rPr>
            </w:pPr>
            <w:r w:rsidRPr="00E15C34">
              <w:rPr>
                <w:rFonts w:cs="Arial"/>
                <w:lang w:eastAsia="zh-CN"/>
              </w:rPr>
              <w:t>-9.7</w:t>
            </w:r>
          </w:p>
        </w:tc>
        <w:tc>
          <w:tcPr>
            <w:tcW w:w="951" w:type="dxa"/>
          </w:tcPr>
          <w:p w:rsidR="004802CF" w:rsidRPr="00E15C34" w:rsidRDefault="004802CF" w:rsidP="004802CF">
            <w:pPr>
              <w:pStyle w:val="TAC"/>
              <w:rPr>
                <w:rFonts w:cs="Arial"/>
                <w:lang w:eastAsia="en-US"/>
              </w:rPr>
            </w:pPr>
            <w:r w:rsidRPr="00E15C34">
              <w:rPr>
                <w:rFonts w:cs="Arial"/>
                <w:lang w:eastAsia="en-US"/>
              </w:rPr>
              <w:t>50.8</w:t>
            </w:r>
          </w:p>
        </w:tc>
        <w:tc>
          <w:tcPr>
            <w:tcW w:w="2160" w:type="dxa"/>
          </w:tcPr>
          <w:p w:rsidR="004802CF" w:rsidRPr="00E15C34" w:rsidRDefault="004802CF" w:rsidP="004802CF">
            <w:pPr>
              <w:pStyle w:val="TAC"/>
              <w:rPr>
                <w:rFonts w:cs="Arial"/>
                <w:lang w:eastAsia="en-US"/>
              </w:rPr>
            </w:pPr>
            <w:r w:rsidRPr="00E15C34">
              <w:rPr>
                <w:rFonts w:cs="Arial"/>
                <w:lang w:eastAsia="en-US"/>
              </w:rPr>
              <w:t>0</w:t>
            </w:r>
          </w:p>
        </w:tc>
      </w:tr>
      <w:tr w:rsidR="004802CF" w:rsidRPr="00067A59" w:rsidTr="00DE5A68">
        <w:trPr>
          <w:jc w:val="center"/>
        </w:trPr>
        <w:tc>
          <w:tcPr>
            <w:tcW w:w="1046" w:type="dxa"/>
          </w:tcPr>
          <w:p w:rsidR="004802CF" w:rsidRPr="00E15C34" w:rsidRDefault="004802CF" w:rsidP="004802CF">
            <w:pPr>
              <w:pStyle w:val="TAL"/>
              <w:rPr>
                <w:rFonts w:cs="Arial"/>
                <w:lang w:eastAsia="en-US"/>
              </w:rPr>
            </w:pPr>
            <w:r w:rsidRPr="00E15C34">
              <w:rPr>
                <w:rFonts w:cs="Arial"/>
                <w:lang w:eastAsia="en-US"/>
              </w:rPr>
              <w:t>4</w:t>
            </w:r>
          </w:p>
        </w:tc>
        <w:tc>
          <w:tcPr>
            <w:tcW w:w="585" w:type="dxa"/>
          </w:tcPr>
          <w:p w:rsidR="004802CF" w:rsidRPr="00E15C34" w:rsidRDefault="004802CF" w:rsidP="004802CF">
            <w:pPr>
              <w:pStyle w:val="TAC"/>
              <w:rPr>
                <w:rFonts w:cs="Arial"/>
                <w:lang w:eastAsia="en-US"/>
              </w:rPr>
            </w:pPr>
            <w:r w:rsidRPr="00E15C34">
              <w:rPr>
                <w:rFonts w:cs="Arial"/>
                <w:lang w:eastAsia="en-US"/>
              </w:rPr>
              <w:t>660</w:t>
            </w:r>
          </w:p>
        </w:tc>
        <w:tc>
          <w:tcPr>
            <w:tcW w:w="585" w:type="dxa"/>
          </w:tcPr>
          <w:p w:rsidR="004802CF" w:rsidRPr="00E15C34" w:rsidRDefault="004802CF" w:rsidP="004802CF">
            <w:pPr>
              <w:pStyle w:val="TAC"/>
              <w:rPr>
                <w:rFonts w:cs="Arial" w:hint="eastAsia"/>
                <w:lang w:eastAsia="zh-CN"/>
              </w:rPr>
            </w:pPr>
            <w:r w:rsidRPr="00E15C34">
              <w:rPr>
                <w:rFonts w:cs="Arial" w:hint="eastAsia"/>
                <w:lang w:eastAsia="zh-CN"/>
              </w:rPr>
              <w:t>6</w:t>
            </w:r>
            <w:r w:rsidRPr="00E15C34">
              <w:rPr>
                <w:rFonts w:cs="Arial"/>
                <w:lang w:eastAsia="zh-CN"/>
              </w:rPr>
              <w:t>65</w:t>
            </w:r>
          </w:p>
        </w:tc>
        <w:tc>
          <w:tcPr>
            <w:tcW w:w="586" w:type="dxa"/>
          </w:tcPr>
          <w:p w:rsidR="004802CF" w:rsidRPr="00E15C34" w:rsidRDefault="004802CF" w:rsidP="004802CF">
            <w:pPr>
              <w:pStyle w:val="TAC"/>
              <w:rPr>
                <w:rFonts w:cs="Arial" w:hint="eastAsia"/>
                <w:lang w:eastAsia="zh-CN"/>
              </w:rPr>
            </w:pPr>
            <w:r w:rsidRPr="00E15C34">
              <w:rPr>
                <w:rFonts w:cs="Arial" w:hint="eastAsia"/>
                <w:lang w:eastAsia="zh-CN"/>
              </w:rPr>
              <w:t>67</w:t>
            </w:r>
            <w:r w:rsidRPr="00E15C34">
              <w:rPr>
                <w:rFonts w:cs="Arial"/>
                <w:lang w:eastAsia="zh-CN"/>
              </w:rPr>
              <w:t>0</w:t>
            </w:r>
          </w:p>
        </w:tc>
        <w:tc>
          <w:tcPr>
            <w:tcW w:w="850" w:type="dxa"/>
          </w:tcPr>
          <w:p w:rsidR="004802CF" w:rsidRPr="00E15C34" w:rsidRDefault="004802CF" w:rsidP="004802CF">
            <w:pPr>
              <w:pStyle w:val="TAC"/>
              <w:rPr>
                <w:rFonts w:cs="Arial"/>
                <w:lang w:eastAsia="en-US"/>
              </w:rPr>
            </w:pPr>
            <w:r w:rsidRPr="00E15C34">
              <w:rPr>
                <w:rFonts w:cs="Arial"/>
                <w:lang w:eastAsia="en-US"/>
              </w:rPr>
              <w:t>-7.3</w:t>
            </w:r>
          </w:p>
        </w:tc>
        <w:tc>
          <w:tcPr>
            <w:tcW w:w="851" w:type="dxa"/>
          </w:tcPr>
          <w:p w:rsidR="004802CF" w:rsidRPr="00E15C34" w:rsidRDefault="004802CF" w:rsidP="004802CF">
            <w:pPr>
              <w:pStyle w:val="TAC"/>
              <w:rPr>
                <w:rFonts w:cs="Arial" w:hint="eastAsia"/>
                <w:lang w:eastAsia="zh-CN"/>
              </w:rPr>
            </w:pPr>
            <w:r w:rsidRPr="00E15C34">
              <w:rPr>
                <w:rFonts w:cs="Arial"/>
                <w:lang w:eastAsia="zh-CN"/>
              </w:rPr>
              <w:t>-9.5</w:t>
            </w:r>
          </w:p>
        </w:tc>
        <w:tc>
          <w:tcPr>
            <w:tcW w:w="1134" w:type="dxa"/>
          </w:tcPr>
          <w:p w:rsidR="004802CF" w:rsidRPr="00E15C34" w:rsidRDefault="004802CF" w:rsidP="004802CF">
            <w:pPr>
              <w:pStyle w:val="TAC"/>
              <w:rPr>
                <w:rFonts w:cs="Arial" w:hint="eastAsia"/>
                <w:lang w:eastAsia="zh-CN"/>
              </w:rPr>
            </w:pPr>
            <w:r w:rsidRPr="00E15C34">
              <w:rPr>
                <w:rFonts w:cs="Arial"/>
                <w:lang w:eastAsia="zh-CN"/>
              </w:rPr>
              <w:t>-11.3</w:t>
            </w:r>
          </w:p>
        </w:tc>
        <w:tc>
          <w:tcPr>
            <w:tcW w:w="951" w:type="dxa"/>
          </w:tcPr>
          <w:p w:rsidR="004802CF" w:rsidRPr="00E15C34" w:rsidRDefault="004802CF" w:rsidP="004802CF">
            <w:pPr>
              <w:pStyle w:val="TAC"/>
              <w:rPr>
                <w:rFonts w:cs="Arial"/>
                <w:lang w:eastAsia="en-US"/>
              </w:rPr>
            </w:pPr>
            <w:r w:rsidRPr="00E15C34">
              <w:rPr>
                <w:rFonts w:cs="Arial"/>
                <w:lang w:eastAsia="en-US"/>
              </w:rPr>
              <w:t>38.4</w:t>
            </w:r>
          </w:p>
        </w:tc>
        <w:tc>
          <w:tcPr>
            <w:tcW w:w="2160" w:type="dxa"/>
          </w:tcPr>
          <w:p w:rsidR="004802CF" w:rsidRPr="00E15C34" w:rsidRDefault="004802CF" w:rsidP="004802CF">
            <w:pPr>
              <w:pStyle w:val="TAC"/>
              <w:rPr>
                <w:rFonts w:cs="Arial"/>
                <w:lang w:eastAsia="en-US"/>
              </w:rPr>
            </w:pPr>
            <w:r w:rsidRPr="00E15C34">
              <w:rPr>
                <w:rFonts w:cs="Arial"/>
                <w:lang w:eastAsia="en-US"/>
              </w:rPr>
              <w:t>0</w:t>
            </w:r>
          </w:p>
        </w:tc>
      </w:tr>
      <w:tr w:rsidR="004802CF" w:rsidRPr="00067A59" w:rsidTr="00DE5A68">
        <w:trPr>
          <w:jc w:val="center"/>
        </w:trPr>
        <w:tc>
          <w:tcPr>
            <w:tcW w:w="1046" w:type="dxa"/>
          </w:tcPr>
          <w:p w:rsidR="004802CF" w:rsidRPr="00E15C34" w:rsidRDefault="004802CF" w:rsidP="004802CF">
            <w:pPr>
              <w:pStyle w:val="TAL"/>
              <w:rPr>
                <w:rFonts w:cs="Arial"/>
                <w:lang w:eastAsia="en-US"/>
              </w:rPr>
            </w:pPr>
            <w:r w:rsidRPr="00E15C34">
              <w:rPr>
                <w:rFonts w:cs="Arial"/>
                <w:lang w:eastAsia="en-US"/>
              </w:rPr>
              <w:t>5</w:t>
            </w:r>
          </w:p>
        </w:tc>
        <w:tc>
          <w:tcPr>
            <w:tcW w:w="585" w:type="dxa"/>
          </w:tcPr>
          <w:p w:rsidR="004802CF" w:rsidRPr="00E15C34" w:rsidRDefault="004802CF" w:rsidP="004802CF">
            <w:pPr>
              <w:pStyle w:val="TAC"/>
              <w:rPr>
                <w:rFonts w:cs="Arial"/>
                <w:lang w:eastAsia="en-US"/>
              </w:rPr>
            </w:pPr>
            <w:r w:rsidRPr="00E15C34">
              <w:rPr>
                <w:rFonts w:cs="Arial"/>
                <w:lang w:eastAsia="en-US"/>
              </w:rPr>
              <w:t>805</w:t>
            </w:r>
          </w:p>
        </w:tc>
        <w:tc>
          <w:tcPr>
            <w:tcW w:w="585" w:type="dxa"/>
          </w:tcPr>
          <w:p w:rsidR="004802CF" w:rsidRPr="00E15C34" w:rsidRDefault="004802CF" w:rsidP="004802CF">
            <w:pPr>
              <w:pStyle w:val="TAC"/>
              <w:rPr>
                <w:rFonts w:cs="Arial" w:hint="eastAsia"/>
                <w:lang w:eastAsia="zh-CN"/>
              </w:rPr>
            </w:pPr>
            <w:r w:rsidRPr="00E15C34">
              <w:rPr>
                <w:rFonts w:cs="Arial" w:hint="eastAsia"/>
                <w:lang w:eastAsia="zh-CN"/>
              </w:rPr>
              <w:t>8</w:t>
            </w:r>
            <w:r w:rsidRPr="00E15C34">
              <w:rPr>
                <w:rFonts w:cs="Arial"/>
                <w:lang w:eastAsia="zh-CN"/>
              </w:rPr>
              <w:t>10</w:t>
            </w:r>
          </w:p>
        </w:tc>
        <w:tc>
          <w:tcPr>
            <w:tcW w:w="586" w:type="dxa"/>
          </w:tcPr>
          <w:p w:rsidR="004802CF" w:rsidRPr="00E15C34" w:rsidRDefault="004802CF" w:rsidP="004802CF">
            <w:pPr>
              <w:pStyle w:val="TAC"/>
              <w:rPr>
                <w:rFonts w:cs="Arial" w:hint="eastAsia"/>
                <w:lang w:eastAsia="zh-CN"/>
              </w:rPr>
            </w:pPr>
            <w:r w:rsidRPr="00E15C34">
              <w:rPr>
                <w:rFonts w:cs="Arial" w:hint="eastAsia"/>
                <w:lang w:eastAsia="zh-CN"/>
              </w:rPr>
              <w:t>81</w:t>
            </w:r>
            <w:r w:rsidRPr="00E15C34">
              <w:rPr>
                <w:rFonts w:cs="Arial"/>
                <w:lang w:eastAsia="zh-CN"/>
              </w:rPr>
              <w:t>5</w:t>
            </w:r>
          </w:p>
        </w:tc>
        <w:tc>
          <w:tcPr>
            <w:tcW w:w="850" w:type="dxa"/>
          </w:tcPr>
          <w:p w:rsidR="004802CF" w:rsidRPr="00E15C34" w:rsidRDefault="004802CF" w:rsidP="004802CF">
            <w:pPr>
              <w:pStyle w:val="TAC"/>
              <w:rPr>
                <w:rFonts w:cs="Arial"/>
                <w:lang w:eastAsia="en-US"/>
              </w:rPr>
            </w:pPr>
            <w:r w:rsidRPr="00E15C34">
              <w:rPr>
                <w:rFonts w:cs="Arial"/>
                <w:lang w:eastAsia="en-US"/>
              </w:rPr>
              <w:t>-9.0</w:t>
            </w:r>
          </w:p>
        </w:tc>
        <w:tc>
          <w:tcPr>
            <w:tcW w:w="851" w:type="dxa"/>
          </w:tcPr>
          <w:p w:rsidR="004802CF" w:rsidRPr="00E15C34" w:rsidRDefault="004802CF" w:rsidP="004802CF">
            <w:pPr>
              <w:pStyle w:val="TAC"/>
              <w:rPr>
                <w:rFonts w:cs="Arial" w:hint="eastAsia"/>
                <w:lang w:eastAsia="zh-CN"/>
              </w:rPr>
            </w:pPr>
            <w:r w:rsidRPr="00E15C34">
              <w:rPr>
                <w:rFonts w:cs="Arial"/>
                <w:lang w:eastAsia="zh-CN"/>
              </w:rPr>
              <w:t>-11.2</w:t>
            </w:r>
          </w:p>
        </w:tc>
        <w:tc>
          <w:tcPr>
            <w:tcW w:w="1134" w:type="dxa"/>
          </w:tcPr>
          <w:p w:rsidR="004802CF" w:rsidRPr="00E15C34" w:rsidRDefault="004802CF" w:rsidP="004802CF">
            <w:pPr>
              <w:pStyle w:val="TAC"/>
              <w:rPr>
                <w:rFonts w:cs="Arial" w:hint="eastAsia"/>
                <w:lang w:eastAsia="zh-CN"/>
              </w:rPr>
            </w:pPr>
            <w:r w:rsidRPr="00E15C34">
              <w:rPr>
                <w:rFonts w:cs="Arial"/>
                <w:lang w:eastAsia="zh-CN"/>
              </w:rPr>
              <w:t>-13.0</w:t>
            </w:r>
          </w:p>
        </w:tc>
        <w:tc>
          <w:tcPr>
            <w:tcW w:w="951" w:type="dxa"/>
          </w:tcPr>
          <w:p w:rsidR="004802CF" w:rsidRPr="00E15C34" w:rsidRDefault="004802CF" w:rsidP="004802CF">
            <w:pPr>
              <w:pStyle w:val="TAC"/>
              <w:rPr>
                <w:rFonts w:cs="Arial"/>
                <w:lang w:eastAsia="en-US"/>
              </w:rPr>
            </w:pPr>
            <w:r w:rsidRPr="00E15C34">
              <w:rPr>
                <w:rFonts w:cs="Arial"/>
                <w:lang w:eastAsia="en-US"/>
              </w:rPr>
              <w:t>6.7</w:t>
            </w:r>
          </w:p>
        </w:tc>
        <w:tc>
          <w:tcPr>
            <w:tcW w:w="2160" w:type="dxa"/>
          </w:tcPr>
          <w:p w:rsidR="004802CF" w:rsidRPr="00E15C34" w:rsidRDefault="004802CF" w:rsidP="004802CF">
            <w:pPr>
              <w:pStyle w:val="TAC"/>
              <w:rPr>
                <w:rFonts w:cs="Arial"/>
                <w:lang w:eastAsia="en-US"/>
              </w:rPr>
            </w:pPr>
            <w:r w:rsidRPr="00E15C34">
              <w:rPr>
                <w:rFonts w:cs="Arial"/>
                <w:lang w:eastAsia="en-US"/>
              </w:rPr>
              <w:t>0</w:t>
            </w:r>
          </w:p>
        </w:tc>
      </w:tr>
      <w:tr w:rsidR="004802CF" w:rsidRPr="00067A59" w:rsidTr="00DE5A68">
        <w:trPr>
          <w:jc w:val="center"/>
        </w:trPr>
        <w:tc>
          <w:tcPr>
            <w:tcW w:w="1046" w:type="dxa"/>
          </w:tcPr>
          <w:p w:rsidR="004802CF" w:rsidRPr="00E15C34" w:rsidRDefault="004802CF" w:rsidP="004802CF">
            <w:pPr>
              <w:pStyle w:val="TAL"/>
              <w:rPr>
                <w:rFonts w:cs="Arial"/>
                <w:lang w:eastAsia="en-US"/>
              </w:rPr>
            </w:pPr>
            <w:r w:rsidRPr="00E15C34">
              <w:rPr>
                <w:rFonts w:cs="Arial"/>
                <w:lang w:eastAsia="en-US"/>
              </w:rPr>
              <w:t>6</w:t>
            </w:r>
          </w:p>
        </w:tc>
        <w:tc>
          <w:tcPr>
            <w:tcW w:w="585" w:type="dxa"/>
          </w:tcPr>
          <w:p w:rsidR="004802CF" w:rsidRPr="00E15C34" w:rsidRDefault="004802CF" w:rsidP="004802CF">
            <w:pPr>
              <w:pStyle w:val="TAC"/>
              <w:rPr>
                <w:rFonts w:cs="Arial"/>
                <w:lang w:eastAsia="en-US"/>
              </w:rPr>
            </w:pPr>
            <w:r w:rsidRPr="00E15C34">
              <w:rPr>
                <w:rFonts w:cs="Arial"/>
                <w:lang w:eastAsia="en-US"/>
              </w:rPr>
              <w:t>925</w:t>
            </w:r>
          </w:p>
        </w:tc>
        <w:tc>
          <w:tcPr>
            <w:tcW w:w="585" w:type="dxa"/>
          </w:tcPr>
          <w:p w:rsidR="004802CF" w:rsidRPr="00E15C34" w:rsidRDefault="004802CF" w:rsidP="004802CF">
            <w:pPr>
              <w:pStyle w:val="TAC"/>
              <w:rPr>
                <w:rFonts w:cs="Arial" w:hint="eastAsia"/>
                <w:lang w:eastAsia="zh-CN"/>
              </w:rPr>
            </w:pPr>
            <w:r w:rsidRPr="00E15C34">
              <w:rPr>
                <w:rFonts w:cs="Arial" w:hint="eastAsia"/>
                <w:lang w:eastAsia="zh-CN"/>
              </w:rPr>
              <w:t>9</w:t>
            </w:r>
            <w:r w:rsidRPr="00E15C34">
              <w:rPr>
                <w:rFonts w:cs="Arial"/>
                <w:lang w:eastAsia="zh-CN"/>
              </w:rPr>
              <w:t>30</w:t>
            </w:r>
          </w:p>
        </w:tc>
        <w:tc>
          <w:tcPr>
            <w:tcW w:w="586" w:type="dxa"/>
          </w:tcPr>
          <w:p w:rsidR="004802CF" w:rsidRPr="00E15C34" w:rsidRDefault="004802CF" w:rsidP="004802CF">
            <w:pPr>
              <w:pStyle w:val="TAC"/>
              <w:rPr>
                <w:rFonts w:cs="Arial" w:hint="eastAsia"/>
                <w:lang w:eastAsia="zh-CN"/>
              </w:rPr>
            </w:pPr>
            <w:r w:rsidRPr="00E15C34">
              <w:rPr>
                <w:rFonts w:cs="Arial" w:hint="eastAsia"/>
                <w:lang w:eastAsia="zh-CN"/>
              </w:rPr>
              <w:t>93</w:t>
            </w:r>
            <w:r w:rsidRPr="00E15C34">
              <w:rPr>
                <w:rFonts w:cs="Arial"/>
                <w:lang w:eastAsia="zh-CN"/>
              </w:rPr>
              <w:t>5</w:t>
            </w:r>
          </w:p>
        </w:tc>
        <w:tc>
          <w:tcPr>
            <w:tcW w:w="850" w:type="dxa"/>
          </w:tcPr>
          <w:p w:rsidR="004802CF" w:rsidRPr="00E15C34" w:rsidRDefault="004802CF" w:rsidP="004802CF">
            <w:pPr>
              <w:pStyle w:val="TAC"/>
              <w:rPr>
                <w:rFonts w:cs="Arial"/>
                <w:lang w:eastAsia="en-US"/>
              </w:rPr>
            </w:pPr>
            <w:r w:rsidRPr="00E15C34">
              <w:rPr>
                <w:rFonts w:cs="Arial"/>
                <w:lang w:eastAsia="en-US"/>
              </w:rPr>
              <w:t>-11.4</w:t>
            </w:r>
          </w:p>
        </w:tc>
        <w:tc>
          <w:tcPr>
            <w:tcW w:w="851" w:type="dxa"/>
          </w:tcPr>
          <w:p w:rsidR="004802CF" w:rsidRPr="00E15C34" w:rsidRDefault="004802CF" w:rsidP="004802CF">
            <w:pPr>
              <w:pStyle w:val="TAC"/>
              <w:rPr>
                <w:rFonts w:cs="Arial" w:hint="eastAsia"/>
                <w:lang w:eastAsia="zh-CN"/>
              </w:rPr>
            </w:pPr>
            <w:r w:rsidRPr="00E15C34">
              <w:rPr>
                <w:rFonts w:cs="Arial"/>
                <w:lang w:eastAsia="zh-CN"/>
              </w:rPr>
              <w:t>-13.6</w:t>
            </w:r>
          </w:p>
        </w:tc>
        <w:tc>
          <w:tcPr>
            <w:tcW w:w="1134" w:type="dxa"/>
          </w:tcPr>
          <w:p w:rsidR="004802CF" w:rsidRPr="00E15C34" w:rsidRDefault="004802CF" w:rsidP="004802CF">
            <w:pPr>
              <w:pStyle w:val="TAC"/>
              <w:rPr>
                <w:rFonts w:cs="Arial" w:hint="eastAsia"/>
                <w:lang w:eastAsia="zh-CN"/>
              </w:rPr>
            </w:pPr>
            <w:r w:rsidRPr="00E15C34">
              <w:rPr>
                <w:rFonts w:cs="Arial"/>
                <w:lang w:eastAsia="zh-CN"/>
              </w:rPr>
              <w:t>-15.4</w:t>
            </w:r>
          </w:p>
        </w:tc>
        <w:tc>
          <w:tcPr>
            <w:tcW w:w="951" w:type="dxa"/>
          </w:tcPr>
          <w:p w:rsidR="004802CF" w:rsidRPr="00E15C34" w:rsidRDefault="004802CF" w:rsidP="004802CF">
            <w:pPr>
              <w:pStyle w:val="TAC"/>
              <w:rPr>
                <w:rFonts w:cs="Arial"/>
                <w:lang w:eastAsia="en-US"/>
              </w:rPr>
            </w:pPr>
            <w:r w:rsidRPr="00E15C34">
              <w:rPr>
                <w:rFonts w:cs="Arial"/>
                <w:lang w:eastAsia="en-US"/>
              </w:rPr>
              <w:t>40.3</w:t>
            </w:r>
          </w:p>
        </w:tc>
        <w:tc>
          <w:tcPr>
            <w:tcW w:w="2160" w:type="dxa"/>
          </w:tcPr>
          <w:p w:rsidR="004802CF" w:rsidRPr="00E15C34" w:rsidRDefault="004802CF" w:rsidP="004802CF">
            <w:pPr>
              <w:pStyle w:val="TAC"/>
              <w:rPr>
                <w:rFonts w:cs="Arial"/>
                <w:lang w:eastAsia="en-US"/>
              </w:rPr>
            </w:pPr>
            <w:r w:rsidRPr="00E15C34">
              <w:rPr>
                <w:rFonts w:cs="Arial"/>
                <w:lang w:eastAsia="en-US"/>
              </w:rPr>
              <w:t>0</w:t>
            </w:r>
          </w:p>
        </w:tc>
      </w:tr>
      <w:tr w:rsidR="004802CF" w:rsidRPr="00623D05" w:rsidTr="00DE5A68">
        <w:trPr>
          <w:jc w:val="center"/>
        </w:trPr>
        <w:tc>
          <w:tcPr>
            <w:tcW w:w="6588" w:type="dxa"/>
            <w:gridSpan w:val="8"/>
          </w:tcPr>
          <w:p w:rsidR="004802CF" w:rsidRPr="00E15C34" w:rsidRDefault="004802CF" w:rsidP="004802CF">
            <w:pPr>
              <w:pStyle w:val="TAL"/>
              <w:rPr>
                <w:rFonts w:cs="Arial"/>
                <w:lang w:eastAsia="en-US"/>
              </w:rPr>
            </w:pPr>
            <w:r w:rsidRPr="00E15C34">
              <w:rPr>
                <w:rFonts w:cs="Arial"/>
                <w:lang w:eastAsia="en-US"/>
              </w:rPr>
              <w:t>Delay spread [ns]</w:t>
            </w:r>
          </w:p>
        </w:tc>
        <w:tc>
          <w:tcPr>
            <w:tcW w:w="2160" w:type="dxa"/>
            <w:shd w:val="clear" w:color="auto" w:fill="auto"/>
          </w:tcPr>
          <w:p w:rsidR="004802CF" w:rsidRPr="00E15C34" w:rsidRDefault="004802CF" w:rsidP="00E653CB">
            <w:pPr>
              <w:pStyle w:val="TAC"/>
              <w:rPr>
                <w:rFonts w:cs="Arial"/>
                <w:lang w:eastAsia="en-US"/>
              </w:rPr>
            </w:pPr>
            <w:r w:rsidRPr="00E15C34">
              <w:rPr>
                <w:rFonts w:cs="Arial"/>
                <w:lang w:eastAsia="en-US"/>
              </w:rPr>
              <w:t>294</w:t>
            </w:r>
          </w:p>
        </w:tc>
      </w:tr>
      <w:tr w:rsidR="004802CF" w:rsidRPr="00623D05" w:rsidTr="00DE5A68">
        <w:trPr>
          <w:jc w:val="center"/>
        </w:trPr>
        <w:tc>
          <w:tcPr>
            <w:tcW w:w="6588" w:type="dxa"/>
            <w:gridSpan w:val="8"/>
          </w:tcPr>
          <w:p w:rsidR="004802CF" w:rsidRPr="00E15C34" w:rsidRDefault="004802CF" w:rsidP="004802CF">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2160" w:type="dxa"/>
            <w:shd w:val="clear" w:color="auto" w:fill="auto"/>
          </w:tcPr>
          <w:p w:rsidR="004802CF" w:rsidRPr="00E15C34" w:rsidRDefault="004802CF" w:rsidP="00E653CB">
            <w:pPr>
              <w:pStyle w:val="TAC"/>
              <w:rPr>
                <w:rFonts w:cs="Arial" w:hint="eastAsia"/>
                <w:lang w:eastAsia="zh-CN"/>
              </w:rPr>
            </w:pPr>
            <w:r w:rsidRPr="00E15C34">
              <w:rPr>
                <w:rFonts w:cs="Arial"/>
                <w:lang w:eastAsia="en-US"/>
              </w:rPr>
              <w:t>5 / 25</w:t>
            </w:r>
            <w:r w:rsidRPr="00E15C34">
              <w:rPr>
                <w:rFonts w:cs="Arial" w:hint="eastAsia"/>
                <w:lang w:eastAsia="zh-CN"/>
              </w:rPr>
              <w:t xml:space="preserve"> or 35</w:t>
            </w:r>
          </w:p>
        </w:tc>
      </w:tr>
      <w:tr w:rsidR="004802CF" w:rsidRPr="00623D05" w:rsidTr="00DE5A68">
        <w:trPr>
          <w:jc w:val="center"/>
        </w:trPr>
        <w:tc>
          <w:tcPr>
            <w:tcW w:w="6588" w:type="dxa"/>
            <w:gridSpan w:val="8"/>
          </w:tcPr>
          <w:p w:rsidR="004802CF" w:rsidRPr="00E15C34" w:rsidRDefault="004802CF" w:rsidP="004802CF">
            <w:pPr>
              <w:pStyle w:val="TAL"/>
              <w:rPr>
                <w:rFonts w:cs="Arial"/>
                <w:lang w:eastAsia="en-US"/>
              </w:rPr>
            </w:pPr>
            <w:r w:rsidRPr="00E15C34">
              <w:rPr>
                <w:rFonts w:cs="Arial"/>
                <w:lang w:eastAsia="en-US"/>
              </w:rPr>
              <w:t>Cluster PAS shape</w:t>
            </w:r>
          </w:p>
        </w:tc>
        <w:tc>
          <w:tcPr>
            <w:tcW w:w="2160" w:type="dxa"/>
            <w:shd w:val="clear" w:color="auto" w:fill="auto"/>
          </w:tcPr>
          <w:p w:rsidR="004802CF" w:rsidRPr="00E15C34" w:rsidRDefault="004802CF" w:rsidP="00E653CB">
            <w:pPr>
              <w:pStyle w:val="TAC"/>
              <w:rPr>
                <w:rFonts w:cs="Arial"/>
                <w:lang w:eastAsia="en-US"/>
              </w:rPr>
            </w:pPr>
            <w:r w:rsidRPr="00E15C34">
              <w:rPr>
                <w:rFonts w:cs="Arial"/>
                <w:lang w:eastAsia="en-US"/>
              </w:rPr>
              <w:t>Laplacian</w:t>
            </w:r>
          </w:p>
        </w:tc>
      </w:tr>
      <w:tr w:rsidR="004802CF" w:rsidRPr="00623D05" w:rsidTr="00DE5A68">
        <w:trPr>
          <w:jc w:val="center"/>
        </w:trPr>
        <w:tc>
          <w:tcPr>
            <w:tcW w:w="6588" w:type="dxa"/>
            <w:gridSpan w:val="8"/>
          </w:tcPr>
          <w:p w:rsidR="004802CF" w:rsidRPr="00E15C34" w:rsidRDefault="004802CF" w:rsidP="004802CF">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2160" w:type="dxa"/>
            <w:shd w:val="clear" w:color="auto" w:fill="auto"/>
          </w:tcPr>
          <w:p w:rsidR="004802CF" w:rsidRPr="00E15C34" w:rsidRDefault="004802CF" w:rsidP="00E653CB">
            <w:pPr>
              <w:pStyle w:val="TAC"/>
              <w:rPr>
                <w:rFonts w:cs="Arial" w:hint="eastAsia"/>
                <w:lang w:eastAsia="zh-CN"/>
              </w:rPr>
            </w:pPr>
            <w:r w:rsidRPr="00E15C34">
              <w:rPr>
                <w:rFonts w:cs="Arial"/>
                <w:lang w:eastAsia="en-US"/>
              </w:rPr>
              <w:t>18.2 / 25</w:t>
            </w:r>
            <w:r w:rsidRPr="00E15C34">
              <w:rPr>
                <w:rFonts w:cs="Arial" w:hint="eastAsia"/>
                <w:lang w:eastAsia="zh-CN"/>
              </w:rPr>
              <w:t xml:space="preserve"> or 35</w:t>
            </w:r>
          </w:p>
        </w:tc>
      </w:tr>
      <w:tr w:rsidR="004802CF" w:rsidRPr="00623D05" w:rsidTr="00DE5A68">
        <w:trPr>
          <w:jc w:val="center"/>
        </w:trPr>
        <w:tc>
          <w:tcPr>
            <w:tcW w:w="6588" w:type="dxa"/>
            <w:gridSpan w:val="8"/>
          </w:tcPr>
          <w:p w:rsidR="004802CF" w:rsidRPr="00E15C34" w:rsidRDefault="004802CF" w:rsidP="004802CF">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2160" w:type="dxa"/>
            <w:shd w:val="clear" w:color="auto" w:fill="auto"/>
          </w:tcPr>
          <w:p w:rsidR="004802CF" w:rsidRPr="00E15C34" w:rsidRDefault="004802CF" w:rsidP="00E653CB">
            <w:pPr>
              <w:pStyle w:val="TAC"/>
              <w:rPr>
                <w:rFonts w:cs="Arial"/>
                <w:lang w:eastAsia="en-US"/>
              </w:rPr>
            </w:pPr>
            <w:r w:rsidRPr="00E15C34">
              <w:rPr>
                <w:rFonts w:cs="Arial"/>
                <w:lang w:eastAsia="en-US"/>
              </w:rPr>
              <w:t>3, 30/ 120</w:t>
            </w:r>
          </w:p>
        </w:tc>
      </w:tr>
      <w:tr w:rsidR="004802CF" w:rsidTr="00DE5A68">
        <w:trPr>
          <w:jc w:val="center"/>
        </w:trPr>
        <w:tc>
          <w:tcPr>
            <w:tcW w:w="6588" w:type="dxa"/>
            <w:gridSpan w:val="8"/>
          </w:tcPr>
          <w:p w:rsidR="004802CF" w:rsidRPr="00E15C34" w:rsidRDefault="004802CF" w:rsidP="004802CF">
            <w:pPr>
              <w:pStyle w:val="TAL"/>
              <w:rPr>
                <w:rFonts w:cs="Arial"/>
                <w:lang w:eastAsia="zh-CN"/>
              </w:rPr>
            </w:pPr>
            <w:r w:rsidRPr="00E15C34">
              <w:rPr>
                <w:rFonts w:cs="Arial" w:hint="eastAsia"/>
                <w:lang w:eastAsia="zh-CN"/>
              </w:rPr>
              <w:t>XPR</w:t>
            </w:r>
          </w:p>
          <w:p w:rsidR="004802CF" w:rsidRPr="00E15C34" w:rsidRDefault="00E653CB" w:rsidP="00E653CB">
            <w:pPr>
              <w:pStyle w:val="TAN"/>
              <w:rPr>
                <w:rFonts w:cs="Arial" w:hint="eastAsia"/>
                <w:lang w:eastAsia="zh-CN"/>
              </w:rPr>
            </w:pPr>
            <w:r w:rsidRPr="00E15C34">
              <w:rPr>
                <w:rFonts w:cs="Arial"/>
                <w:lang w:eastAsia="zh-CN"/>
              </w:rPr>
              <w:t>NOTE</w:t>
            </w:r>
            <w:r w:rsidR="004802CF" w:rsidRPr="00E15C34">
              <w:rPr>
                <w:rFonts w:cs="Arial"/>
                <w:lang w:eastAsia="zh-CN"/>
              </w:rPr>
              <w:t>: V &amp; H components based on assumed BS antennas</w:t>
            </w:r>
          </w:p>
        </w:tc>
        <w:tc>
          <w:tcPr>
            <w:tcW w:w="2160" w:type="dxa"/>
            <w:shd w:val="clear" w:color="auto" w:fill="auto"/>
          </w:tcPr>
          <w:p w:rsidR="004802CF" w:rsidRPr="00E15C34" w:rsidRDefault="004802CF" w:rsidP="00E653CB">
            <w:pPr>
              <w:pStyle w:val="TAC"/>
              <w:rPr>
                <w:rFonts w:cs="Arial"/>
                <w:lang w:eastAsia="zh-CN"/>
              </w:rPr>
            </w:pPr>
            <w:r w:rsidRPr="00E15C34">
              <w:rPr>
                <w:rFonts w:cs="Arial" w:hint="eastAsia"/>
                <w:lang w:eastAsia="zh-CN"/>
              </w:rPr>
              <w:t>9</w:t>
            </w:r>
            <w:r w:rsidRPr="00E15C34">
              <w:rPr>
                <w:rFonts w:cs="Arial"/>
                <w:lang w:eastAsia="zh-CN"/>
              </w:rPr>
              <w:t xml:space="preserve"> </w:t>
            </w:r>
            <w:r w:rsidRPr="00E15C34">
              <w:rPr>
                <w:rFonts w:cs="Arial" w:hint="eastAsia"/>
                <w:lang w:eastAsia="zh-CN"/>
              </w:rPr>
              <w:t>dB</w:t>
            </w:r>
          </w:p>
          <w:p w:rsidR="004802CF" w:rsidRPr="00E15C34" w:rsidRDefault="004802CF" w:rsidP="00E653CB">
            <w:pPr>
              <w:pStyle w:val="TAC"/>
              <w:rPr>
                <w:rFonts w:cs="Arial"/>
                <w:lang w:eastAsia="zh-CN"/>
              </w:rPr>
            </w:pPr>
          </w:p>
        </w:tc>
      </w:tr>
      <w:tr w:rsidR="004802CF" w:rsidTr="00DE5A68">
        <w:trPr>
          <w:jc w:val="center"/>
        </w:trPr>
        <w:tc>
          <w:tcPr>
            <w:tcW w:w="6588" w:type="dxa"/>
            <w:gridSpan w:val="8"/>
          </w:tcPr>
          <w:p w:rsidR="004802CF" w:rsidRPr="00E15C34" w:rsidRDefault="004802CF" w:rsidP="004802CF">
            <w:pPr>
              <w:pStyle w:val="TAL"/>
              <w:rPr>
                <w:rFonts w:cs="Arial"/>
                <w:lang w:eastAsia="en-US"/>
              </w:rPr>
            </w:pPr>
            <w:r w:rsidRPr="00E15C34">
              <w:rPr>
                <w:rFonts w:cs="Arial"/>
                <w:lang w:eastAsia="en-US"/>
              </w:rPr>
              <w:t xml:space="preserve">Mid-paths Share Cluster parameter values for: </w:t>
            </w:r>
          </w:p>
        </w:tc>
        <w:tc>
          <w:tcPr>
            <w:tcW w:w="2160" w:type="dxa"/>
            <w:shd w:val="clear" w:color="auto" w:fill="auto"/>
          </w:tcPr>
          <w:p w:rsidR="004802CF" w:rsidRPr="00E15C34" w:rsidRDefault="004802CF" w:rsidP="00E653CB">
            <w:pPr>
              <w:pStyle w:val="TAC"/>
              <w:rPr>
                <w:rFonts w:cs="Arial" w:hint="eastAsia"/>
                <w:lang w:eastAsia="zh-CN"/>
              </w:rPr>
            </w:pPr>
            <w:r w:rsidRPr="00E15C34">
              <w:rPr>
                <w:rFonts w:cs="Arial"/>
                <w:lang w:eastAsia="en-US"/>
              </w:rPr>
              <w:t xml:space="preserve">AoD, </w:t>
            </w:r>
            <w:smartTag w:uri="urn:schemas-microsoft-com:office:smarttags" w:element="place">
              <w:smartTag w:uri="urn:schemas-microsoft-com:office:smarttags" w:element="City">
                <w:r w:rsidRPr="00E15C34">
                  <w:rPr>
                    <w:rFonts w:cs="Arial"/>
                    <w:lang w:eastAsia="en-US"/>
                  </w:rPr>
                  <w:t>AoA</w:t>
                </w:r>
              </w:smartTag>
              <w:r w:rsidRPr="00E15C34">
                <w:rPr>
                  <w:rFonts w:cs="Arial"/>
                  <w:lang w:eastAsia="en-US"/>
                </w:rPr>
                <w:t xml:space="preserve">, </w:t>
              </w:r>
              <w:smartTag w:uri="urn:schemas-microsoft-com:office:smarttags" w:element="State">
                <w:r w:rsidRPr="00E15C34">
                  <w:rPr>
                    <w:rFonts w:cs="Arial"/>
                    <w:lang w:eastAsia="en-US"/>
                  </w:rPr>
                  <w:t>AS</w:t>
                </w:r>
              </w:smartTag>
            </w:smartTag>
            <w:r w:rsidRPr="00E15C34">
              <w:rPr>
                <w:rFonts w:cs="Arial"/>
                <w:lang w:eastAsia="en-US"/>
              </w:rPr>
              <w:t xml:space="preserve">, </w:t>
            </w:r>
            <w:r w:rsidRPr="00E15C34">
              <w:rPr>
                <w:rFonts w:cs="Arial" w:hint="eastAsia"/>
                <w:lang w:eastAsia="zh-CN"/>
              </w:rPr>
              <w:t>XPR</w:t>
            </w:r>
          </w:p>
        </w:tc>
      </w:tr>
    </w:tbl>
    <w:p w:rsidR="004802CF" w:rsidRDefault="004802CF" w:rsidP="00FA791C"/>
    <w:p w:rsidR="00E653CB" w:rsidRDefault="00E653CB" w:rsidP="00FA791C">
      <w:r w:rsidRPr="00E653CB">
        <w:t>For some techniques, which cannot control the channel model a 3D uniform channel model is assumed. For comparison purpose, a 2D uniform channel model is specified as follows for other methods which can control the channel model.</w:t>
      </w:r>
    </w:p>
    <w:p w:rsidR="00043654" w:rsidRDefault="00043654" w:rsidP="00043654">
      <w:pPr>
        <w:pStyle w:val="TH"/>
      </w:pPr>
      <w:r w:rsidRPr="00E653CB">
        <w:t>Table 6.2-</w:t>
      </w:r>
      <w:r>
        <w:t>6</w:t>
      </w:r>
      <w:r w:rsidRPr="00E653CB">
        <w:t xml:space="preserve">: </w:t>
      </w:r>
      <w:r>
        <w:t xml:space="preserve">3D uniform </w:t>
      </w:r>
      <w:r w:rsidRPr="00E653CB">
        <w:t>channel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28"/>
        <w:gridCol w:w="3827"/>
      </w:tblGrid>
      <w:tr w:rsidR="00043654" w:rsidTr="00DE5A68">
        <w:trPr>
          <w:jc w:val="center"/>
        </w:trPr>
        <w:tc>
          <w:tcPr>
            <w:tcW w:w="8755" w:type="dxa"/>
            <w:gridSpan w:val="2"/>
          </w:tcPr>
          <w:p w:rsidR="00043654" w:rsidRPr="00E15C34" w:rsidRDefault="00043654" w:rsidP="00043654">
            <w:pPr>
              <w:pStyle w:val="TAH"/>
              <w:rPr>
                <w:rFonts w:cs="Arial"/>
                <w:lang w:eastAsia="zh-CN"/>
              </w:rPr>
            </w:pPr>
            <w:r w:rsidRPr="00E15C34">
              <w:rPr>
                <w:rFonts w:cs="Arial" w:hint="eastAsia"/>
                <w:lang w:eastAsia="zh-CN"/>
              </w:rPr>
              <w:t>3D uniform</w:t>
            </w:r>
            <w:r w:rsidRPr="00E15C34">
              <w:rPr>
                <w:rFonts w:cs="Arial"/>
                <w:lang w:eastAsia="zh-CN"/>
              </w:rPr>
              <w:t xml:space="preserve"> channel model</w:t>
            </w:r>
          </w:p>
        </w:tc>
      </w:tr>
      <w:tr w:rsidR="00043654" w:rsidTr="00DE5A68">
        <w:trPr>
          <w:jc w:val="center"/>
        </w:trPr>
        <w:tc>
          <w:tcPr>
            <w:tcW w:w="4928" w:type="dxa"/>
          </w:tcPr>
          <w:p w:rsidR="00043654" w:rsidRPr="00E15C34" w:rsidRDefault="00043654" w:rsidP="00043654">
            <w:pPr>
              <w:pStyle w:val="TAL"/>
              <w:rPr>
                <w:rFonts w:cs="Arial"/>
                <w:lang w:val="en-US" w:eastAsia="zh-CN"/>
              </w:rPr>
            </w:pPr>
            <w:r w:rsidRPr="00E15C34">
              <w:rPr>
                <w:rFonts w:cs="Arial"/>
                <w:lang w:val="en-US" w:eastAsia="zh-CN"/>
              </w:rPr>
              <w:t>PDP</w:t>
            </w:r>
          </w:p>
        </w:tc>
        <w:tc>
          <w:tcPr>
            <w:tcW w:w="3827" w:type="dxa"/>
          </w:tcPr>
          <w:p w:rsidR="00043654" w:rsidRPr="00E15C34" w:rsidRDefault="00043654" w:rsidP="00043654">
            <w:pPr>
              <w:pStyle w:val="TAL"/>
              <w:rPr>
                <w:rFonts w:cs="Arial"/>
                <w:lang w:val="en-US" w:eastAsia="zh-CN"/>
              </w:rPr>
            </w:pPr>
            <w:r w:rsidRPr="00E15C34">
              <w:rPr>
                <w:rFonts w:cs="Arial"/>
                <w:lang w:val="en-US" w:eastAsia="zh-CN"/>
              </w:rPr>
              <w:t>Exponential decay</w:t>
            </w:r>
          </w:p>
        </w:tc>
      </w:tr>
      <w:tr w:rsidR="00043654" w:rsidTr="00DE5A68">
        <w:trPr>
          <w:jc w:val="center"/>
        </w:trPr>
        <w:tc>
          <w:tcPr>
            <w:tcW w:w="4928" w:type="dxa"/>
          </w:tcPr>
          <w:p w:rsidR="00043654" w:rsidRPr="00E15C34" w:rsidRDefault="00043654" w:rsidP="00043654">
            <w:pPr>
              <w:pStyle w:val="TAL"/>
              <w:rPr>
                <w:rFonts w:cs="Arial"/>
                <w:lang w:val="en-US" w:eastAsia="zh-CN"/>
              </w:rPr>
            </w:pPr>
            <w:r w:rsidRPr="00E15C34">
              <w:rPr>
                <w:rFonts w:cs="Arial"/>
                <w:lang w:val="en-US" w:eastAsia="zh-CN"/>
              </w:rPr>
              <w:t>PAS</w:t>
            </w:r>
          </w:p>
        </w:tc>
        <w:tc>
          <w:tcPr>
            <w:tcW w:w="3827" w:type="dxa"/>
          </w:tcPr>
          <w:p w:rsidR="00043654" w:rsidRPr="00E15C34" w:rsidRDefault="00043654" w:rsidP="00043654">
            <w:pPr>
              <w:pStyle w:val="TAL"/>
              <w:rPr>
                <w:rFonts w:cs="Arial"/>
                <w:lang w:val="en-US" w:eastAsia="zh-CN"/>
              </w:rPr>
            </w:pPr>
            <w:r w:rsidRPr="00E15C34">
              <w:rPr>
                <w:rFonts w:cs="Arial"/>
                <w:lang w:val="en-US" w:eastAsia="zh-CN"/>
              </w:rPr>
              <w:t>3D uniform</w:t>
            </w:r>
          </w:p>
        </w:tc>
      </w:tr>
      <w:tr w:rsidR="00043654" w:rsidTr="00DE5A68">
        <w:trPr>
          <w:jc w:val="center"/>
        </w:trPr>
        <w:tc>
          <w:tcPr>
            <w:tcW w:w="4928" w:type="dxa"/>
          </w:tcPr>
          <w:p w:rsidR="00043654" w:rsidRPr="00E15C34" w:rsidRDefault="00043654" w:rsidP="00043654">
            <w:pPr>
              <w:pStyle w:val="TAL"/>
              <w:rPr>
                <w:rFonts w:cs="Arial"/>
                <w:lang w:val="en-US" w:eastAsia="zh-CN"/>
              </w:rPr>
            </w:pPr>
            <w:r w:rsidRPr="00E15C34">
              <w:rPr>
                <w:rFonts w:cs="Arial"/>
                <w:lang w:val="en-US" w:eastAsia="zh-CN"/>
              </w:rPr>
              <w:t>XPR</w:t>
            </w:r>
          </w:p>
        </w:tc>
        <w:tc>
          <w:tcPr>
            <w:tcW w:w="3827" w:type="dxa"/>
          </w:tcPr>
          <w:p w:rsidR="00043654" w:rsidRPr="00E15C34" w:rsidRDefault="00043654" w:rsidP="00043654">
            <w:pPr>
              <w:pStyle w:val="TAL"/>
              <w:rPr>
                <w:rFonts w:cs="Arial"/>
                <w:lang w:val="en-US" w:eastAsia="zh-CN"/>
              </w:rPr>
            </w:pPr>
            <w:r w:rsidRPr="00E15C34">
              <w:rPr>
                <w:rFonts w:cs="Arial"/>
                <w:lang w:val="en-US" w:eastAsia="zh-CN"/>
              </w:rPr>
              <w:t>0 dB</w:t>
            </w:r>
          </w:p>
        </w:tc>
      </w:tr>
    </w:tbl>
    <w:p w:rsidR="00E653CB" w:rsidRDefault="00E653CB" w:rsidP="00FA791C"/>
    <w:p w:rsidR="00043654" w:rsidRDefault="00043654" w:rsidP="00043654">
      <w:pPr>
        <w:pStyle w:val="TH"/>
      </w:pPr>
      <w:r w:rsidRPr="00E653CB">
        <w:lastRenderedPageBreak/>
        <w:t>Table 6.2-</w:t>
      </w:r>
      <w:r>
        <w:t>7</w:t>
      </w:r>
      <w:r w:rsidRPr="00E653CB">
        <w:t xml:space="preserve">: </w:t>
      </w:r>
      <w:r>
        <w:t xml:space="preserve">2D uniform multipath </w:t>
      </w:r>
      <w:r w:rsidRPr="00E653CB">
        <w:t>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6"/>
        <w:gridCol w:w="2039"/>
        <w:gridCol w:w="1701"/>
        <w:gridCol w:w="902"/>
        <w:gridCol w:w="3060"/>
        <w:tblGridChange w:id="53">
          <w:tblGrid>
            <w:gridCol w:w="1046"/>
            <w:gridCol w:w="2039"/>
            <w:gridCol w:w="1701"/>
            <w:gridCol w:w="902"/>
            <w:gridCol w:w="3060"/>
          </w:tblGrid>
        </w:tblGridChange>
      </w:tblGrid>
      <w:tr w:rsidR="00043654" w:rsidRPr="00DE5A68" w:rsidTr="00DE5A68">
        <w:trPr>
          <w:jc w:val="center"/>
        </w:trPr>
        <w:tc>
          <w:tcPr>
            <w:tcW w:w="8748" w:type="dxa"/>
            <w:gridSpan w:val="5"/>
          </w:tcPr>
          <w:p w:rsidR="00043654" w:rsidRPr="00E15C34" w:rsidRDefault="00043654" w:rsidP="00043654">
            <w:pPr>
              <w:pStyle w:val="TAH"/>
              <w:rPr>
                <w:rFonts w:cs="Arial" w:hint="eastAsia"/>
                <w:lang w:eastAsia="zh-CN"/>
              </w:rPr>
            </w:pPr>
            <w:r w:rsidRPr="00E15C34">
              <w:rPr>
                <w:rFonts w:cs="Arial"/>
                <w:lang w:eastAsia="zh-CN"/>
              </w:rPr>
              <w:t>2D Uniform</w:t>
            </w:r>
            <w:r w:rsidRPr="00E15C34">
              <w:rPr>
                <w:rFonts w:cs="Arial"/>
                <w:lang w:eastAsia="en-US"/>
              </w:rPr>
              <w:t xml:space="preserve"> Multipath Model</w:t>
            </w:r>
          </w:p>
        </w:tc>
      </w:tr>
      <w:tr w:rsidR="00043654" w:rsidRPr="00067A59" w:rsidTr="00DE5A68">
        <w:trPr>
          <w:jc w:val="center"/>
        </w:trPr>
        <w:tc>
          <w:tcPr>
            <w:tcW w:w="1046" w:type="dxa"/>
          </w:tcPr>
          <w:p w:rsidR="00043654" w:rsidRPr="00E15C34" w:rsidRDefault="00043654" w:rsidP="00043654">
            <w:pPr>
              <w:pStyle w:val="TAH"/>
              <w:rPr>
                <w:rFonts w:cs="Arial"/>
                <w:lang w:eastAsia="en-US"/>
              </w:rPr>
            </w:pPr>
            <w:r w:rsidRPr="00E15C34">
              <w:rPr>
                <w:rFonts w:cs="Arial"/>
                <w:lang w:eastAsia="en-US"/>
              </w:rPr>
              <w:t>Cluster #</w:t>
            </w:r>
          </w:p>
        </w:tc>
        <w:tc>
          <w:tcPr>
            <w:tcW w:w="2039" w:type="dxa"/>
          </w:tcPr>
          <w:p w:rsidR="00043654" w:rsidRPr="00E15C34" w:rsidRDefault="00043654" w:rsidP="00043654">
            <w:pPr>
              <w:pStyle w:val="TAH"/>
              <w:rPr>
                <w:rFonts w:cs="Arial"/>
                <w:lang w:eastAsia="en-US"/>
              </w:rPr>
            </w:pPr>
            <w:r w:rsidRPr="00E15C34">
              <w:rPr>
                <w:rFonts w:cs="Arial"/>
                <w:lang w:eastAsia="en-US"/>
              </w:rPr>
              <w:t>Delay [ns]</w:t>
            </w:r>
          </w:p>
        </w:tc>
        <w:tc>
          <w:tcPr>
            <w:tcW w:w="1701" w:type="dxa"/>
          </w:tcPr>
          <w:p w:rsidR="00043654" w:rsidRPr="00E15C34" w:rsidRDefault="00043654" w:rsidP="00043654">
            <w:pPr>
              <w:pStyle w:val="TAH"/>
              <w:rPr>
                <w:rFonts w:cs="Arial"/>
                <w:lang w:eastAsia="en-US"/>
              </w:rPr>
            </w:pPr>
            <w:r w:rsidRPr="00E15C34">
              <w:rPr>
                <w:rFonts w:cs="Arial"/>
                <w:lang w:eastAsia="en-US"/>
              </w:rPr>
              <w:t>Power [dB]</w:t>
            </w:r>
          </w:p>
        </w:tc>
        <w:tc>
          <w:tcPr>
            <w:tcW w:w="902" w:type="dxa"/>
          </w:tcPr>
          <w:p w:rsidR="00043654" w:rsidRPr="00E15C34" w:rsidRDefault="00043654" w:rsidP="00043654">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3060" w:type="dxa"/>
          </w:tcPr>
          <w:p w:rsidR="00043654" w:rsidRPr="00E15C34" w:rsidRDefault="00043654" w:rsidP="00043654">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043654" w:rsidRPr="00067A59" w:rsidTr="00DE5A68">
        <w:trPr>
          <w:trHeight w:val="217"/>
          <w:jc w:val="center"/>
        </w:trPr>
        <w:tc>
          <w:tcPr>
            <w:tcW w:w="1046" w:type="dxa"/>
          </w:tcPr>
          <w:p w:rsidR="00043654" w:rsidRPr="00E15C34" w:rsidRDefault="00043654" w:rsidP="00043654">
            <w:pPr>
              <w:pStyle w:val="TAL"/>
              <w:rPr>
                <w:rFonts w:cs="Arial"/>
                <w:lang w:eastAsia="en-US"/>
              </w:rPr>
            </w:pPr>
            <w:r w:rsidRPr="00E15C34">
              <w:rPr>
                <w:rFonts w:cs="Arial"/>
                <w:lang w:eastAsia="en-US"/>
              </w:rPr>
              <w:t>1</w:t>
            </w:r>
          </w:p>
        </w:tc>
        <w:tc>
          <w:tcPr>
            <w:tcW w:w="2039" w:type="dxa"/>
          </w:tcPr>
          <w:p w:rsidR="00043654" w:rsidRPr="00E15C34" w:rsidRDefault="00043654" w:rsidP="00043654">
            <w:pPr>
              <w:pStyle w:val="TAC"/>
              <w:rPr>
                <w:rFonts w:cs="Arial"/>
                <w:lang w:eastAsia="en-US"/>
              </w:rPr>
            </w:pPr>
            <w:r w:rsidRPr="00E15C34">
              <w:rPr>
                <w:rFonts w:cs="Arial"/>
                <w:lang w:eastAsia="en-US"/>
              </w:rPr>
              <w:t>0</w:t>
            </w:r>
          </w:p>
        </w:tc>
        <w:tc>
          <w:tcPr>
            <w:tcW w:w="1701" w:type="dxa"/>
          </w:tcPr>
          <w:p w:rsidR="00043654" w:rsidRPr="00E15C34" w:rsidRDefault="00043654" w:rsidP="00043654">
            <w:pPr>
              <w:pStyle w:val="TAC"/>
              <w:rPr>
                <w:rFonts w:cs="Arial"/>
                <w:lang w:eastAsia="en-US"/>
              </w:rPr>
            </w:pPr>
            <w:r w:rsidRPr="00E15C34">
              <w:rPr>
                <w:rFonts w:cs="Arial"/>
                <w:lang w:eastAsia="en-US"/>
              </w:rPr>
              <w:t>0.0</w:t>
            </w:r>
          </w:p>
        </w:tc>
        <w:tc>
          <w:tcPr>
            <w:tcW w:w="902" w:type="dxa"/>
          </w:tcPr>
          <w:p w:rsidR="00043654" w:rsidRPr="00E15C34" w:rsidRDefault="00043654" w:rsidP="00043654">
            <w:pPr>
              <w:pStyle w:val="TAC"/>
              <w:rPr>
                <w:rFonts w:cs="Arial"/>
                <w:lang w:val="fi-FI" w:eastAsia="en-US"/>
              </w:rPr>
            </w:pPr>
            <w:r w:rsidRPr="00E15C34">
              <w:rPr>
                <w:rFonts w:cs="Arial"/>
                <w:lang w:eastAsia="en-US"/>
              </w:rPr>
              <w:t>N/A</w:t>
            </w:r>
          </w:p>
        </w:tc>
        <w:tc>
          <w:tcPr>
            <w:tcW w:w="3060" w:type="dxa"/>
          </w:tcPr>
          <w:p w:rsidR="00043654" w:rsidRPr="00E15C34" w:rsidRDefault="00043654" w:rsidP="00043654">
            <w:pPr>
              <w:pStyle w:val="TAC"/>
              <w:rPr>
                <w:rFonts w:cs="Arial"/>
                <w:lang w:eastAsia="zh-CN"/>
              </w:rPr>
            </w:pPr>
            <w:r w:rsidRPr="00E15C34">
              <w:rPr>
                <w:rFonts w:cs="Arial"/>
                <w:lang w:eastAsia="zh-CN"/>
              </w:rPr>
              <w:t>0</w:t>
            </w:r>
          </w:p>
        </w:tc>
      </w:tr>
      <w:tr w:rsidR="00043654" w:rsidRPr="00067A59" w:rsidTr="00DE5A68">
        <w:trPr>
          <w:jc w:val="center"/>
        </w:trPr>
        <w:tc>
          <w:tcPr>
            <w:tcW w:w="1046" w:type="dxa"/>
          </w:tcPr>
          <w:p w:rsidR="00043654" w:rsidRPr="00E15C34" w:rsidRDefault="00043654" w:rsidP="00043654">
            <w:pPr>
              <w:pStyle w:val="TAL"/>
              <w:rPr>
                <w:rFonts w:cs="Arial"/>
                <w:lang w:eastAsia="en-US"/>
              </w:rPr>
            </w:pPr>
            <w:r w:rsidRPr="00E15C34">
              <w:rPr>
                <w:rFonts w:cs="Arial"/>
                <w:lang w:eastAsia="en-US"/>
              </w:rPr>
              <w:t>2</w:t>
            </w:r>
          </w:p>
        </w:tc>
        <w:tc>
          <w:tcPr>
            <w:tcW w:w="2039" w:type="dxa"/>
          </w:tcPr>
          <w:p w:rsidR="00043654" w:rsidRPr="00E15C34" w:rsidRDefault="00043654" w:rsidP="00043654">
            <w:pPr>
              <w:pStyle w:val="TAC"/>
              <w:rPr>
                <w:rFonts w:cs="Arial"/>
                <w:bCs/>
                <w:lang w:eastAsia="en-US"/>
              </w:rPr>
            </w:pPr>
            <w:r w:rsidRPr="00E15C34">
              <w:rPr>
                <w:rFonts w:cs="Arial"/>
                <w:bCs/>
                <w:lang w:eastAsia="en-US"/>
              </w:rPr>
              <w:t>30</w:t>
            </w:r>
          </w:p>
        </w:tc>
        <w:tc>
          <w:tcPr>
            <w:tcW w:w="1701" w:type="dxa"/>
          </w:tcPr>
          <w:p w:rsidR="00043654" w:rsidRPr="00E15C34" w:rsidRDefault="00043654" w:rsidP="00043654">
            <w:pPr>
              <w:pStyle w:val="TAC"/>
              <w:rPr>
                <w:rFonts w:cs="Arial"/>
                <w:lang w:eastAsia="en-US"/>
              </w:rPr>
            </w:pPr>
            <w:r w:rsidRPr="00E15C34">
              <w:rPr>
                <w:rFonts w:cs="Arial"/>
                <w:lang w:eastAsia="en-US"/>
              </w:rPr>
              <w:t>-1.0</w:t>
            </w:r>
          </w:p>
        </w:tc>
        <w:tc>
          <w:tcPr>
            <w:tcW w:w="902" w:type="dxa"/>
          </w:tcPr>
          <w:p w:rsidR="00043654" w:rsidRPr="00E15C34" w:rsidRDefault="00043654" w:rsidP="00043654">
            <w:pPr>
              <w:pStyle w:val="TAC"/>
              <w:rPr>
                <w:rFonts w:cs="Arial"/>
                <w:lang w:val="fi-FI" w:eastAsia="en-US"/>
              </w:rPr>
            </w:pPr>
            <w:r w:rsidRPr="00E15C34">
              <w:rPr>
                <w:rFonts w:cs="Arial"/>
                <w:lang w:eastAsia="en-US"/>
              </w:rPr>
              <w:t>N/A</w:t>
            </w:r>
          </w:p>
        </w:tc>
        <w:tc>
          <w:tcPr>
            <w:tcW w:w="3060" w:type="dxa"/>
          </w:tcPr>
          <w:p w:rsidR="00043654" w:rsidRPr="00E15C34" w:rsidRDefault="00043654" w:rsidP="00043654">
            <w:pPr>
              <w:pStyle w:val="TAC"/>
              <w:rPr>
                <w:rFonts w:cs="Arial"/>
                <w:lang w:eastAsia="zh-CN"/>
              </w:rPr>
            </w:pPr>
            <w:r w:rsidRPr="00E15C34">
              <w:rPr>
                <w:rFonts w:cs="Arial"/>
                <w:lang w:eastAsia="zh-CN"/>
              </w:rPr>
              <w:t>0</w:t>
            </w:r>
          </w:p>
        </w:tc>
      </w:tr>
      <w:tr w:rsidR="00043654" w:rsidRPr="00067A59" w:rsidTr="00DE5A68">
        <w:trPr>
          <w:jc w:val="center"/>
        </w:trPr>
        <w:tc>
          <w:tcPr>
            <w:tcW w:w="1046" w:type="dxa"/>
          </w:tcPr>
          <w:p w:rsidR="00043654" w:rsidRPr="00E15C34" w:rsidRDefault="00043654" w:rsidP="00043654">
            <w:pPr>
              <w:pStyle w:val="TAL"/>
              <w:rPr>
                <w:rFonts w:cs="Arial"/>
                <w:lang w:eastAsia="en-US"/>
              </w:rPr>
            </w:pPr>
            <w:r w:rsidRPr="00E15C34">
              <w:rPr>
                <w:rFonts w:cs="Arial"/>
                <w:lang w:eastAsia="en-US"/>
              </w:rPr>
              <w:t>3</w:t>
            </w:r>
          </w:p>
        </w:tc>
        <w:tc>
          <w:tcPr>
            <w:tcW w:w="2039" w:type="dxa"/>
          </w:tcPr>
          <w:p w:rsidR="00043654" w:rsidRPr="00E15C34" w:rsidRDefault="00043654" w:rsidP="00043654">
            <w:pPr>
              <w:pStyle w:val="TAC"/>
              <w:rPr>
                <w:rFonts w:cs="Arial"/>
                <w:lang w:eastAsia="en-US"/>
              </w:rPr>
            </w:pPr>
            <w:r w:rsidRPr="00E15C34">
              <w:rPr>
                <w:rFonts w:cs="Arial"/>
                <w:lang w:eastAsia="en-US"/>
              </w:rPr>
              <w:t>70</w:t>
            </w:r>
          </w:p>
        </w:tc>
        <w:tc>
          <w:tcPr>
            <w:tcW w:w="1701" w:type="dxa"/>
          </w:tcPr>
          <w:p w:rsidR="00043654" w:rsidRPr="00E15C34" w:rsidRDefault="00043654" w:rsidP="00043654">
            <w:pPr>
              <w:pStyle w:val="TAC"/>
              <w:rPr>
                <w:rFonts w:cs="Arial"/>
                <w:lang w:eastAsia="en-US"/>
              </w:rPr>
            </w:pPr>
            <w:r w:rsidRPr="00E15C34">
              <w:rPr>
                <w:rFonts w:cs="Arial"/>
                <w:lang w:eastAsia="en-US"/>
              </w:rPr>
              <w:t>-2.0</w:t>
            </w:r>
          </w:p>
        </w:tc>
        <w:tc>
          <w:tcPr>
            <w:tcW w:w="902" w:type="dxa"/>
          </w:tcPr>
          <w:p w:rsidR="00043654" w:rsidRPr="00E15C34" w:rsidRDefault="00043654" w:rsidP="00043654">
            <w:pPr>
              <w:pStyle w:val="TAC"/>
              <w:rPr>
                <w:rFonts w:cs="Arial"/>
                <w:lang w:val="fi-FI" w:eastAsia="en-US"/>
              </w:rPr>
            </w:pPr>
            <w:r w:rsidRPr="00E15C34">
              <w:rPr>
                <w:rFonts w:cs="Arial"/>
                <w:lang w:eastAsia="en-US"/>
              </w:rPr>
              <w:t>N/A</w:t>
            </w:r>
          </w:p>
        </w:tc>
        <w:tc>
          <w:tcPr>
            <w:tcW w:w="3060" w:type="dxa"/>
          </w:tcPr>
          <w:p w:rsidR="00043654" w:rsidRPr="00E15C34" w:rsidRDefault="00043654" w:rsidP="00043654">
            <w:pPr>
              <w:pStyle w:val="TAC"/>
              <w:rPr>
                <w:rFonts w:cs="Arial"/>
                <w:lang w:eastAsia="zh-CN"/>
              </w:rPr>
            </w:pPr>
            <w:r w:rsidRPr="00E15C34">
              <w:rPr>
                <w:rFonts w:cs="Arial"/>
                <w:lang w:eastAsia="zh-CN"/>
              </w:rPr>
              <w:t>0</w:t>
            </w:r>
          </w:p>
        </w:tc>
      </w:tr>
      <w:tr w:rsidR="00043654" w:rsidRPr="00067A59" w:rsidTr="00DE5A68">
        <w:trPr>
          <w:jc w:val="center"/>
        </w:trPr>
        <w:tc>
          <w:tcPr>
            <w:tcW w:w="1046" w:type="dxa"/>
          </w:tcPr>
          <w:p w:rsidR="00043654" w:rsidRPr="00E15C34" w:rsidRDefault="00043654" w:rsidP="00043654">
            <w:pPr>
              <w:pStyle w:val="TAL"/>
              <w:rPr>
                <w:rFonts w:cs="Arial"/>
                <w:lang w:eastAsia="en-US"/>
              </w:rPr>
            </w:pPr>
            <w:r w:rsidRPr="00E15C34">
              <w:rPr>
                <w:rFonts w:cs="Arial"/>
                <w:lang w:eastAsia="en-US"/>
              </w:rPr>
              <w:t>4</w:t>
            </w:r>
          </w:p>
        </w:tc>
        <w:tc>
          <w:tcPr>
            <w:tcW w:w="2039" w:type="dxa"/>
          </w:tcPr>
          <w:p w:rsidR="00043654" w:rsidRPr="00E15C34" w:rsidRDefault="00043654" w:rsidP="00043654">
            <w:pPr>
              <w:pStyle w:val="TAC"/>
              <w:rPr>
                <w:rFonts w:cs="Arial"/>
                <w:lang w:eastAsia="en-US"/>
              </w:rPr>
            </w:pPr>
            <w:r w:rsidRPr="00E15C34">
              <w:rPr>
                <w:rFonts w:cs="Arial"/>
                <w:lang w:eastAsia="en-US"/>
              </w:rPr>
              <w:t>90</w:t>
            </w:r>
          </w:p>
        </w:tc>
        <w:tc>
          <w:tcPr>
            <w:tcW w:w="1701" w:type="dxa"/>
          </w:tcPr>
          <w:p w:rsidR="00043654" w:rsidRPr="00E15C34" w:rsidRDefault="00043654" w:rsidP="00043654">
            <w:pPr>
              <w:pStyle w:val="TAC"/>
              <w:rPr>
                <w:rFonts w:cs="Arial"/>
                <w:lang w:eastAsia="en-US"/>
              </w:rPr>
            </w:pPr>
            <w:r w:rsidRPr="00E15C34">
              <w:rPr>
                <w:rFonts w:cs="Arial"/>
                <w:lang w:eastAsia="en-US"/>
              </w:rPr>
              <w:t>-3.0</w:t>
            </w:r>
          </w:p>
        </w:tc>
        <w:tc>
          <w:tcPr>
            <w:tcW w:w="902" w:type="dxa"/>
          </w:tcPr>
          <w:p w:rsidR="00043654" w:rsidRPr="00E15C34" w:rsidRDefault="00043654" w:rsidP="00043654">
            <w:pPr>
              <w:pStyle w:val="TAC"/>
              <w:rPr>
                <w:rFonts w:cs="Arial"/>
                <w:lang w:val="fi-FI" w:eastAsia="en-US"/>
              </w:rPr>
            </w:pPr>
            <w:r w:rsidRPr="00E15C34">
              <w:rPr>
                <w:rFonts w:cs="Arial"/>
                <w:lang w:eastAsia="en-US"/>
              </w:rPr>
              <w:t>N/A</w:t>
            </w:r>
          </w:p>
        </w:tc>
        <w:tc>
          <w:tcPr>
            <w:tcW w:w="3060" w:type="dxa"/>
          </w:tcPr>
          <w:p w:rsidR="00043654" w:rsidRPr="00E15C34" w:rsidRDefault="00043654" w:rsidP="00043654">
            <w:pPr>
              <w:pStyle w:val="TAC"/>
              <w:rPr>
                <w:rFonts w:cs="Arial"/>
                <w:lang w:eastAsia="zh-CN"/>
              </w:rPr>
            </w:pPr>
            <w:r w:rsidRPr="00E15C34">
              <w:rPr>
                <w:rFonts w:cs="Arial"/>
                <w:lang w:eastAsia="zh-CN"/>
              </w:rPr>
              <w:t>0</w:t>
            </w:r>
          </w:p>
        </w:tc>
      </w:tr>
      <w:tr w:rsidR="00043654" w:rsidRPr="00067A59" w:rsidTr="00DE5A68">
        <w:trPr>
          <w:jc w:val="center"/>
        </w:trPr>
        <w:tc>
          <w:tcPr>
            <w:tcW w:w="1046" w:type="dxa"/>
          </w:tcPr>
          <w:p w:rsidR="00043654" w:rsidRPr="00E15C34" w:rsidRDefault="00043654" w:rsidP="00043654">
            <w:pPr>
              <w:pStyle w:val="TAL"/>
              <w:rPr>
                <w:rFonts w:cs="Arial"/>
                <w:lang w:eastAsia="en-US"/>
              </w:rPr>
            </w:pPr>
            <w:r w:rsidRPr="00E15C34">
              <w:rPr>
                <w:rFonts w:cs="Arial"/>
                <w:lang w:eastAsia="en-US"/>
              </w:rPr>
              <w:t>5</w:t>
            </w:r>
          </w:p>
        </w:tc>
        <w:tc>
          <w:tcPr>
            <w:tcW w:w="2039" w:type="dxa"/>
          </w:tcPr>
          <w:p w:rsidR="00043654" w:rsidRPr="00E15C34" w:rsidRDefault="00043654" w:rsidP="00043654">
            <w:pPr>
              <w:pStyle w:val="TAC"/>
              <w:rPr>
                <w:rFonts w:cs="Arial"/>
                <w:lang w:eastAsia="en-US"/>
              </w:rPr>
            </w:pPr>
            <w:r w:rsidRPr="00E15C34">
              <w:rPr>
                <w:rFonts w:cs="Arial"/>
                <w:lang w:eastAsia="en-US"/>
              </w:rPr>
              <w:t>110</w:t>
            </w:r>
          </w:p>
        </w:tc>
        <w:tc>
          <w:tcPr>
            <w:tcW w:w="1701" w:type="dxa"/>
          </w:tcPr>
          <w:p w:rsidR="00043654" w:rsidRPr="00E15C34" w:rsidRDefault="00043654" w:rsidP="00043654">
            <w:pPr>
              <w:pStyle w:val="TAC"/>
              <w:rPr>
                <w:rFonts w:cs="Arial"/>
                <w:lang w:eastAsia="en-US"/>
              </w:rPr>
            </w:pPr>
            <w:r w:rsidRPr="00E15C34">
              <w:rPr>
                <w:rFonts w:cs="Arial"/>
                <w:lang w:eastAsia="en-US"/>
              </w:rPr>
              <w:t>-8.0</w:t>
            </w:r>
          </w:p>
        </w:tc>
        <w:tc>
          <w:tcPr>
            <w:tcW w:w="902" w:type="dxa"/>
          </w:tcPr>
          <w:p w:rsidR="00043654" w:rsidRPr="00E15C34" w:rsidRDefault="00043654" w:rsidP="00043654">
            <w:pPr>
              <w:pStyle w:val="TAC"/>
              <w:rPr>
                <w:rFonts w:cs="Arial"/>
                <w:lang w:val="fi-FI" w:eastAsia="en-US"/>
              </w:rPr>
            </w:pPr>
            <w:r w:rsidRPr="00E15C34">
              <w:rPr>
                <w:rFonts w:cs="Arial"/>
                <w:lang w:eastAsia="en-US"/>
              </w:rPr>
              <w:t>N/A</w:t>
            </w:r>
          </w:p>
        </w:tc>
        <w:tc>
          <w:tcPr>
            <w:tcW w:w="3060" w:type="dxa"/>
          </w:tcPr>
          <w:p w:rsidR="00043654" w:rsidRPr="00E15C34" w:rsidRDefault="00043654" w:rsidP="00043654">
            <w:pPr>
              <w:pStyle w:val="TAC"/>
              <w:rPr>
                <w:rFonts w:cs="Arial"/>
                <w:lang w:eastAsia="zh-CN"/>
              </w:rPr>
            </w:pPr>
            <w:r w:rsidRPr="00E15C34">
              <w:rPr>
                <w:rFonts w:cs="Arial"/>
                <w:lang w:eastAsia="zh-CN"/>
              </w:rPr>
              <w:t>0</w:t>
            </w:r>
          </w:p>
        </w:tc>
      </w:tr>
      <w:tr w:rsidR="00043654" w:rsidRPr="00067A59" w:rsidTr="00DE5A68">
        <w:trPr>
          <w:trHeight w:val="105"/>
          <w:jc w:val="center"/>
        </w:trPr>
        <w:tc>
          <w:tcPr>
            <w:tcW w:w="1046" w:type="dxa"/>
          </w:tcPr>
          <w:p w:rsidR="00043654" w:rsidRPr="00E15C34" w:rsidRDefault="00043654" w:rsidP="00043654">
            <w:pPr>
              <w:pStyle w:val="TAL"/>
              <w:rPr>
                <w:rFonts w:cs="Arial"/>
                <w:lang w:eastAsia="en-US"/>
              </w:rPr>
            </w:pPr>
            <w:r w:rsidRPr="00E15C34">
              <w:rPr>
                <w:rFonts w:cs="Arial"/>
                <w:lang w:eastAsia="en-US"/>
              </w:rPr>
              <w:t>6</w:t>
            </w:r>
          </w:p>
        </w:tc>
        <w:tc>
          <w:tcPr>
            <w:tcW w:w="2039" w:type="dxa"/>
          </w:tcPr>
          <w:p w:rsidR="00043654" w:rsidRPr="00E15C34" w:rsidRDefault="00043654" w:rsidP="00043654">
            <w:pPr>
              <w:pStyle w:val="TAC"/>
              <w:rPr>
                <w:rFonts w:cs="Arial"/>
                <w:lang w:eastAsia="en-US"/>
              </w:rPr>
            </w:pPr>
            <w:r w:rsidRPr="00E15C34">
              <w:rPr>
                <w:rFonts w:cs="Arial"/>
                <w:lang w:eastAsia="en-US"/>
              </w:rPr>
              <w:t>190</w:t>
            </w:r>
          </w:p>
        </w:tc>
        <w:tc>
          <w:tcPr>
            <w:tcW w:w="1701" w:type="dxa"/>
          </w:tcPr>
          <w:p w:rsidR="00043654" w:rsidRPr="00E15C34" w:rsidRDefault="00043654" w:rsidP="00043654">
            <w:pPr>
              <w:pStyle w:val="TAC"/>
              <w:rPr>
                <w:rFonts w:cs="Arial"/>
                <w:lang w:eastAsia="en-US"/>
              </w:rPr>
            </w:pPr>
            <w:r w:rsidRPr="00E15C34">
              <w:rPr>
                <w:rFonts w:cs="Arial"/>
                <w:lang w:eastAsia="en-US"/>
              </w:rPr>
              <w:t>-17.2</w:t>
            </w:r>
          </w:p>
        </w:tc>
        <w:tc>
          <w:tcPr>
            <w:tcW w:w="902" w:type="dxa"/>
          </w:tcPr>
          <w:p w:rsidR="00043654" w:rsidRPr="00E15C34" w:rsidRDefault="00043654" w:rsidP="00043654">
            <w:pPr>
              <w:pStyle w:val="TAC"/>
              <w:rPr>
                <w:rFonts w:cs="Arial"/>
                <w:lang w:val="fi-FI" w:eastAsia="en-US"/>
              </w:rPr>
            </w:pPr>
            <w:r w:rsidRPr="00E15C34">
              <w:rPr>
                <w:rFonts w:cs="Arial"/>
                <w:lang w:eastAsia="en-US"/>
              </w:rPr>
              <w:t>N/A</w:t>
            </w:r>
          </w:p>
        </w:tc>
        <w:tc>
          <w:tcPr>
            <w:tcW w:w="3060" w:type="dxa"/>
          </w:tcPr>
          <w:p w:rsidR="00043654" w:rsidRPr="00E15C34" w:rsidRDefault="00043654" w:rsidP="00043654">
            <w:pPr>
              <w:pStyle w:val="TAC"/>
              <w:rPr>
                <w:rFonts w:cs="Arial"/>
                <w:lang w:eastAsia="zh-CN"/>
              </w:rPr>
            </w:pPr>
            <w:r w:rsidRPr="00E15C34">
              <w:rPr>
                <w:rFonts w:cs="Arial"/>
                <w:lang w:eastAsia="zh-CN"/>
              </w:rPr>
              <w:t>0</w:t>
            </w:r>
          </w:p>
        </w:tc>
      </w:tr>
      <w:tr w:rsidR="002C5947" w:rsidRPr="00067A59" w:rsidTr="00DE5A68">
        <w:trPr>
          <w:trHeight w:val="90"/>
          <w:jc w:val="center"/>
        </w:trPr>
        <w:tc>
          <w:tcPr>
            <w:tcW w:w="1046" w:type="dxa"/>
          </w:tcPr>
          <w:p w:rsidR="002C5947" w:rsidRPr="00E15C34" w:rsidRDefault="002C5947" w:rsidP="00043654">
            <w:pPr>
              <w:pStyle w:val="TAL"/>
              <w:rPr>
                <w:rFonts w:cs="Arial"/>
                <w:lang w:eastAsia="en-US"/>
              </w:rPr>
            </w:pPr>
            <w:r w:rsidRPr="00E15C34">
              <w:rPr>
                <w:rFonts w:cs="Arial"/>
                <w:lang w:eastAsia="en-US"/>
              </w:rPr>
              <w:t>7</w:t>
            </w:r>
          </w:p>
        </w:tc>
        <w:tc>
          <w:tcPr>
            <w:tcW w:w="2039" w:type="dxa"/>
          </w:tcPr>
          <w:p w:rsidR="002C5947" w:rsidRPr="00E15C34" w:rsidRDefault="002C5947" w:rsidP="00043654">
            <w:pPr>
              <w:pStyle w:val="TAC"/>
              <w:rPr>
                <w:rFonts w:cs="Arial"/>
                <w:lang w:eastAsia="en-US"/>
              </w:rPr>
            </w:pPr>
            <w:r w:rsidRPr="00E15C34">
              <w:rPr>
                <w:rFonts w:cs="Arial"/>
                <w:lang w:eastAsia="en-US"/>
              </w:rPr>
              <w:t>410</w:t>
            </w:r>
          </w:p>
        </w:tc>
        <w:tc>
          <w:tcPr>
            <w:tcW w:w="1701" w:type="dxa"/>
          </w:tcPr>
          <w:p w:rsidR="002C5947" w:rsidRPr="00E15C34" w:rsidRDefault="002C5947" w:rsidP="00043654">
            <w:pPr>
              <w:pStyle w:val="TAC"/>
              <w:rPr>
                <w:rFonts w:cs="Arial"/>
                <w:lang w:eastAsia="en-US"/>
              </w:rPr>
            </w:pPr>
            <w:r w:rsidRPr="00E15C34">
              <w:rPr>
                <w:rFonts w:cs="Arial"/>
                <w:lang w:eastAsia="en-US"/>
              </w:rPr>
              <w:t>-20.8</w:t>
            </w:r>
          </w:p>
        </w:tc>
        <w:tc>
          <w:tcPr>
            <w:tcW w:w="902" w:type="dxa"/>
          </w:tcPr>
          <w:p w:rsidR="002C5947" w:rsidRPr="00E15C34" w:rsidRDefault="002C5947" w:rsidP="00043654">
            <w:pPr>
              <w:pStyle w:val="TAC"/>
              <w:rPr>
                <w:rFonts w:cs="Arial"/>
                <w:lang w:eastAsia="en-US"/>
              </w:rPr>
            </w:pPr>
            <w:r w:rsidRPr="00E15C34">
              <w:rPr>
                <w:rFonts w:cs="Arial"/>
                <w:lang w:eastAsia="en-US"/>
              </w:rPr>
              <w:t>N/A</w:t>
            </w:r>
          </w:p>
        </w:tc>
        <w:tc>
          <w:tcPr>
            <w:tcW w:w="3060" w:type="dxa"/>
          </w:tcPr>
          <w:p w:rsidR="002C5947" w:rsidRPr="00E15C34" w:rsidRDefault="002C5947" w:rsidP="00043654">
            <w:pPr>
              <w:pStyle w:val="TAC"/>
              <w:rPr>
                <w:rFonts w:cs="Arial"/>
                <w:lang w:eastAsia="zh-CN"/>
              </w:rPr>
            </w:pPr>
            <w:r w:rsidRPr="00E15C34">
              <w:rPr>
                <w:rFonts w:cs="Arial"/>
                <w:lang w:eastAsia="zh-CN"/>
              </w:rPr>
              <w:t>0</w:t>
            </w:r>
          </w:p>
        </w:tc>
      </w:tr>
      <w:tr w:rsidR="00043654" w:rsidRPr="00623D05" w:rsidTr="00DE5A68">
        <w:trPr>
          <w:jc w:val="center"/>
        </w:trPr>
        <w:tc>
          <w:tcPr>
            <w:tcW w:w="5688" w:type="dxa"/>
            <w:gridSpan w:val="4"/>
          </w:tcPr>
          <w:p w:rsidR="00043654" w:rsidRPr="00E15C34" w:rsidRDefault="00043654" w:rsidP="00043654">
            <w:pPr>
              <w:pStyle w:val="TAL"/>
              <w:rPr>
                <w:rFonts w:cs="Arial"/>
                <w:lang w:eastAsia="en-US"/>
              </w:rPr>
            </w:pPr>
            <w:r w:rsidRPr="00E15C34">
              <w:rPr>
                <w:rFonts w:cs="Arial"/>
                <w:lang w:eastAsia="en-US"/>
              </w:rPr>
              <w:t>Delay spread [ns]</w:t>
            </w:r>
          </w:p>
        </w:tc>
        <w:tc>
          <w:tcPr>
            <w:tcW w:w="3060" w:type="dxa"/>
            <w:shd w:val="clear" w:color="auto" w:fill="auto"/>
          </w:tcPr>
          <w:p w:rsidR="00043654" w:rsidRPr="00E15C34" w:rsidRDefault="00043654" w:rsidP="00043654">
            <w:pPr>
              <w:pStyle w:val="TAC"/>
              <w:rPr>
                <w:rFonts w:cs="Arial"/>
                <w:lang w:eastAsia="en-US"/>
              </w:rPr>
            </w:pPr>
            <w:r w:rsidRPr="00E15C34">
              <w:rPr>
                <w:rFonts w:cs="Arial" w:hint="eastAsia"/>
                <w:lang w:eastAsia="zh-CN"/>
              </w:rPr>
              <w:t>45</w:t>
            </w:r>
          </w:p>
        </w:tc>
      </w:tr>
      <w:tr w:rsidR="00043654" w:rsidRPr="00623D05" w:rsidTr="00DE5A68">
        <w:trPr>
          <w:jc w:val="center"/>
        </w:trPr>
        <w:tc>
          <w:tcPr>
            <w:tcW w:w="5688" w:type="dxa"/>
            <w:gridSpan w:val="4"/>
          </w:tcPr>
          <w:p w:rsidR="00043654" w:rsidRPr="00E15C34" w:rsidRDefault="00043654" w:rsidP="00043654">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3060" w:type="dxa"/>
            <w:shd w:val="clear" w:color="auto" w:fill="auto"/>
          </w:tcPr>
          <w:p w:rsidR="00043654" w:rsidRPr="00E15C34" w:rsidRDefault="00043654" w:rsidP="00043654">
            <w:pPr>
              <w:pStyle w:val="TAC"/>
              <w:rPr>
                <w:rFonts w:cs="Arial"/>
                <w:lang w:eastAsia="zh-CN"/>
              </w:rPr>
            </w:pPr>
            <w:r w:rsidRPr="00E15C34">
              <w:rPr>
                <w:rFonts w:cs="Arial" w:hint="eastAsia"/>
                <w:lang w:eastAsia="zh-CN"/>
              </w:rPr>
              <w:t>N/A/</w:t>
            </w:r>
            <w:r w:rsidRPr="00E15C34">
              <w:rPr>
                <w:rFonts w:cs="Arial"/>
                <w:lang w:eastAsia="zh-CN"/>
              </w:rPr>
              <w:t>104</w:t>
            </w:r>
          </w:p>
        </w:tc>
      </w:tr>
      <w:tr w:rsidR="00043654" w:rsidRPr="00623D05" w:rsidTr="00DE5A68">
        <w:trPr>
          <w:jc w:val="center"/>
        </w:trPr>
        <w:tc>
          <w:tcPr>
            <w:tcW w:w="5688" w:type="dxa"/>
            <w:gridSpan w:val="4"/>
          </w:tcPr>
          <w:p w:rsidR="00043654" w:rsidRPr="00E15C34" w:rsidRDefault="00043654" w:rsidP="00043654">
            <w:pPr>
              <w:pStyle w:val="TAL"/>
              <w:rPr>
                <w:rFonts w:cs="Arial"/>
                <w:lang w:eastAsia="en-US"/>
              </w:rPr>
            </w:pPr>
            <w:r w:rsidRPr="00E15C34">
              <w:rPr>
                <w:rFonts w:cs="Arial"/>
                <w:lang w:eastAsia="en-US"/>
              </w:rPr>
              <w:t>Cluster PAS shape</w:t>
            </w:r>
          </w:p>
        </w:tc>
        <w:tc>
          <w:tcPr>
            <w:tcW w:w="3060" w:type="dxa"/>
            <w:shd w:val="clear" w:color="auto" w:fill="auto"/>
          </w:tcPr>
          <w:p w:rsidR="00043654" w:rsidRPr="00E15C34" w:rsidRDefault="00043654" w:rsidP="00043654">
            <w:pPr>
              <w:pStyle w:val="TAC"/>
              <w:rPr>
                <w:rFonts w:cs="Arial"/>
                <w:lang w:eastAsia="zh-CN"/>
              </w:rPr>
            </w:pPr>
            <w:r w:rsidRPr="00E15C34">
              <w:rPr>
                <w:rFonts w:cs="Arial"/>
                <w:lang w:eastAsia="zh-CN"/>
              </w:rPr>
              <w:t>Uniform</w:t>
            </w:r>
          </w:p>
        </w:tc>
      </w:tr>
      <w:tr w:rsidR="00043654" w:rsidRPr="00623D05" w:rsidTr="00DE5A68">
        <w:trPr>
          <w:jc w:val="center"/>
        </w:trPr>
        <w:tc>
          <w:tcPr>
            <w:tcW w:w="5688" w:type="dxa"/>
            <w:gridSpan w:val="4"/>
          </w:tcPr>
          <w:p w:rsidR="00043654" w:rsidRPr="00E15C34" w:rsidRDefault="00043654" w:rsidP="00043654">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3060" w:type="dxa"/>
            <w:shd w:val="clear" w:color="auto" w:fill="auto"/>
          </w:tcPr>
          <w:p w:rsidR="00043654" w:rsidRPr="00E15C34" w:rsidRDefault="00043654" w:rsidP="00043654">
            <w:pPr>
              <w:pStyle w:val="TAC"/>
              <w:rPr>
                <w:rFonts w:cs="Arial"/>
                <w:lang w:eastAsia="zh-CN"/>
              </w:rPr>
            </w:pPr>
            <w:r w:rsidRPr="00E15C34">
              <w:rPr>
                <w:rFonts w:cs="Arial" w:hint="eastAsia"/>
                <w:lang w:eastAsia="zh-CN"/>
              </w:rPr>
              <w:t>N/A/</w:t>
            </w:r>
            <w:r w:rsidRPr="00E15C34">
              <w:rPr>
                <w:rFonts w:cs="Arial"/>
                <w:lang w:eastAsia="zh-CN"/>
              </w:rPr>
              <w:t>104</w:t>
            </w:r>
          </w:p>
        </w:tc>
      </w:tr>
      <w:tr w:rsidR="00043654" w:rsidRPr="00623D05" w:rsidTr="00DE5A68">
        <w:trPr>
          <w:jc w:val="center"/>
        </w:trPr>
        <w:tc>
          <w:tcPr>
            <w:tcW w:w="5688" w:type="dxa"/>
            <w:gridSpan w:val="4"/>
          </w:tcPr>
          <w:p w:rsidR="00043654" w:rsidRPr="00E15C34" w:rsidRDefault="00043654" w:rsidP="00043654">
            <w:pPr>
              <w:pStyle w:val="TAL"/>
              <w:rPr>
                <w:rFonts w:cs="Arial"/>
                <w:lang w:eastAsia="zh-CN"/>
              </w:rPr>
            </w:pPr>
            <w:r w:rsidRPr="00E15C34">
              <w:rPr>
                <w:rFonts w:cs="Arial" w:hint="eastAsia"/>
                <w:lang w:eastAsia="zh-CN"/>
              </w:rPr>
              <w:t>XPR</w:t>
            </w:r>
          </w:p>
          <w:p w:rsidR="00043654" w:rsidRPr="00E15C34" w:rsidRDefault="00043654" w:rsidP="00043654">
            <w:pPr>
              <w:pStyle w:val="TAN"/>
              <w:rPr>
                <w:rFonts w:cs="Arial"/>
                <w:lang w:eastAsia="zh-CN"/>
              </w:rPr>
            </w:pPr>
            <w:r w:rsidRPr="00E15C34">
              <w:rPr>
                <w:rFonts w:cs="Arial"/>
                <w:lang w:eastAsia="zh-CN"/>
              </w:rPr>
              <w:t>NOTE:  No depolarization based on XPR</w:t>
            </w:r>
          </w:p>
          <w:p w:rsidR="00043654" w:rsidRPr="00E15C34" w:rsidRDefault="00043654" w:rsidP="00043654">
            <w:pPr>
              <w:pStyle w:val="TAN"/>
              <w:rPr>
                <w:rFonts w:cs="Arial"/>
                <w:lang w:eastAsia="zh-CN"/>
              </w:rPr>
            </w:pPr>
            <w:r w:rsidRPr="00E15C34">
              <w:rPr>
                <w:rFonts w:cs="Arial"/>
                <w:lang w:eastAsia="zh-CN"/>
              </w:rPr>
              <w:t>Equal power transmitted in V &amp; H, P</w:t>
            </w:r>
            <w:r w:rsidRPr="00E15C34">
              <w:rPr>
                <w:rFonts w:cs="Arial"/>
                <w:vertAlign w:val="subscript"/>
                <w:lang w:eastAsia="zh-CN"/>
              </w:rPr>
              <w:t>V</w:t>
            </w:r>
            <w:r w:rsidRPr="00E15C34">
              <w:rPr>
                <w:rFonts w:cs="Arial"/>
                <w:lang w:eastAsia="zh-CN"/>
              </w:rPr>
              <w:t xml:space="preserve"> = 0.5, P</w:t>
            </w:r>
            <w:r w:rsidRPr="00E15C34">
              <w:rPr>
                <w:rFonts w:cs="Arial"/>
                <w:vertAlign w:val="subscript"/>
                <w:lang w:eastAsia="zh-CN"/>
              </w:rPr>
              <w:t>H</w:t>
            </w:r>
            <w:r w:rsidRPr="00E15C34">
              <w:rPr>
                <w:rFonts w:cs="Arial"/>
                <w:lang w:eastAsia="zh-CN"/>
              </w:rPr>
              <w:t xml:space="preserve"> = 0.5</w:t>
            </w:r>
          </w:p>
          <w:p w:rsidR="00043654" w:rsidRPr="00E15C34" w:rsidRDefault="00043654" w:rsidP="00043654">
            <w:pPr>
              <w:pStyle w:val="TAN"/>
              <w:rPr>
                <w:rFonts w:cs="Arial"/>
                <w:lang w:eastAsia="zh-CN"/>
              </w:rPr>
            </w:pPr>
            <w:r w:rsidRPr="00E15C34">
              <w:rPr>
                <w:rFonts w:cs="Arial"/>
                <w:lang w:eastAsia="zh-CN"/>
              </w:rPr>
              <w:t>V &amp; H components based on assumed BS antennas</w:t>
            </w:r>
          </w:p>
          <w:p w:rsidR="00043654" w:rsidRPr="00E15C34" w:rsidRDefault="00043654" w:rsidP="00043654">
            <w:pPr>
              <w:pStyle w:val="TAL"/>
              <w:rPr>
                <w:rFonts w:cs="Arial"/>
                <w:lang w:eastAsia="zh-CN"/>
              </w:rPr>
            </w:pPr>
          </w:p>
        </w:tc>
        <w:tc>
          <w:tcPr>
            <w:tcW w:w="3060" w:type="dxa"/>
            <w:shd w:val="clear" w:color="auto" w:fill="auto"/>
          </w:tcPr>
          <w:p w:rsidR="00043654" w:rsidRPr="00E15C34" w:rsidRDefault="00043654" w:rsidP="00043654">
            <w:pPr>
              <w:pStyle w:val="TAC"/>
              <w:rPr>
                <w:rFonts w:cs="Arial" w:hint="eastAsia"/>
                <w:lang w:eastAsia="zh-CN"/>
              </w:rPr>
            </w:pPr>
            <w:r w:rsidRPr="00E15C34">
              <w:rPr>
                <w:rFonts w:cs="Arial"/>
                <w:lang w:eastAsia="zh-CN"/>
              </w:rPr>
              <w:t>0 dB</w:t>
            </w:r>
          </w:p>
        </w:tc>
      </w:tr>
      <w:tr w:rsidR="00043654" w:rsidRPr="00623D05" w:rsidTr="00DE5A68">
        <w:trPr>
          <w:jc w:val="center"/>
        </w:trPr>
        <w:tc>
          <w:tcPr>
            <w:tcW w:w="5688" w:type="dxa"/>
            <w:gridSpan w:val="4"/>
          </w:tcPr>
          <w:p w:rsidR="00043654" w:rsidRPr="00E15C34" w:rsidRDefault="00043654" w:rsidP="00043654">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3060" w:type="dxa"/>
            <w:shd w:val="clear" w:color="auto" w:fill="auto"/>
          </w:tcPr>
          <w:p w:rsidR="00043654" w:rsidRPr="00E15C34" w:rsidRDefault="00043654" w:rsidP="00043654">
            <w:pPr>
              <w:pStyle w:val="TAC"/>
              <w:rPr>
                <w:rFonts w:cs="Arial"/>
                <w:lang w:eastAsia="en-US"/>
              </w:rPr>
            </w:pPr>
            <w:r w:rsidRPr="00E15C34">
              <w:rPr>
                <w:rFonts w:cs="Arial"/>
                <w:lang w:eastAsia="en-US"/>
              </w:rPr>
              <w:t>3 or 30 / N/A</w:t>
            </w:r>
          </w:p>
        </w:tc>
      </w:tr>
    </w:tbl>
    <w:p w:rsidR="00043654" w:rsidRDefault="00043654" w:rsidP="00FA791C"/>
    <w:p w:rsidR="00043654" w:rsidRDefault="00E7162B" w:rsidP="00FA791C">
      <w:r w:rsidRPr="00E7162B">
        <w:t>For comparison purpose, a single cluster multi-path channel model is specified to compare the test results with the reverberation chamber based method as follows</w:t>
      </w:r>
    </w:p>
    <w:p w:rsidR="0073184E" w:rsidRDefault="0073184E" w:rsidP="0073184E">
      <w:pPr>
        <w:pStyle w:val="TH"/>
      </w:pPr>
      <w:r w:rsidRPr="00E653CB">
        <w:t>Table 6.2-</w:t>
      </w:r>
      <w:r>
        <w:t>8</w:t>
      </w:r>
      <w:r w:rsidRPr="00E653CB">
        <w:t xml:space="preserve">: </w:t>
      </w:r>
      <w:r>
        <w:t xml:space="preserve">single cluster multipath </w:t>
      </w:r>
      <w:r w:rsidRPr="00E653CB">
        <w:t>channel model</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6"/>
        <w:gridCol w:w="2039"/>
        <w:gridCol w:w="1701"/>
        <w:gridCol w:w="902"/>
        <w:gridCol w:w="3060"/>
        <w:tblGridChange w:id="54">
          <w:tblGrid>
            <w:gridCol w:w="1046"/>
            <w:gridCol w:w="2039"/>
            <w:gridCol w:w="1701"/>
            <w:gridCol w:w="902"/>
            <w:gridCol w:w="3060"/>
          </w:tblGrid>
        </w:tblGridChange>
      </w:tblGrid>
      <w:tr w:rsidR="00E7162B" w:rsidRPr="00DE5A68" w:rsidTr="00DE5A68">
        <w:trPr>
          <w:jc w:val="center"/>
        </w:trPr>
        <w:tc>
          <w:tcPr>
            <w:tcW w:w="8748" w:type="dxa"/>
            <w:gridSpan w:val="5"/>
          </w:tcPr>
          <w:p w:rsidR="00E7162B" w:rsidRPr="00E15C34" w:rsidRDefault="00E7162B" w:rsidP="00E7162B">
            <w:pPr>
              <w:pStyle w:val="TAH"/>
              <w:rPr>
                <w:rFonts w:eastAsia="MS Mincho" w:cs="Arial" w:hint="eastAsia"/>
                <w:lang w:eastAsia="en-US"/>
              </w:rPr>
            </w:pPr>
            <w:r w:rsidRPr="00E15C34">
              <w:rPr>
                <w:rFonts w:cs="Arial" w:hint="eastAsia"/>
                <w:lang w:eastAsia="zh-CN"/>
              </w:rPr>
              <w:t>Single Cluster</w:t>
            </w:r>
            <w:r w:rsidRPr="00E15C34">
              <w:rPr>
                <w:rFonts w:cs="Arial"/>
                <w:lang w:eastAsia="en-US"/>
              </w:rPr>
              <w:t xml:space="preserve"> Multi</w:t>
            </w:r>
            <w:r w:rsidR="0073184E" w:rsidRPr="00E15C34">
              <w:rPr>
                <w:rFonts w:cs="Arial"/>
                <w:lang w:eastAsia="en-US"/>
              </w:rPr>
              <w:t>p</w:t>
            </w:r>
            <w:r w:rsidRPr="00E15C34">
              <w:rPr>
                <w:rFonts w:cs="Arial"/>
                <w:lang w:eastAsia="en-US"/>
              </w:rPr>
              <w:t>ath Model</w:t>
            </w:r>
          </w:p>
        </w:tc>
      </w:tr>
      <w:tr w:rsidR="00E7162B" w:rsidRPr="00067A59" w:rsidTr="00DE5A68">
        <w:trPr>
          <w:jc w:val="center"/>
        </w:trPr>
        <w:tc>
          <w:tcPr>
            <w:tcW w:w="1046" w:type="dxa"/>
          </w:tcPr>
          <w:p w:rsidR="00E7162B" w:rsidRPr="00E15C34" w:rsidRDefault="00E7162B" w:rsidP="00E7162B">
            <w:pPr>
              <w:pStyle w:val="TAH"/>
              <w:rPr>
                <w:rFonts w:cs="Arial"/>
                <w:lang w:eastAsia="en-US"/>
              </w:rPr>
            </w:pPr>
            <w:r w:rsidRPr="00E15C34">
              <w:rPr>
                <w:rFonts w:cs="Arial"/>
                <w:lang w:eastAsia="en-US"/>
              </w:rPr>
              <w:t>Cluster #</w:t>
            </w:r>
          </w:p>
        </w:tc>
        <w:tc>
          <w:tcPr>
            <w:tcW w:w="2039" w:type="dxa"/>
          </w:tcPr>
          <w:p w:rsidR="00E7162B" w:rsidRPr="00E15C34" w:rsidRDefault="00E7162B" w:rsidP="00E7162B">
            <w:pPr>
              <w:pStyle w:val="TAH"/>
              <w:rPr>
                <w:rFonts w:cs="Arial"/>
                <w:lang w:eastAsia="en-US"/>
              </w:rPr>
            </w:pPr>
            <w:r w:rsidRPr="00E15C34">
              <w:rPr>
                <w:rFonts w:cs="Arial"/>
                <w:lang w:eastAsia="en-US"/>
              </w:rPr>
              <w:t>Delay [ns]</w:t>
            </w:r>
          </w:p>
        </w:tc>
        <w:tc>
          <w:tcPr>
            <w:tcW w:w="1701" w:type="dxa"/>
          </w:tcPr>
          <w:p w:rsidR="00E7162B" w:rsidRPr="00E15C34" w:rsidRDefault="00E7162B" w:rsidP="00E7162B">
            <w:pPr>
              <w:pStyle w:val="TAH"/>
              <w:rPr>
                <w:rFonts w:cs="Arial"/>
                <w:lang w:eastAsia="en-US"/>
              </w:rPr>
            </w:pPr>
            <w:r w:rsidRPr="00E15C34">
              <w:rPr>
                <w:rFonts w:cs="Arial"/>
                <w:lang w:eastAsia="en-US"/>
              </w:rPr>
              <w:t>Power [dB]</w:t>
            </w:r>
          </w:p>
        </w:tc>
        <w:tc>
          <w:tcPr>
            <w:tcW w:w="902" w:type="dxa"/>
          </w:tcPr>
          <w:p w:rsidR="00E7162B" w:rsidRPr="00E15C34" w:rsidRDefault="00E7162B" w:rsidP="00E7162B">
            <w:pPr>
              <w:pStyle w:val="TAH"/>
              <w:rPr>
                <w:rFonts w:cs="Arial"/>
                <w:lang w:eastAsia="en-US"/>
              </w:rPr>
            </w:pPr>
            <w:r w:rsidRPr="00E15C34">
              <w:rPr>
                <w:rFonts w:cs="Arial"/>
                <w:lang w:eastAsia="en-US"/>
              </w:rPr>
              <w:t>AoD [</w:t>
            </w:r>
            <w:r w:rsidRPr="00E15C34">
              <w:rPr>
                <w:rFonts w:cs="Arial"/>
                <w:lang w:eastAsia="en-US"/>
              </w:rPr>
              <w:sym w:font="Symbol" w:char="F0B0"/>
            </w:r>
            <w:r w:rsidRPr="00E15C34">
              <w:rPr>
                <w:rFonts w:cs="Arial"/>
                <w:lang w:eastAsia="en-US"/>
              </w:rPr>
              <w:t>]</w:t>
            </w:r>
          </w:p>
        </w:tc>
        <w:tc>
          <w:tcPr>
            <w:tcW w:w="3060" w:type="dxa"/>
          </w:tcPr>
          <w:p w:rsidR="00E7162B" w:rsidRPr="00E15C34" w:rsidRDefault="00E7162B" w:rsidP="00E7162B">
            <w:pPr>
              <w:pStyle w:val="TAH"/>
              <w:rPr>
                <w:rFonts w:cs="Arial"/>
                <w:lang w:eastAsia="en-US"/>
              </w:rPr>
            </w:pPr>
            <w:r w:rsidRPr="00E15C34">
              <w:rPr>
                <w:rFonts w:cs="Arial"/>
                <w:lang w:eastAsia="en-US"/>
              </w:rPr>
              <w:t>AoA [</w:t>
            </w:r>
            <w:r w:rsidRPr="00E15C34">
              <w:rPr>
                <w:rFonts w:cs="Arial"/>
                <w:lang w:eastAsia="en-US"/>
              </w:rPr>
              <w:sym w:font="Symbol" w:char="F0B0"/>
            </w:r>
            <w:r w:rsidRPr="00E15C34">
              <w:rPr>
                <w:rFonts w:cs="Arial"/>
                <w:lang w:eastAsia="en-US"/>
              </w:rPr>
              <w:t>]</w:t>
            </w:r>
          </w:p>
        </w:tc>
      </w:tr>
      <w:tr w:rsidR="00E7162B" w:rsidRPr="00067A59" w:rsidTr="00DE5A68">
        <w:trPr>
          <w:trHeight w:val="217"/>
          <w:jc w:val="center"/>
        </w:trPr>
        <w:tc>
          <w:tcPr>
            <w:tcW w:w="1046" w:type="dxa"/>
          </w:tcPr>
          <w:p w:rsidR="00E7162B" w:rsidRPr="00E15C34" w:rsidRDefault="00E7162B" w:rsidP="00E7162B">
            <w:pPr>
              <w:pStyle w:val="TAL"/>
              <w:rPr>
                <w:rFonts w:cs="Arial"/>
                <w:lang w:eastAsia="en-US"/>
              </w:rPr>
            </w:pPr>
            <w:r w:rsidRPr="00E15C34">
              <w:rPr>
                <w:rFonts w:cs="Arial"/>
                <w:lang w:eastAsia="en-US"/>
              </w:rPr>
              <w:t>1</w:t>
            </w:r>
          </w:p>
        </w:tc>
        <w:tc>
          <w:tcPr>
            <w:tcW w:w="2039" w:type="dxa"/>
          </w:tcPr>
          <w:p w:rsidR="00E7162B" w:rsidRPr="00E15C34" w:rsidRDefault="00E7162B" w:rsidP="00E7162B">
            <w:pPr>
              <w:pStyle w:val="TAC"/>
              <w:rPr>
                <w:rFonts w:cs="Arial"/>
                <w:lang w:eastAsia="en-US"/>
              </w:rPr>
            </w:pPr>
            <w:r w:rsidRPr="00E15C34">
              <w:rPr>
                <w:rFonts w:cs="Arial"/>
                <w:lang w:eastAsia="en-US"/>
              </w:rPr>
              <w:t>0</w:t>
            </w:r>
          </w:p>
        </w:tc>
        <w:tc>
          <w:tcPr>
            <w:tcW w:w="1701" w:type="dxa"/>
          </w:tcPr>
          <w:p w:rsidR="00E7162B" w:rsidRPr="00E15C34" w:rsidRDefault="00E7162B" w:rsidP="00E7162B">
            <w:pPr>
              <w:pStyle w:val="TAC"/>
              <w:rPr>
                <w:rFonts w:cs="Arial"/>
                <w:lang w:eastAsia="en-US"/>
              </w:rPr>
            </w:pPr>
            <w:r w:rsidRPr="00E15C34">
              <w:rPr>
                <w:rFonts w:cs="Arial"/>
                <w:lang w:eastAsia="en-US"/>
              </w:rPr>
              <w:t>0.0</w:t>
            </w:r>
          </w:p>
        </w:tc>
        <w:tc>
          <w:tcPr>
            <w:tcW w:w="902" w:type="dxa"/>
          </w:tcPr>
          <w:p w:rsidR="00E7162B" w:rsidRPr="00E15C34" w:rsidRDefault="00E7162B" w:rsidP="00E7162B">
            <w:pPr>
              <w:pStyle w:val="TAC"/>
              <w:rPr>
                <w:rFonts w:cs="Arial"/>
                <w:lang w:val="fi-FI" w:eastAsia="en-US"/>
              </w:rPr>
            </w:pPr>
            <w:r w:rsidRPr="00E15C34">
              <w:rPr>
                <w:rFonts w:cs="Arial"/>
                <w:lang w:eastAsia="en-US"/>
              </w:rPr>
              <w:t>N/A</w:t>
            </w:r>
          </w:p>
        </w:tc>
        <w:tc>
          <w:tcPr>
            <w:tcW w:w="3060" w:type="dxa"/>
          </w:tcPr>
          <w:p w:rsidR="00E7162B" w:rsidRPr="00E15C34" w:rsidRDefault="00E7162B" w:rsidP="00E7162B">
            <w:pPr>
              <w:pStyle w:val="TAC"/>
              <w:rPr>
                <w:rFonts w:cs="Arial" w:hint="eastAsia"/>
                <w:lang w:eastAsia="zh-CN"/>
              </w:rPr>
            </w:pPr>
            <w:r w:rsidRPr="00E15C34">
              <w:rPr>
                <w:rFonts w:cs="Arial" w:hint="eastAsia"/>
                <w:lang w:eastAsia="zh-CN"/>
              </w:rPr>
              <w:t>0</w:t>
            </w:r>
          </w:p>
        </w:tc>
      </w:tr>
      <w:tr w:rsidR="00E7162B" w:rsidRPr="00067A59" w:rsidTr="00DE5A68">
        <w:trPr>
          <w:jc w:val="center"/>
        </w:trPr>
        <w:tc>
          <w:tcPr>
            <w:tcW w:w="1046" w:type="dxa"/>
          </w:tcPr>
          <w:p w:rsidR="00E7162B" w:rsidRPr="00E15C34" w:rsidRDefault="00E7162B" w:rsidP="00E7162B">
            <w:pPr>
              <w:pStyle w:val="TAL"/>
              <w:rPr>
                <w:rFonts w:cs="Arial"/>
                <w:lang w:eastAsia="en-US"/>
              </w:rPr>
            </w:pPr>
            <w:r w:rsidRPr="00E15C34">
              <w:rPr>
                <w:rFonts w:cs="Arial"/>
                <w:lang w:eastAsia="en-US"/>
              </w:rPr>
              <w:t>2</w:t>
            </w:r>
          </w:p>
        </w:tc>
        <w:tc>
          <w:tcPr>
            <w:tcW w:w="2039" w:type="dxa"/>
          </w:tcPr>
          <w:p w:rsidR="00E7162B" w:rsidRPr="00E15C34" w:rsidRDefault="00E7162B" w:rsidP="00E7162B">
            <w:pPr>
              <w:pStyle w:val="TAC"/>
              <w:rPr>
                <w:rFonts w:cs="Arial"/>
                <w:bCs/>
                <w:lang w:eastAsia="en-US"/>
              </w:rPr>
            </w:pPr>
            <w:r w:rsidRPr="00E15C34">
              <w:rPr>
                <w:rFonts w:cs="Arial"/>
                <w:bCs/>
                <w:lang w:eastAsia="en-US"/>
              </w:rPr>
              <w:t>30</w:t>
            </w:r>
          </w:p>
        </w:tc>
        <w:tc>
          <w:tcPr>
            <w:tcW w:w="1701" w:type="dxa"/>
          </w:tcPr>
          <w:p w:rsidR="00E7162B" w:rsidRPr="00E15C34" w:rsidRDefault="00E7162B" w:rsidP="00E7162B">
            <w:pPr>
              <w:pStyle w:val="TAC"/>
              <w:rPr>
                <w:rFonts w:cs="Arial"/>
                <w:lang w:eastAsia="en-US"/>
              </w:rPr>
            </w:pPr>
            <w:r w:rsidRPr="00E15C34">
              <w:rPr>
                <w:rFonts w:cs="Arial"/>
                <w:lang w:eastAsia="en-US"/>
              </w:rPr>
              <w:t>-1.0</w:t>
            </w:r>
          </w:p>
        </w:tc>
        <w:tc>
          <w:tcPr>
            <w:tcW w:w="902" w:type="dxa"/>
          </w:tcPr>
          <w:p w:rsidR="00E7162B" w:rsidRPr="00E15C34" w:rsidRDefault="00E7162B" w:rsidP="00E7162B">
            <w:pPr>
              <w:pStyle w:val="TAC"/>
              <w:rPr>
                <w:rFonts w:cs="Arial"/>
                <w:lang w:val="fi-FI" w:eastAsia="en-US"/>
              </w:rPr>
            </w:pPr>
            <w:r w:rsidRPr="00E15C34">
              <w:rPr>
                <w:rFonts w:cs="Arial"/>
                <w:lang w:eastAsia="en-US"/>
              </w:rPr>
              <w:t>N/A</w:t>
            </w:r>
          </w:p>
        </w:tc>
        <w:tc>
          <w:tcPr>
            <w:tcW w:w="3060" w:type="dxa"/>
          </w:tcPr>
          <w:p w:rsidR="00E7162B" w:rsidRPr="00E15C34" w:rsidRDefault="00E7162B" w:rsidP="00E7162B">
            <w:pPr>
              <w:pStyle w:val="TAC"/>
              <w:rPr>
                <w:rFonts w:cs="Arial" w:hint="eastAsia"/>
                <w:lang w:eastAsia="zh-CN"/>
              </w:rPr>
            </w:pPr>
            <w:r w:rsidRPr="00E15C34">
              <w:rPr>
                <w:rFonts w:cs="Arial" w:hint="eastAsia"/>
                <w:lang w:eastAsia="zh-CN"/>
              </w:rPr>
              <w:t>0</w:t>
            </w:r>
          </w:p>
        </w:tc>
      </w:tr>
      <w:tr w:rsidR="00E7162B" w:rsidRPr="00067A59" w:rsidTr="00DE5A68">
        <w:trPr>
          <w:jc w:val="center"/>
        </w:trPr>
        <w:tc>
          <w:tcPr>
            <w:tcW w:w="1046" w:type="dxa"/>
          </w:tcPr>
          <w:p w:rsidR="00E7162B" w:rsidRPr="00E15C34" w:rsidRDefault="00E7162B" w:rsidP="00E7162B">
            <w:pPr>
              <w:pStyle w:val="TAL"/>
              <w:rPr>
                <w:rFonts w:cs="Arial"/>
                <w:lang w:eastAsia="en-US"/>
              </w:rPr>
            </w:pPr>
            <w:r w:rsidRPr="00E15C34">
              <w:rPr>
                <w:rFonts w:cs="Arial"/>
                <w:lang w:eastAsia="en-US"/>
              </w:rPr>
              <w:t>3</w:t>
            </w:r>
          </w:p>
        </w:tc>
        <w:tc>
          <w:tcPr>
            <w:tcW w:w="2039" w:type="dxa"/>
          </w:tcPr>
          <w:p w:rsidR="00E7162B" w:rsidRPr="00E15C34" w:rsidRDefault="00E7162B" w:rsidP="00E7162B">
            <w:pPr>
              <w:pStyle w:val="TAC"/>
              <w:rPr>
                <w:rFonts w:cs="Arial"/>
                <w:lang w:eastAsia="en-US"/>
              </w:rPr>
            </w:pPr>
            <w:r w:rsidRPr="00E15C34">
              <w:rPr>
                <w:rFonts w:cs="Arial"/>
                <w:lang w:eastAsia="en-US"/>
              </w:rPr>
              <w:t>70</w:t>
            </w:r>
          </w:p>
        </w:tc>
        <w:tc>
          <w:tcPr>
            <w:tcW w:w="1701" w:type="dxa"/>
          </w:tcPr>
          <w:p w:rsidR="00E7162B" w:rsidRPr="00E15C34" w:rsidRDefault="00E7162B" w:rsidP="00E7162B">
            <w:pPr>
              <w:pStyle w:val="TAC"/>
              <w:rPr>
                <w:rFonts w:cs="Arial"/>
                <w:lang w:eastAsia="en-US"/>
              </w:rPr>
            </w:pPr>
            <w:r w:rsidRPr="00E15C34">
              <w:rPr>
                <w:rFonts w:cs="Arial"/>
                <w:lang w:eastAsia="en-US"/>
              </w:rPr>
              <w:t>-2.0</w:t>
            </w:r>
          </w:p>
        </w:tc>
        <w:tc>
          <w:tcPr>
            <w:tcW w:w="902" w:type="dxa"/>
          </w:tcPr>
          <w:p w:rsidR="00E7162B" w:rsidRPr="00E15C34" w:rsidRDefault="00E7162B" w:rsidP="00E7162B">
            <w:pPr>
              <w:pStyle w:val="TAC"/>
              <w:rPr>
                <w:rFonts w:cs="Arial"/>
                <w:lang w:val="fi-FI" w:eastAsia="en-US"/>
              </w:rPr>
            </w:pPr>
            <w:r w:rsidRPr="00E15C34">
              <w:rPr>
                <w:rFonts w:cs="Arial"/>
                <w:lang w:eastAsia="en-US"/>
              </w:rPr>
              <w:t>N/A</w:t>
            </w:r>
          </w:p>
        </w:tc>
        <w:tc>
          <w:tcPr>
            <w:tcW w:w="3060" w:type="dxa"/>
          </w:tcPr>
          <w:p w:rsidR="00E7162B" w:rsidRPr="00E15C34" w:rsidRDefault="00E7162B" w:rsidP="00E7162B">
            <w:pPr>
              <w:pStyle w:val="TAC"/>
              <w:rPr>
                <w:rFonts w:cs="Arial" w:hint="eastAsia"/>
                <w:lang w:eastAsia="zh-CN"/>
              </w:rPr>
            </w:pPr>
            <w:r w:rsidRPr="00E15C34">
              <w:rPr>
                <w:rFonts w:cs="Arial" w:hint="eastAsia"/>
                <w:lang w:eastAsia="zh-CN"/>
              </w:rPr>
              <w:t>0</w:t>
            </w:r>
          </w:p>
        </w:tc>
      </w:tr>
      <w:tr w:rsidR="00E7162B" w:rsidRPr="00067A59" w:rsidTr="00DE5A68">
        <w:trPr>
          <w:jc w:val="center"/>
        </w:trPr>
        <w:tc>
          <w:tcPr>
            <w:tcW w:w="1046" w:type="dxa"/>
          </w:tcPr>
          <w:p w:rsidR="00E7162B" w:rsidRPr="00E15C34" w:rsidRDefault="00E7162B" w:rsidP="00E7162B">
            <w:pPr>
              <w:pStyle w:val="TAL"/>
              <w:rPr>
                <w:rFonts w:cs="Arial"/>
                <w:lang w:eastAsia="en-US"/>
              </w:rPr>
            </w:pPr>
            <w:r w:rsidRPr="00E15C34">
              <w:rPr>
                <w:rFonts w:cs="Arial"/>
                <w:lang w:eastAsia="en-US"/>
              </w:rPr>
              <w:t>4</w:t>
            </w:r>
          </w:p>
        </w:tc>
        <w:tc>
          <w:tcPr>
            <w:tcW w:w="2039" w:type="dxa"/>
          </w:tcPr>
          <w:p w:rsidR="00E7162B" w:rsidRPr="00E15C34" w:rsidRDefault="00E7162B" w:rsidP="00E7162B">
            <w:pPr>
              <w:pStyle w:val="TAC"/>
              <w:rPr>
                <w:rFonts w:cs="Arial"/>
                <w:lang w:eastAsia="en-US"/>
              </w:rPr>
            </w:pPr>
            <w:r w:rsidRPr="00E15C34">
              <w:rPr>
                <w:rFonts w:cs="Arial"/>
                <w:lang w:eastAsia="en-US"/>
              </w:rPr>
              <w:t>90</w:t>
            </w:r>
          </w:p>
        </w:tc>
        <w:tc>
          <w:tcPr>
            <w:tcW w:w="1701" w:type="dxa"/>
          </w:tcPr>
          <w:p w:rsidR="00E7162B" w:rsidRPr="00E15C34" w:rsidRDefault="00E7162B" w:rsidP="00E7162B">
            <w:pPr>
              <w:pStyle w:val="TAC"/>
              <w:rPr>
                <w:rFonts w:cs="Arial"/>
                <w:lang w:eastAsia="en-US"/>
              </w:rPr>
            </w:pPr>
            <w:r w:rsidRPr="00E15C34">
              <w:rPr>
                <w:rFonts w:cs="Arial"/>
                <w:lang w:eastAsia="en-US"/>
              </w:rPr>
              <w:t>-3.0</w:t>
            </w:r>
          </w:p>
        </w:tc>
        <w:tc>
          <w:tcPr>
            <w:tcW w:w="902" w:type="dxa"/>
          </w:tcPr>
          <w:p w:rsidR="00E7162B" w:rsidRPr="00E15C34" w:rsidRDefault="00E7162B" w:rsidP="00E7162B">
            <w:pPr>
              <w:pStyle w:val="TAC"/>
              <w:rPr>
                <w:rFonts w:cs="Arial"/>
                <w:lang w:val="fi-FI" w:eastAsia="en-US"/>
              </w:rPr>
            </w:pPr>
            <w:r w:rsidRPr="00E15C34">
              <w:rPr>
                <w:rFonts w:cs="Arial"/>
                <w:lang w:eastAsia="en-US"/>
              </w:rPr>
              <w:t>N/A</w:t>
            </w:r>
          </w:p>
        </w:tc>
        <w:tc>
          <w:tcPr>
            <w:tcW w:w="3060" w:type="dxa"/>
          </w:tcPr>
          <w:p w:rsidR="00E7162B" w:rsidRPr="00E15C34" w:rsidRDefault="00E7162B" w:rsidP="00E7162B">
            <w:pPr>
              <w:pStyle w:val="TAC"/>
              <w:rPr>
                <w:rFonts w:cs="Arial" w:hint="eastAsia"/>
                <w:lang w:eastAsia="zh-CN"/>
              </w:rPr>
            </w:pPr>
            <w:r w:rsidRPr="00E15C34">
              <w:rPr>
                <w:rFonts w:cs="Arial" w:hint="eastAsia"/>
                <w:lang w:eastAsia="zh-CN"/>
              </w:rPr>
              <w:t>0</w:t>
            </w:r>
          </w:p>
        </w:tc>
      </w:tr>
      <w:tr w:rsidR="00E7162B" w:rsidRPr="00067A59" w:rsidTr="00DE5A68">
        <w:trPr>
          <w:jc w:val="center"/>
        </w:trPr>
        <w:tc>
          <w:tcPr>
            <w:tcW w:w="1046" w:type="dxa"/>
          </w:tcPr>
          <w:p w:rsidR="00E7162B" w:rsidRPr="00E15C34" w:rsidRDefault="00E7162B" w:rsidP="00E7162B">
            <w:pPr>
              <w:pStyle w:val="TAL"/>
              <w:rPr>
                <w:rFonts w:cs="Arial"/>
                <w:lang w:eastAsia="en-US"/>
              </w:rPr>
            </w:pPr>
            <w:r w:rsidRPr="00E15C34">
              <w:rPr>
                <w:rFonts w:cs="Arial"/>
                <w:lang w:eastAsia="en-US"/>
              </w:rPr>
              <w:t>5</w:t>
            </w:r>
          </w:p>
        </w:tc>
        <w:tc>
          <w:tcPr>
            <w:tcW w:w="2039" w:type="dxa"/>
          </w:tcPr>
          <w:p w:rsidR="00E7162B" w:rsidRPr="00E15C34" w:rsidRDefault="00E7162B" w:rsidP="00E7162B">
            <w:pPr>
              <w:pStyle w:val="TAC"/>
              <w:rPr>
                <w:rFonts w:cs="Arial"/>
                <w:lang w:eastAsia="en-US"/>
              </w:rPr>
            </w:pPr>
            <w:r w:rsidRPr="00E15C34">
              <w:rPr>
                <w:rFonts w:cs="Arial"/>
                <w:lang w:eastAsia="en-US"/>
              </w:rPr>
              <w:t>110</w:t>
            </w:r>
          </w:p>
        </w:tc>
        <w:tc>
          <w:tcPr>
            <w:tcW w:w="1701" w:type="dxa"/>
          </w:tcPr>
          <w:p w:rsidR="00E7162B" w:rsidRPr="00E15C34" w:rsidRDefault="00E7162B" w:rsidP="00E7162B">
            <w:pPr>
              <w:pStyle w:val="TAC"/>
              <w:rPr>
                <w:rFonts w:cs="Arial"/>
                <w:lang w:eastAsia="en-US"/>
              </w:rPr>
            </w:pPr>
            <w:r w:rsidRPr="00E15C34">
              <w:rPr>
                <w:rFonts w:cs="Arial"/>
                <w:lang w:eastAsia="en-US"/>
              </w:rPr>
              <w:t>-8.0</w:t>
            </w:r>
          </w:p>
        </w:tc>
        <w:tc>
          <w:tcPr>
            <w:tcW w:w="902" w:type="dxa"/>
          </w:tcPr>
          <w:p w:rsidR="00E7162B" w:rsidRPr="00E15C34" w:rsidRDefault="00E7162B" w:rsidP="00E7162B">
            <w:pPr>
              <w:pStyle w:val="TAC"/>
              <w:rPr>
                <w:rFonts w:cs="Arial"/>
                <w:lang w:val="fi-FI" w:eastAsia="en-US"/>
              </w:rPr>
            </w:pPr>
            <w:r w:rsidRPr="00E15C34">
              <w:rPr>
                <w:rFonts w:cs="Arial"/>
                <w:lang w:eastAsia="en-US"/>
              </w:rPr>
              <w:t>N/A</w:t>
            </w:r>
          </w:p>
        </w:tc>
        <w:tc>
          <w:tcPr>
            <w:tcW w:w="3060" w:type="dxa"/>
          </w:tcPr>
          <w:p w:rsidR="00E7162B" w:rsidRPr="00E15C34" w:rsidRDefault="00E7162B" w:rsidP="00E7162B">
            <w:pPr>
              <w:pStyle w:val="TAC"/>
              <w:rPr>
                <w:rFonts w:cs="Arial" w:hint="eastAsia"/>
                <w:lang w:eastAsia="zh-CN"/>
              </w:rPr>
            </w:pPr>
            <w:r w:rsidRPr="00E15C34">
              <w:rPr>
                <w:rFonts w:cs="Arial" w:hint="eastAsia"/>
                <w:lang w:eastAsia="zh-CN"/>
              </w:rPr>
              <w:t>0</w:t>
            </w:r>
          </w:p>
        </w:tc>
      </w:tr>
      <w:tr w:rsidR="00E7162B" w:rsidRPr="00067A59" w:rsidTr="00DE5A68">
        <w:trPr>
          <w:trHeight w:val="105"/>
          <w:jc w:val="center"/>
        </w:trPr>
        <w:tc>
          <w:tcPr>
            <w:tcW w:w="1046" w:type="dxa"/>
          </w:tcPr>
          <w:p w:rsidR="00E7162B" w:rsidRPr="00E15C34" w:rsidRDefault="00E7162B" w:rsidP="00E7162B">
            <w:pPr>
              <w:pStyle w:val="TAL"/>
              <w:rPr>
                <w:rFonts w:cs="Arial"/>
                <w:lang w:eastAsia="en-US"/>
              </w:rPr>
            </w:pPr>
            <w:r w:rsidRPr="00E15C34">
              <w:rPr>
                <w:rFonts w:cs="Arial"/>
                <w:lang w:eastAsia="en-US"/>
              </w:rPr>
              <w:t>6</w:t>
            </w:r>
          </w:p>
        </w:tc>
        <w:tc>
          <w:tcPr>
            <w:tcW w:w="2039" w:type="dxa"/>
          </w:tcPr>
          <w:p w:rsidR="00E7162B" w:rsidRPr="00E15C34" w:rsidRDefault="00E7162B" w:rsidP="00E7162B">
            <w:pPr>
              <w:pStyle w:val="TAC"/>
              <w:rPr>
                <w:rFonts w:cs="Arial"/>
                <w:lang w:eastAsia="en-US"/>
              </w:rPr>
            </w:pPr>
            <w:r w:rsidRPr="00E15C34">
              <w:rPr>
                <w:rFonts w:cs="Arial"/>
                <w:lang w:eastAsia="en-US"/>
              </w:rPr>
              <w:t>190</w:t>
            </w:r>
          </w:p>
        </w:tc>
        <w:tc>
          <w:tcPr>
            <w:tcW w:w="1701" w:type="dxa"/>
          </w:tcPr>
          <w:p w:rsidR="00E7162B" w:rsidRPr="00E15C34" w:rsidRDefault="00E7162B" w:rsidP="00E7162B">
            <w:pPr>
              <w:pStyle w:val="TAC"/>
              <w:rPr>
                <w:rFonts w:cs="Arial"/>
                <w:lang w:eastAsia="en-US"/>
              </w:rPr>
            </w:pPr>
            <w:r w:rsidRPr="00E15C34">
              <w:rPr>
                <w:rFonts w:cs="Arial"/>
                <w:lang w:eastAsia="en-US"/>
              </w:rPr>
              <w:t>-17.2</w:t>
            </w:r>
          </w:p>
        </w:tc>
        <w:tc>
          <w:tcPr>
            <w:tcW w:w="902" w:type="dxa"/>
          </w:tcPr>
          <w:p w:rsidR="00E7162B" w:rsidRPr="00E15C34" w:rsidRDefault="00E7162B" w:rsidP="00E7162B">
            <w:pPr>
              <w:pStyle w:val="TAC"/>
              <w:rPr>
                <w:rFonts w:cs="Arial"/>
                <w:lang w:val="fi-FI" w:eastAsia="en-US"/>
              </w:rPr>
            </w:pPr>
            <w:r w:rsidRPr="00E15C34">
              <w:rPr>
                <w:rFonts w:cs="Arial"/>
                <w:lang w:eastAsia="en-US"/>
              </w:rPr>
              <w:t>N/A</w:t>
            </w:r>
          </w:p>
        </w:tc>
        <w:tc>
          <w:tcPr>
            <w:tcW w:w="3060" w:type="dxa"/>
          </w:tcPr>
          <w:p w:rsidR="00E7162B" w:rsidRPr="00E15C34" w:rsidRDefault="00E7162B" w:rsidP="00E7162B">
            <w:pPr>
              <w:pStyle w:val="TAC"/>
              <w:rPr>
                <w:rFonts w:cs="Arial" w:hint="eastAsia"/>
                <w:lang w:eastAsia="zh-CN"/>
              </w:rPr>
            </w:pPr>
            <w:r w:rsidRPr="00E15C34">
              <w:rPr>
                <w:rFonts w:cs="Arial" w:hint="eastAsia"/>
                <w:lang w:eastAsia="zh-CN"/>
              </w:rPr>
              <w:t>0</w:t>
            </w:r>
          </w:p>
        </w:tc>
      </w:tr>
      <w:tr w:rsidR="002C5947" w:rsidRPr="00067A59" w:rsidTr="00DE5A68">
        <w:trPr>
          <w:trHeight w:val="90"/>
          <w:jc w:val="center"/>
        </w:trPr>
        <w:tc>
          <w:tcPr>
            <w:tcW w:w="1046" w:type="dxa"/>
          </w:tcPr>
          <w:p w:rsidR="002C5947" w:rsidRPr="00E15C34" w:rsidRDefault="002C5947" w:rsidP="00E7162B">
            <w:pPr>
              <w:pStyle w:val="TAL"/>
              <w:rPr>
                <w:rFonts w:cs="Arial"/>
                <w:lang w:eastAsia="en-US"/>
              </w:rPr>
            </w:pPr>
            <w:r w:rsidRPr="00E15C34">
              <w:rPr>
                <w:rFonts w:cs="Arial"/>
                <w:lang w:eastAsia="en-US"/>
              </w:rPr>
              <w:t>7</w:t>
            </w:r>
          </w:p>
        </w:tc>
        <w:tc>
          <w:tcPr>
            <w:tcW w:w="2039" w:type="dxa"/>
          </w:tcPr>
          <w:p w:rsidR="002C5947" w:rsidRPr="00E15C34" w:rsidRDefault="002C5947" w:rsidP="00E7162B">
            <w:pPr>
              <w:pStyle w:val="TAC"/>
              <w:rPr>
                <w:rFonts w:cs="Arial"/>
                <w:lang w:eastAsia="en-US"/>
              </w:rPr>
            </w:pPr>
            <w:r w:rsidRPr="00E15C34">
              <w:rPr>
                <w:rFonts w:cs="Arial"/>
                <w:lang w:eastAsia="en-US"/>
              </w:rPr>
              <w:t>410</w:t>
            </w:r>
          </w:p>
        </w:tc>
        <w:tc>
          <w:tcPr>
            <w:tcW w:w="1701" w:type="dxa"/>
          </w:tcPr>
          <w:p w:rsidR="002C5947" w:rsidRPr="00E15C34" w:rsidRDefault="002C5947" w:rsidP="00E7162B">
            <w:pPr>
              <w:pStyle w:val="TAC"/>
              <w:rPr>
                <w:rFonts w:cs="Arial"/>
                <w:lang w:eastAsia="en-US"/>
              </w:rPr>
            </w:pPr>
            <w:r w:rsidRPr="00E15C34">
              <w:rPr>
                <w:rFonts w:cs="Arial"/>
                <w:lang w:eastAsia="en-US"/>
              </w:rPr>
              <w:t>-20.8</w:t>
            </w:r>
          </w:p>
        </w:tc>
        <w:tc>
          <w:tcPr>
            <w:tcW w:w="902" w:type="dxa"/>
          </w:tcPr>
          <w:p w:rsidR="002C5947" w:rsidRPr="00E15C34" w:rsidRDefault="002C5947" w:rsidP="00E7162B">
            <w:pPr>
              <w:pStyle w:val="TAC"/>
              <w:rPr>
                <w:rFonts w:cs="Arial"/>
                <w:lang w:eastAsia="en-US"/>
              </w:rPr>
            </w:pPr>
            <w:r w:rsidRPr="00E15C34">
              <w:rPr>
                <w:rFonts w:cs="Arial"/>
                <w:lang w:eastAsia="en-US"/>
              </w:rPr>
              <w:t>N/A</w:t>
            </w:r>
          </w:p>
        </w:tc>
        <w:tc>
          <w:tcPr>
            <w:tcW w:w="3060" w:type="dxa"/>
          </w:tcPr>
          <w:p w:rsidR="002C5947" w:rsidRPr="00E15C34" w:rsidRDefault="002C5947" w:rsidP="00E7162B">
            <w:pPr>
              <w:pStyle w:val="TAC"/>
              <w:rPr>
                <w:rFonts w:cs="Arial"/>
                <w:lang w:eastAsia="zh-CN"/>
              </w:rPr>
            </w:pPr>
            <w:r w:rsidRPr="00E15C34">
              <w:rPr>
                <w:rFonts w:cs="Arial"/>
                <w:lang w:eastAsia="zh-CN"/>
              </w:rPr>
              <w:t>0</w:t>
            </w:r>
          </w:p>
        </w:tc>
      </w:tr>
      <w:tr w:rsidR="00E7162B" w:rsidRPr="00623D05" w:rsidTr="00DE5A68">
        <w:trPr>
          <w:jc w:val="center"/>
        </w:trPr>
        <w:tc>
          <w:tcPr>
            <w:tcW w:w="5688" w:type="dxa"/>
            <w:gridSpan w:val="4"/>
          </w:tcPr>
          <w:p w:rsidR="00E7162B" w:rsidRPr="00E15C34" w:rsidRDefault="00E7162B" w:rsidP="00E7162B">
            <w:pPr>
              <w:pStyle w:val="TAL"/>
              <w:rPr>
                <w:rFonts w:cs="Arial"/>
                <w:lang w:eastAsia="en-US"/>
              </w:rPr>
            </w:pPr>
            <w:r w:rsidRPr="00E15C34">
              <w:rPr>
                <w:rFonts w:cs="Arial"/>
                <w:lang w:eastAsia="en-US"/>
              </w:rPr>
              <w:t>Delay spread [ns]</w:t>
            </w:r>
          </w:p>
        </w:tc>
        <w:tc>
          <w:tcPr>
            <w:tcW w:w="3060" w:type="dxa"/>
            <w:shd w:val="clear" w:color="auto" w:fill="auto"/>
          </w:tcPr>
          <w:p w:rsidR="00E7162B" w:rsidRPr="00E15C34" w:rsidRDefault="00E7162B" w:rsidP="0073184E">
            <w:pPr>
              <w:pStyle w:val="TAC"/>
              <w:rPr>
                <w:rFonts w:cs="Arial"/>
                <w:lang w:eastAsia="en-US"/>
              </w:rPr>
            </w:pPr>
            <w:r w:rsidRPr="00E15C34">
              <w:rPr>
                <w:rFonts w:cs="Arial" w:hint="eastAsia"/>
                <w:lang w:eastAsia="zh-CN"/>
              </w:rPr>
              <w:t>45</w:t>
            </w:r>
          </w:p>
        </w:tc>
      </w:tr>
      <w:tr w:rsidR="00E7162B" w:rsidRPr="00623D05" w:rsidTr="00DE5A68">
        <w:trPr>
          <w:jc w:val="center"/>
        </w:trPr>
        <w:tc>
          <w:tcPr>
            <w:tcW w:w="5688" w:type="dxa"/>
            <w:gridSpan w:val="4"/>
          </w:tcPr>
          <w:p w:rsidR="00E7162B" w:rsidRPr="00E15C34" w:rsidRDefault="00E7162B" w:rsidP="00E7162B">
            <w:pPr>
              <w:pStyle w:val="TAL"/>
              <w:rPr>
                <w:rFonts w:cs="Arial"/>
                <w:lang w:val="pt-BR" w:eastAsia="en-US"/>
              </w:rPr>
            </w:pPr>
            <w:r w:rsidRPr="00E15C34">
              <w:rPr>
                <w:rFonts w:cs="Arial"/>
                <w:lang w:val="pt-BR" w:eastAsia="en-US"/>
              </w:rPr>
              <w:t>Cluster AS AoD / AS AoA [</w:t>
            </w:r>
            <w:r w:rsidRPr="00E15C34">
              <w:rPr>
                <w:rFonts w:cs="Arial"/>
                <w:lang w:eastAsia="en-US"/>
              </w:rPr>
              <w:sym w:font="Symbol" w:char="F0B0"/>
            </w:r>
            <w:r w:rsidRPr="00E15C34">
              <w:rPr>
                <w:rFonts w:cs="Arial"/>
                <w:lang w:val="pt-BR" w:eastAsia="en-US"/>
              </w:rPr>
              <w:t>]</w:t>
            </w:r>
          </w:p>
        </w:tc>
        <w:tc>
          <w:tcPr>
            <w:tcW w:w="3060" w:type="dxa"/>
            <w:shd w:val="clear" w:color="auto" w:fill="auto"/>
          </w:tcPr>
          <w:p w:rsidR="00E7162B" w:rsidRPr="00E15C34" w:rsidRDefault="00E7162B" w:rsidP="0073184E">
            <w:pPr>
              <w:pStyle w:val="TAC"/>
              <w:rPr>
                <w:rFonts w:cs="Arial" w:hint="eastAsia"/>
                <w:lang w:eastAsia="zh-CN"/>
              </w:rPr>
            </w:pPr>
            <w:r w:rsidRPr="00E15C34">
              <w:rPr>
                <w:rFonts w:cs="Arial" w:hint="eastAsia"/>
                <w:lang w:eastAsia="zh-CN"/>
              </w:rPr>
              <w:t>N/A/70</w:t>
            </w:r>
          </w:p>
        </w:tc>
      </w:tr>
      <w:tr w:rsidR="00E7162B" w:rsidRPr="00623D05" w:rsidTr="00DE5A68">
        <w:trPr>
          <w:jc w:val="center"/>
        </w:trPr>
        <w:tc>
          <w:tcPr>
            <w:tcW w:w="5688" w:type="dxa"/>
            <w:gridSpan w:val="4"/>
          </w:tcPr>
          <w:p w:rsidR="00E7162B" w:rsidRPr="00E15C34" w:rsidRDefault="00E7162B" w:rsidP="00E7162B">
            <w:pPr>
              <w:pStyle w:val="TAL"/>
              <w:rPr>
                <w:rFonts w:cs="Arial"/>
                <w:lang w:eastAsia="en-US"/>
              </w:rPr>
            </w:pPr>
            <w:r w:rsidRPr="00E15C34">
              <w:rPr>
                <w:rFonts w:cs="Arial"/>
                <w:lang w:eastAsia="en-US"/>
              </w:rPr>
              <w:t>Cluster PAS shape</w:t>
            </w:r>
          </w:p>
        </w:tc>
        <w:tc>
          <w:tcPr>
            <w:tcW w:w="3060" w:type="dxa"/>
            <w:shd w:val="clear" w:color="auto" w:fill="auto"/>
          </w:tcPr>
          <w:p w:rsidR="00E7162B" w:rsidRPr="00E15C34" w:rsidRDefault="00E7162B" w:rsidP="0073184E">
            <w:pPr>
              <w:pStyle w:val="TAC"/>
              <w:rPr>
                <w:rFonts w:cs="Arial" w:hint="eastAsia"/>
                <w:lang w:eastAsia="zh-CN"/>
              </w:rPr>
            </w:pPr>
            <w:r w:rsidRPr="00E15C34">
              <w:rPr>
                <w:rFonts w:cs="Arial" w:hint="eastAsia"/>
                <w:lang w:eastAsia="zh-CN"/>
              </w:rPr>
              <w:t>Laplacian</w:t>
            </w:r>
          </w:p>
        </w:tc>
      </w:tr>
      <w:tr w:rsidR="00E7162B" w:rsidRPr="00623D05" w:rsidTr="00DE5A68">
        <w:trPr>
          <w:jc w:val="center"/>
        </w:trPr>
        <w:tc>
          <w:tcPr>
            <w:tcW w:w="5688" w:type="dxa"/>
            <w:gridSpan w:val="4"/>
          </w:tcPr>
          <w:p w:rsidR="00E7162B" w:rsidRPr="00E15C34" w:rsidRDefault="00E7162B" w:rsidP="00E7162B">
            <w:pPr>
              <w:pStyle w:val="TAL"/>
              <w:rPr>
                <w:rFonts w:cs="Arial"/>
                <w:lang w:val="pt-BR" w:eastAsia="en-US"/>
              </w:rPr>
            </w:pPr>
            <w:r w:rsidRPr="00E15C34">
              <w:rPr>
                <w:rFonts w:cs="Arial"/>
                <w:lang w:val="pt-BR" w:eastAsia="en-US"/>
              </w:rPr>
              <w:t>Total AS AoD / AS AoA [</w:t>
            </w:r>
            <w:r w:rsidRPr="00E15C34">
              <w:rPr>
                <w:rFonts w:cs="Arial"/>
                <w:lang w:eastAsia="en-US"/>
              </w:rPr>
              <w:sym w:font="Symbol" w:char="F0B0"/>
            </w:r>
            <w:r w:rsidRPr="00E15C34">
              <w:rPr>
                <w:rFonts w:cs="Arial"/>
                <w:lang w:val="pt-BR" w:eastAsia="en-US"/>
              </w:rPr>
              <w:t>]</w:t>
            </w:r>
          </w:p>
        </w:tc>
        <w:tc>
          <w:tcPr>
            <w:tcW w:w="3060" w:type="dxa"/>
            <w:shd w:val="clear" w:color="auto" w:fill="auto"/>
          </w:tcPr>
          <w:p w:rsidR="00E7162B" w:rsidRPr="00E15C34" w:rsidRDefault="00E7162B" w:rsidP="0073184E">
            <w:pPr>
              <w:pStyle w:val="TAC"/>
              <w:rPr>
                <w:rFonts w:cs="Arial" w:hint="eastAsia"/>
                <w:lang w:eastAsia="zh-CN"/>
              </w:rPr>
            </w:pPr>
            <w:r w:rsidRPr="00E15C34">
              <w:rPr>
                <w:rFonts w:cs="Arial" w:hint="eastAsia"/>
                <w:lang w:eastAsia="zh-CN"/>
              </w:rPr>
              <w:t>N/A/70</w:t>
            </w:r>
          </w:p>
        </w:tc>
      </w:tr>
      <w:tr w:rsidR="00E7162B" w:rsidRPr="00623D05" w:rsidTr="00DE5A68">
        <w:trPr>
          <w:jc w:val="center"/>
        </w:trPr>
        <w:tc>
          <w:tcPr>
            <w:tcW w:w="5688" w:type="dxa"/>
            <w:gridSpan w:val="4"/>
          </w:tcPr>
          <w:p w:rsidR="00E7162B" w:rsidRPr="00E15C34" w:rsidRDefault="00E7162B" w:rsidP="00E7162B">
            <w:pPr>
              <w:pStyle w:val="TAL"/>
              <w:rPr>
                <w:rFonts w:cs="Arial"/>
                <w:lang w:eastAsia="zh-CN"/>
              </w:rPr>
            </w:pPr>
            <w:r w:rsidRPr="00E15C34">
              <w:rPr>
                <w:rFonts w:cs="Arial" w:hint="eastAsia"/>
                <w:lang w:eastAsia="zh-CN"/>
              </w:rPr>
              <w:t>XPR</w:t>
            </w:r>
          </w:p>
          <w:p w:rsidR="00E7162B" w:rsidRPr="00E15C34" w:rsidRDefault="0073184E" w:rsidP="0073184E">
            <w:pPr>
              <w:pStyle w:val="TAN"/>
              <w:rPr>
                <w:rFonts w:cs="Arial"/>
                <w:lang w:eastAsia="zh-CN"/>
              </w:rPr>
            </w:pPr>
            <w:r w:rsidRPr="00E15C34">
              <w:rPr>
                <w:rFonts w:cs="Arial"/>
                <w:lang w:eastAsia="zh-CN"/>
              </w:rPr>
              <w:t>NOTE</w:t>
            </w:r>
            <w:r w:rsidR="00E7162B" w:rsidRPr="00E15C34">
              <w:rPr>
                <w:rFonts w:cs="Arial"/>
                <w:lang w:eastAsia="zh-CN"/>
              </w:rPr>
              <w:t>:  No depolarization based on XPR</w:t>
            </w:r>
          </w:p>
          <w:p w:rsidR="00E7162B" w:rsidRPr="00E15C34" w:rsidRDefault="00E7162B" w:rsidP="0073184E">
            <w:pPr>
              <w:pStyle w:val="TAN"/>
              <w:rPr>
                <w:rFonts w:cs="Arial"/>
                <w:lang w:eastAsia="zh-CN"/>
              </w:rPr>
            </w:pPr>
            <w:r w:rsidRPr="00E15C34">
              <w:rPr>
                <w:rFonts w:cs="Arial"/>
                <w:lang w:eastAsia="zh-CN"/>
              </w:rPr>
              <w:t>Equal power transmitted in V &amp; H, P</w:t>
            </w:r>
            <w:r w:rsidRPr="00E15C34">
              <w:rPr>
                <w:rFonts w:cs="Arial"/>
                <w:vertAlign w:val="subscript"/>
                <w:lang w:eastAsia="zh-CN"/>
              </w:rPr>
              <w:t>V</w:t>
            </w:r>
            <w:r w:rsidRPr="00E15C34">
              <w:rPr>
                <w:rFonts w:cs="Arial"/>
                <w:lang w:eastAsia="zh-CN"/>
              </w:rPr>
              <w:t xml:space="preserve"> = 0.5, P</w:t>
            </w:r>
            <w:r w:rsidRPr="00E15C34">
              <w:rPr>
                <w:rFonts w:cs="Arial"/>
                <w:vertAlign w:val="subscript"/>
                <w:lang w:eastAsia="zh-CN"/>
              </w:rPr>
              <w:t>H</w:t>
            </w:r>
            <w:r w:rsidRPr="00E15C34">
              <w:rPr>
                <w:rFonts w:cs="Arial"/>
                <w:lang w:eastAsia="zh-CN"/>
              </w:rPr>
              <w:t xml:space="preserve"> = 0.5</w:t>
            </w:r>
          </w:p>
          <w:p w:rsidR="00E7162B" w:rsidRPr="00E15C34" w:rsidRDefault="00E7162B" w:rsidP="0073184E">
            <w:pPr>
              <w:pStyle w:val="TAN"/>
              <w:rPr>
                <w:rFonts w:cs="Arial"/>
                <w:lang w:eastAsia="zh-CN"/>
              </w:rPr>
            </w:pPr>
            <w:r w:rsidRPr="00E15C34">
              <w:rPr>
                <w:rFonts w:cs="Arial"/>
                <w:lang w:eastAsia="zh-CN"/>
              </w:rPr>
              <w:t>V &amp; H components based on assumed BS antennas</w:t>
            </w:r>
          </w:p>
        </w:tc>
        <w:tc>
          <w:tcPr>
            <w:tcW w:w="3060" w:type="dxa"/>
            <w:shd w:val="clear" w:color="auto" w:fill="auto"/>
          </w:tcPr>
          <w:p w:rsidR="00E7162B" w:rsidRPr="00E15C34" w:rsidRDefault="00E7162B" w:rsidP="0073184E">
            <w:pPr>
              <w:pStyle w:val="TAC"/>
              <w:rPr>
                <w:rFonts w:cs="Arial"/>
                <w:lang w:eastAsia="zh-CN"/>
              </w:rPr>
            </w:pPr>
            <w:r w:rsidRPr="00E15C34">
              <w:rPr>
                <w:rFonts w:cs="Arial"/>
                <w:lang w:eastAsia="zh-CN"/>
              </w:rPr>
              <w:t>0 dB</w:t>
            </w:r>
          </w:p>
        </w:tc>
      </w:tr>
      <w:tr w:rsidR="00E7162B" w:rsidRPr="00623D05" w:rsidTr="00DE5A68">
        <w:trPr>
          <w:jc w:val="center"/>
        </w:trPr>
        <w:tc>
          <w:tcPr>
            <w:tcW w:w="5688" w:type="dxa"/>
            <w:gridSpan w:val="4"/>
          </w:tcPr>
          <w:p w:rsidR="00E7162B" w:rsidRPr="00E15C34" w:rsidRDefault="00E7162B" w:rsidP="00E7162B">
            <w:pPr>
              <w:pStyle w:val="TAL"/>
              <w:rPr>
                <w:rFonts w:cs="Arial"/>
                <w:lang w:eastAsia="en-US"/>
              </w:rPr>
            </w:pPr>
            <w:r w:rsidRPr="00E15C34">
              <w:rPr>
                <w:rFonts w:cs="Arial"/>
                <w:lang w:eastAsia="en-US"/>
              </w:rPr>
              <w:t>Mobile speed [km/h] / Direction of travel [</w:t>
            </w:r>
            <w:r w:rsidRPr="00E15C34">
              <w:rPr>
                <w:rFonts w:cs="Arial"/>
                <w:lang w:eastAsia="en-US"/>
              </w:rPr>
              <w:sym w:font="Symbol" w:char="F0B0"/>
            </w:r>
            <w:r w:rsidRPr="00E15C34">
              <w:rPr>
                <w:rFonts w:cs="Arial"/>
                <w:lang w:eastAsia="en-US"/>
              </w:rPr>
              <w:t>]</w:t>
            </w:r>
          </w:p>
        </w:tc>
        <w:tc>
          <w:tcPr>
            <w:tcW w:w="3060" w:type="dxa"/>
            <w:shd w:val="clear" w:color="auto" w:fill="auto"/>
          </w:tcPr>
          <w:p w:rsidR="00E7162B" w:rsidRPr="00E15C34" w:rsidRDefault="00E7162B" w:rsidP="0073184E">
            <w:pPr>
              <w:pStyle w:val="TAC"/>
              <w:rPr>
                <w:rFonts w:cs="Arial"/>
                <w:lang w:eastAsia="en-US"/>
              </w:rPr>
            </w:pPr>
            <w:r w:rsidRPr="00E15C34">
              <w:rPr>
                <w:rFonts w:cs="Arial"/>
                <w:lang w:eastAsia="en-US"/>
              </w:rPr>
              <w:t xml:space="preserve">3 or 30 / 120 </w:t>
            </w:r>
          </w:p>
        </w:tc>
      </w:tr>
    </w:tbl>
    <w:p w:rsidR="00E7162B" w:rsidRPr="00E7162B" w:rsidRDefault="00E7162B" w:rsidP="00FA791C"/>
    <w:p w:rsidR="0073184E" w:rsidRDefault="0073184E" w:rsidP="0073184E">
      <w:r>
        <w:t xml:space="preserve">The parameters of the channel models are the expected parameters for the MIMO OTA channel models. However, the final channel model achieved for different methods could be a combined effect of the chamber and the channel emulator. </w:t>
      </w:r>
    </w:p>
    <w:p w:rsidR="00043654" w:rsidRDefault="0073184E" w:rsidP="0073184E">
      <w:r>
        <w:t>How the Rayleigh fading is implemented in the channel emulator or in the MIMO OTA test for different test methods is implementation specific and should be appropriate as long as the statistics of the generated Rayleigh fading are within standard requirement on Rayleigh fading statistics.</w:t>
      </w:r>
    </w:p>
    <w:p w:rsidR="008D430E" w:rsidRDefault="002C30D1" w:rsidP="008A20E1">
      <w:pPr>
        <w:pStyle w:val="Heading2"/>
      </w:pPr>
      <w:bookmarkStart w:id="55" w:name="_Toc528250796"/>
      <w:bookmarkStart w:id="56" w:name="_Toc46341008"/>
      <w:r>
        <w:t>6.3</w:t>
      </w:r>
      <w:r>
        <w:tab/>
        <w:t>Downlink Measurement Methodologies</w:t>
      </w:r>
      <w:bookmarkEnd w:id="55"/>
      <w:bookmarkEnd w:id="56"/>
    </w:p>
    <w:p w:rsidR="00D6625C" w:rsidRPr="00D6625C" w:rsidRDefault="00D6625C" w:rsidP="00D6625C">
      <w:r w:rsidRPr="00D6625C">
        <w:t>The methodologies defined in this subclause are candidate methodologies being studied for the purpose of defining procedures for conformance testing of over the air performance.</w:t>
      </w:r>
    </w:p>
    <w:p w:rsidR="002C30D1" w:rsidRPr="002C30D1" w:rsidRDefault="002C30D1" w:rsidP="008A20E1">
      <w:pPr>
        <w:pStyle w:val="Heading3"/>
      </w:pPr>
      <w:bookmarkStart w:id="57" w:name="_Toc528250797"/>
      <w:bookmarkStart w:id="58" w:name="_Toc46341009"/>
      <w:r>
        <w:lastRenderedPageBreak/>
        <w:t>6.3.1</w:t>
      </w:r>
      <w:r>
        <w:tab/>
      </w:r>
      <w:r w:rsidRPr="002C30D1">
        <w:t>Methodologies based on Anechoic RF Chamber</w:t>
      </w:r>
      <w:bookmarkEnd w:id="57"/>
      <w:bookmarkEnd w:id="58"/>
    </w:p>
    <w:p w:rsidR="006C32EF" w:rsidRDefault="00DB1116" w:rsidP="00DB1116">
      <w:r w:rsidRPr="00DB1116">
        <w:t>An OTA method based on the use of an Anechoic RF Chamber is described consisting of a number of test antenna probes located in the chamber transmitting signals with temporal and spatial characteristics for testing multiple antenna devices.</w:t>
      </w:r>
    </w:p>
    <w:p w:rsidR="001960DB" w:rsidRDefault="001960DB" w:rsidP="00DB1116">
      <w:r w:rsidRPr="001960DB">
        <w:t>This section describes the methodologies based on Anechoic RF Chamber, where a number of test antennas are located in different positions of the chamber, and the device under test (DUT) is located at center position. The DUT is tested over the air without RF cables.</w:t>
      </w:r>
    </w:p>
    <w:p w:rsidR="00A63D95" w:rsidRDefault="00A63D95" w:rsidP="00892FC8">
      <w:pPr>
        <w:pStyle w:val="Heading4"/>
      </w:pPr>
      <w:bookmarkStart w:id="59" w:name="_Toc528250798"/>
      <w:bookmarkStart w:id="60" w:name="_Toc46341010"/>
      <w:r>
        <w:t>6.</w:t>
      </w:r>
      <w:r w:rsidR="002C30D1">
        <w:t>3.1.1</w:t>
      </w:r>
      <w:r>
        <w:tab/>
        <w:t>Candidate Solution 1</w:t>
      </w:r>
      <w:bookmarkEnd w:id="59"/>
      <w:bookmarkEnd w:id="60"/>
    </w:p>
    <w:p w:rsidR="00DB1116" w:rsidRDefault="00DB1116" w:rsidP="004F3993">
      <w:r w:rsidRPr="00DB1116">
        <w:t xml:space="preserve"> </w:t>
      </w:r>
      <w:r>
        <w:t>An Anechoic Chamber technique is defined, consisting of a number of source elements</w:t>
      </w:r>
      <w:r w:rsidR="004F3993">
        <w:t xml:space="preserve"> at one end or</w:t>
      </w:r>
      <w:r>
        <w:t xml:space="preserve"> surrounding the DUT to create a realistic geometric based spatio-temporal radio channel for testing MIMO performance.  Th</w:t>
      </w:r>
      <w:r w:rsidR="004F3993">
        <w:t>e latter implementation</w:t>
      </w:r>
      <w:r>
        <w:t xml:space="preserve"> is illustrated in Figure </w:t>
      </w:r>
      <w:r w:rsidR="005F30DC">
        <w:t>6.</w:t>
      </w:r>
      <w:r w:rsidR="00CB0EA8">
        <w:t>3.1.</w:t>
      </w:r>
      <w:r w:rsidR="005F30DC">
        <w:t>1-</w:t>
      </w:r>
      <w:r>
        <w:t>1.</w:t>
      </w:r>
    </w:p>
    <w:p w:rsidR="00DB1116" w:rsidRDefault="00DB1116" w:rsidP="00DB1116">
      <w:r>
        <w:t xml:space="preserve">By utilizing specific geometries of the test probes in the chamber, a range of possible channels are emulated.  The exact number and positioning of the source antenna probes will be fixed in a final design; however they may be optimized for the best performance when the OTA channel models are defined.  In other words, depending on the types of channel models required and the range of parameters needed for testing, the number of probes may be optimized to produce the best performance with the fewest number of probes.  For example, based on the range of channels defined by the SCM, SCME, Winner I &amp; II channel models, the optimized number of probes may vary from 6 to 8 for a given polarization.  In general, the most flexible configurations require the higher number of probes. </w:t>
      </w:r>
    </w:p>
    <w:p w:rsidR="00A63D95" w:rsidRDefault="00DB1116" w:rsidP="00DB1116">
      <w:r>
        <w:t>Azimuth spread is created by energizing sets of probes separated in azimuth with signals that will combine over the air at a specific delay to emulate a path or cluster.  Elevation spread may be created by installing probes at different elevations, however doing this tends to constrain their flexibility.</w:t>
      </w:r>
    </w:p>
    <w:p w:rsidR="00DB1116" w:rsidRDefault="00DB1116" w:rsidP="00DB1116">
      <w:r>
        <w:t xml:space="preserve">The components of the solution include:  </w:t>
      </w:r>
    </w:p>
    <w:p w:rsidR="00DB1116" w:rsidRDefault="00814BE7" w:rsidP="00814BE7">
      <w:pPr>
        <w:pStyle w:val="B10"/>
      </w:pPr>
      <w:r>
        <w:t>●</w:t>
      </w:r>
      <w:r>
        <w:tab/>
      </w:r>
      <w:r w:rsidR="00DB1116">
        <w:t xml:space="preserve">Anechoic Chamber </w:t>
      </w:r>
    </w:p>
    <w:p w:rsidR="00DB1116" w:rsidRDefault="00814BE7" w:rsidP="00814BE7">
      <w:pPr>
        <w:pStyle w:val="B10"/>
      </w:pPr>
      <w:r>
        <w:t>●</w:t>
      </w:r>
      <w:r>
        <w:tab/>
      </w:r>
      <w:r w:rsidR="00DB1116">
        <w:t xml:space="preserve">System Simulator (SS) </w:t>
      </w:r>
    </w:p>
    <w:p w:rsidR="00DB1116" w:rsidRDefault="00814BE7" w:rsidP="00814BE7">
      <w:pPr>
        <w:pStyle w:val="B10"/>
      </w:pPr>
      <w:r>
        <w:t>●</w:t>
      </w:r>
      <w:r>
        <w:tab/>
      </w:r>
      <w:r w:rsidR="00DB1116">
        <w:t xml:space="preserve">N channel RF emulator, with OTA Channel Generation Features </w:t>
      </w:r>
    </w:p>
    <w:p w:rsidR="00DB1116" w:rsidRDefault="00814BE7" w:rsidP="00814BE7">
      <w:pPr>
        <w:pStyle w:val="B10"/>
      </w:pPr>
      <w:r>
        <w:t>●</w:t>
      </w:r>
      <w:r>
        <w:tab/>
      </w:r>
      <w:r w:rsidR="00DB1116">
        <w:t>N antenna elements configured with V, H or co-located V&amp;H or slant X polarizations</w:t>
      </w:r>
    </w:p>
    <w:p w:rsidR="00DB1116" w:rsidRDefault="00814BE7" w:rsidP="00814BE7">
      <w:pPr>
        <w:pStyle w:val="B10"/>
      </w:pPr>
      <w:r>
        <w:t>●</w:t>
      </w:r>
      <w:r>
        <w:tab/>
      </w:r>
      <w:r w:rsidR="00DB1116">
        <w:t>K azimuthally separated antenna positions with predefined angles at radius R</w:t>
      </w:r>
    </w:p>
    <w:p w:rsidR="00DB1116" w:rsidRDefault="00814BE7" w:rsidP="00814BE7">
      <w:pPr>
        <w:pStyle w:val="B10"/>
      </w:pPr>
      <w:r>
        <w:t>●</w:t>
      </w:r>
      <w:r>
        <w:tab/>
      </w:r>
      <w:r w:rsidR="00DB1116">
        <w:t>Channel Model definition for each test case</w:t>
      </w:r>
    </w:p>
    <w:p w:rsidR="006C32EF" w:rsidRDefault="00E33B04" w:rsidP="00814BE7">
      <w:pPr>
        <w:pStyle w:val="TH"/>
      </w:pPr>
      <w:r w:rsidRPr="00DB4B61">
        <w:lastRenderedPageBreak/>
        <w:pict>
          <v:shape id="_x0000_i1039" type="#_x0000_t75" style="width:326.25pt;height:235.5pt">
            <v:imagedata r:id="rId30" o:title=""/>
          </v:shape>
        </w:pict>
      </w:r>
    </w:p>
    <w:p w:rsidR="00DB4B61" w:rsidRDefault="00DB4B61" w:rsidP="00DB4B61">
      <w:pPr>
        <w:pStyle w:val="TF"/>
      </w:pPr>
      <w:r w:rsidRPr="00DB4B61">
        <w:t xml:space="preserve">Figure </w:t>
      </w:r>
      <w:r>
        <w:t>6.</w:t>
      </w:r>
      <w:r w:rsidR="004B55CD">
        <w:t>3.</w:t>
      </w:r>
      <w:r>
        <w:t>1</w:t>
      </w:r>
      <w:r w:rsidR="004B55CD">
        <w:t>.1</w:t>
      </w:r>
      <w:r>
        <w:t>-</w:t>
      </w:r>
      <w:r w:rsidRPr="00DB4B61">
        <w:t>1</w:t>
      </w:r>
      <w:r>
        <w:t xml:space="preserve">: </w:t>
      </w:r>
      <w:r w:rsidRPr="00DB4B61">
        <w:t>N-Element Anechoic Chamber Approach</w:t>
      </w:r>
      <w:r>
        <w:t xml:space="preserve"> </w:t>
      </w:r>
      <w:r w:rsidRPr="00DB4B61">
        <w:t>(Absorbing tiles and cabling not shown)</w:t>
      </w:r>
    </w:p>
    <w:p w:rsidR="00DB4B61" w:rsidRPr="00DB4B61" w:rsidRDefault="00DB4B61" w:rsidP="00814BE7">
      <w:pPr>
        <w:pStyle w:val="TH"/>
      </w:pPr>
      <w:r w:rsidRPr="00DB4B61">
        <w:pict>
          <v:shape id="_x0000_i1040" type="#_x0000_t75" style="width:377.25pt;height:171.75pt">
            <v:imagedata r:id="rId31" o:title=""/>
          </v:shape>
        </w:pict>
      </w:r>
    </w:p>
    <w:p w:rsidR="00DB4B61" w:rsidRPr="00DB4B61" w:rsidRDefault="00DB4B61" w:rsidP="005F30DC">
      <w:pPr>
        <w:pStyle w:val="TF"/>
      </w:pPr>
      <w:r w:rsidRPr="00DB4B61">
        <w:t xml:space="preserve">Figure </w:t>
      </w:r>
      <w:r>
        <w:t>6.</w:t>
      </w:r>
      <w:r w:rsidR="004B55CD">
        <w:t>3.1.</w:t>
      </w:r>
      <w:r>
        <w:t>1-</w:t>
      </w:r>
      <w:r w:rsidRPr="00DB4B61">
        <w:t>2</w:t>
      </w:r>
      <w:r w:rsidR="005F30DC">
        <w:t xml:space="preserve">: </w:t>
      </w:r>
      <w:r w:rsidRPr="00DB4B61">
        <w:t>OTA System Level Block Diagram</w:t>
      </w:r>
    </w:p>
    <w:p w:rsidR="00814BE7" w:rsidRDefault="00814BE7" w:rsidP="005F30DC"/>
    <w:p w:rsidR="005F30DC" w:rsidRDefault="005F30DC" w:rsidP="005F30DC">
      <w:r>
        <w:t>A system level block diagram is shown in Figure 6.</w:t>
      </w:r>
      <w:r w:rsidR="00CB0EA8">
        <w:t>3.1.</w:t>
      </w:r>
      <w:r>
        <w:t xml:space="preserve">1-2, which includes the SS to generate the M branch MIMO signal, and an RF Channel Emulator with an OTA Channel Generation Feature to properly correlate, fade, scale, delay, and distribute the signal to each test probe in the chamber. </w:t>
      </w:r>
    </w:p>
    <w:p w:rsidR="00DB4B61" w:rsidRPr="00DB4B61" w:rsidRDefault="005F30DC" w:rsidP="005F30DC">
      <w:r>
        <w:t>For research purposes, a range of possible channel models and parameterizations will be used to specify the most generic and versatile antenna test probe configuration.  For performance and conformance testing, the channel model is expected to be limited in scope or simplified, which may allow an optimized design to reduce the number of test probes required.  Thus the number of test probes will be selected to best meet the requirements of the test so that the most efficient and economical design can be achieved.</w:t>
      </w:r>
    </w:p>
    <w:p w:rsidR="00A63D95" w:rsidRDefault="009F269B" w:rsidP="008A20E1">
      <w:pPr>
        <w:pStyle w:val="Heading5"/>
      </w:pPr>
      <w:bookmarkStart w:id="61" w:name="_Toc528250799"/>
      <w:bookmarkStart w:id="62" w:name="_Toc46341011"/>
      <w:r>
        <w:t>6.</w:t>
      </w:r>
      <w:r w:rsidR="002C30D1">
        <w:t>3.1.1.1</w:t>
      </w:r>
      <w:r>
        <w:tab/>
        <w:t>Concept and Configuration</w:t>
      </w:r>
      <w:bookmarkEnd w:id="61"/>
      <w:bookmarkEnd w:id="62"/>
    </w:p>
    <w:p w:rsidR="009F269B" w:rsidRDefault="005F30DC" w:rsidP="00814BE7">
      <w:pPr>
        <w:pStyle w:val="H6"/>
      </w:pPr>
      <w:r>
        <w:t>6.</w:t>
      </w:r>
      <w:r w:rsidR="00346B2B">
        <w:t>3</w:t>
      </w:r>
      <w:r>
        <w:t>.1.1</w:t>
      </w:r>
      <w:r w:rsidR="00346B2B">
        <w:t>.1.1</w:t>
      </w:r>
      <w:r>
        <w:tab/>
        <w:t>Emulating Spatial Channels</w:t>
      </w:r>
    </w:p>
    <w:p w:rsidR="005F30DC" w:rsidRDefault="005F30DC" w:rsidP="00011049">
      <w:r>
        <w:t xml:space="preserve">Spatial channel models, including SCM, SCME, Winner I &amp; II, and ITU-A, were developed from measured data, and attempt to preserve the measured </w:t>
      </w:r>
      <w:r w:rsidR="00011049">
        <w:t>behaviour</w:t>
      </w:r>
      <w:r>
        <w:t xml:space="preserve"> of the channel at the path (cluster) level, including spatial, temporal, polarization, and delay characteristics</w:t>
      </w:r>
      <w:r w:rsidR="00986F22">
        <w:t xml:space="preserve">. </w:t>
      </w:r>
      <w:r w:rsidR="00011049">
        <w:t xml:space="preserve">Reference [3] described </w:t>
      </w:r>
      <w:r>
        <w:t xml:space="preserve">a technique for reproducing the spatial characteristics of a narrow angle spread signal with a reduced number of antenna probes.  This technique uses pre-faded signals at each </w:t>
      </w:r>
      <w:r>
        <w:lastRenderedPageBreak/>
        <w:t>probe wherein the power-adjusted signals from the multiple probes, i.e. typically 2-4</w:t>
      </w:r>
      <w:r w:rsidR="00011049">
        <w:t xml:space="preserve"> or more</w:t>
      </w:r>
      <w:r>
        <w:t xml:space="preserve">, are combined over the air to produce an accurate narrow angle spread representation of the signal for each delay.  This technique is </w:t>
      </w:r>
      <w:r w:rsidR="00705421">
        <w:t>able</w:t>
      </w:r>
      <w:r>
        <w:t xml:space="preserve"> to maintain its close match to an ideal narrow angle spread signal even for severe antenna variations.</w:t>
      </w:r>
    </w:p>
    <w:p w:rsidR="005F30DC" w:rsidRDefault="005F30DC" w:rsidP="006735E6">
      <w:r>
        <w:t>The spacing of the antenna probes in the chamber are constrained by the range of angle spreads being emulated, and therefore the channel model is a key determining factor in optimizing an OTA chamber design.  For the angle spreads defined by SCM, SCME, Winner I &amp; II, and the ITU-A channel models, the</w:t>
      </w:r>
      <w:r w:rsidR="006735E6">
        <w:t xml:space="preserve"> optimum</w:t>
      </w:r>
      <w:r>
        <w:t xml:space="preserve"> number of probes may vary from 6 to 8 for a given polarization</w:t>
      </w:r>
      <w:r w:rsidR="006735E6">
        <w:t xml:space="preserve">, depending on the device type, and for large devices the number of probes may increase. </w:t>
      </w:r>
      <w:r>
        <w:t>In general, the most flexible configurations will tend to require the higher number of probes.</w:t>
      </w:r>
      <w:r w:rsidR="006735E6">
        <w:t xml:space="preserve"> Once the design of parameters of the system are decided, it is expected that the number of probes will be fixed to a value that works for all channel models and devices being simulated. </w:t>
      </w:r>
      <w:r w:rsidR="00157CD0" w:rsidRPr="0056600C">
        <w:t xml:space="preserve">Figure </w:t>
      </w:r>
      <w:r w:rsidR="00157CD0">
        <w:t>6.</w:t>
      </w:r>
      <w:r w:rsidR="00CB0EA8">
        <w:t>3.1.</w:t>
      </w:r>
      <w:r w:rsidR="00157CD0">
        <w:t>1.1.1-1 illustrates some practical antenna probe configurations to support devices such as handsets and laptops. The single cluster approach can be performed using probes distributed over a portion of a circle or in a full ring-like distribution.</w:t>
      </w:r>
    </w:p>
    <w:p w:rsidR="005F30DC" w:rsidRPr="00157CD0" w:rsidRDefault="00157CD0" w:rsidP="00814BE7">
      <w:pPr>
        <w:pStyle w:val="TH"/>
      </w:pPr>
      <w:r w:rsidRPr="00157CD0">
        <w:pict>
          <v:shape id="_x0000_i1041" type="#_x0000_t75" style="width:438pt;height:132pt">
            <v:imagedata r:id="rId32" o:title=""/>
          </v:shape>
        </w:pict>
      </w:r>
    </w:p>
    <w:p w:rsidR="005F30DC" w:rsidRPr="00157CD0" w:rsidRDefault="005F30DC" w:rsidP="00157CD0">
      <w:pPr>
        <w:pStyle w:val="TF"/>
      </w:pPr>
      <w:r w:rsidRPr="005F30DC">
        <w:t xml:space="preserve">Figure </w:t>
      </w:r>
      <w:r>
        <w:t>6.</w:t>
      </w:r>
      <w:r w:rsidR="00CB0EA8">
        <w:t>3.1.</w:t>
      </w:r>
      <w:r>
        <w:t xml:space="preserve">1.1.1-1: </w:t>
      </w:r>
      <w:r w:rsidR="00157CD0" w:rsidRPr="00157CD0">
        <w:t xml:space="preserve"> Some Practical Antenna Probe Configurations, (shown with dual polarization)</w:t>
      </w:r>
    </w:p>
    <w:p w:rsidR="00814BE7" w:rsidRDefault="00814BE7" w:rsidP="00C723CD"/>
    <w:p w:rsidR="005F30DC" w:rsidRPr="0056600C" w:rsidRDefault="0056600C" w:rsidP="00C723CD">
      <w:r w:rsidRPr="0056600C">
        <w:t>The probe separation angle</w:t>
      </w:r>
      <w:r w:rsidR="00C723CD">
        <w:t xml:space="preserve">, </w:t>
      </w:r>
      <w:r w:rsidR="00C723CD">
        <w:sym w:font="Symbol" w:char="F066"/>
      </w:r>
      <w:r w:rsidR="00C723CD">
        <w:t xml:space="preserve"> </w:t>
      </w:r>
      <w:r w:rsidRPr="0056600C">
        <w:t xml:space="preserve">used in the Chamber design, shown in Figure </w:t>
      </w:r>
      <w:r w:rsidR="00C723CD">
        <w:t>6.</w:t>
      </w:r>
      <w:r w:rsidR="00CB0EA8">
        <w:t>3.1.</w:t>
      </w:r>
      <w:r w:rsidR="00C723CD">
        <w:t>1.1.1-1</w:t>
      </w:r>
      <w:r w:rsidR="00B207A9" w:rsidRPr="0056600C">
        <w:t>, will</w:t>
      </w:r>
      <w:r w:rsidRPr="0056600C">
        <w:t xml:space="preserve"> be defined in conjunction with the channel models as described below.  In general, the angles will not be exact even integer fractions of pi, to avoid symmetries.  i.e. exact symmetry will produce convergence problems due to correlated Doppler</w:t>
      </w:r>
      <w:r w:rsidR="00C723CD">
        <w:t>, e</w:t>
      </w:r>
      <w:r w:rsidRPr="0056600C">
        <w:t xml:space="preserve">.g.  </w:t>
      </w:r>
      <w:r w:rsidR="00C723CD" w:rsidRPr="00C723CD">
        <w:rPr>
          <w:position w:val="-10"/>
        </w:rPr>
        <w:object w:dxaOrig="1820" w:dyaOrig="300">
          <v:shape id="_x0000_i1042" type="#_x0000_t75" style="width:90.75pt;height:15pt" o:ole="">
            <v:imagedata r:id="rId33" o:title=""/>
          </v:shape>
          <o:OLEObject Type="Embed" ProgID="Equation.3" ShapeID="_x0000_i1042" DrawAspect="Content" ObjectID="_1656953789" r:id="rId34"/>
        </w:object>
      </w:r>
      <w:r w:rsidR="00C723CD">
        <w:t>.</w:t>
      </w:r>
    </w:p>
    <w:p w:rsidR="005F30DC" w:rsidRDefault="00B207A9" w:rsidP="00814BE7">
      <w:pPr>
        <w:pStyle w:val="H6"/>
      </w:pPr>
      <w:r>
        <w:t>6.</w:t>
      </w:r>
      <w:r w:rsidR="00346B2B">
        <w:t>3.1.</w:t>
      </w:r>
      <w:r>
        <w:t>1.1.2</w:t>
      </w:r>
      <w:r>
        <w:tab/>
      </w:r>
      <w:r w:rsidRPr="00B207A9">
        <w:t>Joint Selection of a Channel Model and a Chamber Design</w:t>
      </w:r>
    </w:p>
    <w:p w:rsidR="00157CD0" w:rsidRDefault="00157CD0" w:rsidP="00157CD0">
      <w:r>
        <w:t>Since link modelling is usually associated with a single “drop” or single “channel realization” from the channel model, a few specific channel realizations will likely be specified and standardized for evaluation purposes.  From a testing standpoint, only a few channel realizations will be measured in an OTA performance/conformance system, and it would be useful to align the channel model clusters with the probe locations in an optimized chamber design.  However, there is enough flexibility inherent in these probe configurations to emulate clusters from arbitrary angles if desired.</w:t>
      </w:r>
    </w:p>
    <w:p w:rsidR="00157CD0" w:rsidRDefault="00157CD0" w:rsidP="00157CD0">
      <w:r>
        <w:t xml:space="preserve">Specifically, since the chamber layout has probes at specific angles, and since most spatial channel models draw channel AoAs randomly from specified distributions, it is reasonable that specific AoAs are chosen to align with the chamber layout for these few test channels.  </w:t>
      </w:r>
    </w:p>
    <w:p w:rsidR="00B207A9" w:rsidRPr="00B207A9" w:rsidRDefault="00B207A9" w:rsidP="00157CD0">
      <w:r>
        <w:t xml:space="preserve">For research purposes, a more generic OTA chamber design is possible, but generally at the cost of having the maximum number of probes.  Also, there is a trade-off in </w:t>
      </w:r>
      <w:r w:rsidR="00157CD0">
        <w:t>modelling</w:t>
      </w:r>
      <w:r>
        <w:t xml:space="preserve"> signals with arbitrary AoA while controlling the signals Angle Spread at the same time.  By selecting specific AoAs within a valid channel realization, a more precise AS can be obtained.  Thus performance of the OTA design is closely tied to the channel </w:t>
      </w:r>
      <w:r w:rsidR="00157CD0">
        <w:t>modelling</w:t>
      </w:r>
      <w:r>
        <w:t xml:space="preserve"> assumptions used, and can be specified more completely when the channel model and it’s associated parameters are specified.</w:t>
      </w:r>
    </w:p>
    <w:p w:rsidR="009F269B" w:rsidRDefault="009F269B" w:rsidP="00346B2B">
      <w:pPr>
        <w:pStyle w:val="Heading5"/>
      </w:pPr>
      <w:bookmarkStart w:id="63" w:name="_Toc528250800"/>
      <w:bookmarkStart w:id="64" w:name="_Toc46341012"/>
      <w:r>
        <w:t>6.</w:t>
      </w:r>
      <w:r w:rsidR="00346B2B">
        <w:t>3.1.</w:t>
      </w:r>
      <w:r>
        <w:t>1.2</w:t>
      </w:r>
      <w:r>
        <w:tab/>
        <w:t>Test Conditions</w:t>
      </w:r>
      <w:bookmarkEnd w:id="63"/>
      <w:bookmarkEnd w:id="64"/>
    </w:p>
    <w:p w:rsidR="00B207A9" w:rsidRDefault="00B207A9" w:rsidP="00157CD0">
      <w:r>
        <w:t xml:space="preserve">For performance and conformance testing purposes, only a small number of channel realizations is practical due to the nature of the OTA measurements.  Based on this, it is reasonable to define a range of conditions for testing that can be represented in 2-3 channel realizations.  It is anticipated that these channel realizations would represent a Low, Medium, and High correlation cases, which generally align to the ability of the channel to support MIMO operation. </w:t>
      </w:r>
    </w:p>
    <w:p w:rsidR="009F269B" w:rsidRDefault="00B207A9" w:rsidP="00B207A9">
      <w:r>
        <w:t>These channels may also be used to optimize the design and layout of the chamber to reduce the number of probes and achieve the most efficient and cost effective design.</w:t>
      </w:r>
    </w:p>
    <w:p w:rsidR="00945641" w:rsidRDefault="00945641" w:rsidP="00814BE7">
      <w:pPr>
        <w:pStyle w:val="Heading4"/>
      </w:pPr>
      <w:bookmarkStart w:id="65" w:name="_Toc528250801"/>
      <w:bookmarkStart w:id="66" w:name="_Toc46341013"/>
      <w:r>
        <w:lastRenderedPageBreak/>
        <w:t>6.3.1.2</w:t>
      </w:r>
      <w:r>
        <w:tab/>
        <w:t>Candidate Solution 2</w:t>
      </w:r>
      <w:bookmarkEnd w:id="65"/>
      <w:bookmarkEnd w:id="66"/>
    </w:p>
    <w:p w:rsidR="00945641" w:rsidRDefault="00945641" w:rsidP="00945641">
      <w:r w:rsidRPr="005A03E0">
        <w:t>The MIMO OTA test setup is composed of a number of OTA chamber antennas, a multidimensional fading emulator, an anechoic chamber, communication tester / BS emulator and a device under test (DUT). The following figure depicts an example of the OTA concept. The purpose of the figure is not to restrict the implementation, but rather to clarify the general idea of the MIMO OTA concept. For simplicity, uplink cabling is not drawn here.</w:t>
      </w:r>
    </w:p>
    <w:p w:rsidR="00945641" w:rsidRPr="005B5DF5" w:rsidRDefault="00945641" w:rsidP="00814BE7">
      <w:pPr>
        <w:pStyle w:val="TH"/>
      </w:pPr>
      <w:r w:rsidRPr="005B5DF5">
        <w:pict>
          <v:shape id="_x0000_i1043" type="#_x0000_t75" style="width:6in;height:276.75pt">
            <v:imagedata r:id="rId35" o:title=""/>
          </v:shape>
        </w:pict>
      </w:r>
    </w:p>
    <w:p w:rsidR="00945641" w:rsidRDefault="00945641" w:rsidP="00945641">
      <w:pPr>
        <w:pStyle w:val="TF"/>
      </w:pPr>
      <w:r w:rsidRPr="00201438">
        <w:t xml:space="preserve">Figure </w:t>
      </w:r>
      <w:r>
        <w:t>6.3.1.2-</w:t>
      </w:r>
      <w:r w:rsidRPr="00201438">
        <w:t>1</w:t>
      </w:r>
      <w:r>
        <w:t xml:space="preserve">: </w:t>
      </w:r>
      <w:r w:rsidRPr="00201438">
        <w:t>Example of MIMO/Multiantenna OTA test setup (Uplink signal path omitted in the figure)</w:t>
      </w:r>
    </w:p>
    <w:p w:rsidR="00814BE7" w:rsidRDefault="00814BE7" w:rsidP="00945641"/>
    <w:p w:rsidR="00945641" w:rsidRDefault="00945641" w:rsidP="00945641">
      <w:r>
        <w:t xml:space="preserve">The DUT is located at center of the anechoic chamber. The idea of locating DUT into center provides a possibility to create a radio channel environment where the signal can arrive from various possible directions simultaneously to the DUT. This is the key aspect of the wideband MIMO radio channel models implemented today. </w:t>
      </w:r>
    </w:p>
    <w:p w:rsidR="00945641" w:rsidRDefault="00945641" w:rsidP="00945641">
      <w:r>
        <w:t>The proposed test setup is composed of a transmitter, a multidimensional radio channel emulator, an anechoic chamber equipped with OTA antennas and a DUT with multiple antennas. The crucial challenge is to generate realistic angular and polarization behavior within the anechoic chamber. The family of geometry-based stochastic channel models (GSCM) is well suitable for MIMO OTA testing. The GSCM include 3GPP SCM, SCME, WINNER and IMT-Advanced channel models. This angular and polarization behavior creates appropriate correlation at the DUT antennas. The correlation is defined implicitly via the per-path angle of arrival and real antennas. Correlation matrix based model is not suitable for this, because it includes the antenna information in the model itself.</w:t>
      </w:r>
    </w:p>
    <w:p w:rsidR="00945641" w:rsidRDefault="00945641" w:rsidP="00945641">
      <w:r>
        <w:t>Geometry based channel modeling methodology models BS and UE antenna arrays and the propagation between them (including angular power spectra). The parameters that are included are Doppler, Angle of Arrival, Angle of Departure, delay and polarization. The parameters are based mainly on measurements. The measurements define certain statistics and radio channel realizations are then created by these statistical properties.</w:t>
      </w:r>
    </w:p>
    <w:p w:rsidR="00945641" w:rsidRDefault="00945641" w:rsidP="00945641">
      <w:r>
        <w:t>The geometrical models are divided in to three parts:</w:t>
      </w:r>
    </w:p>
    <w:p w:rsidR="00945641" w:rsidRDefault="00945641" w:rsidP="00814BE7">
      <w:pPr>
        <w:pStyle w:val="B10"/>
      </w:pPr>
      <w:r>
        <w:t>1)</w:t>
      </w:r>
      <w:r>
        <w:tab/>
        <w:t>BS antenna arrangement and the angular power spectrum as well as the AoD from the BS are modeled in the channel emulator.</w:t>
      </w:r>
    </w:p>
    <w:p w:rsidR="00945641" w:rsidRDefault="00945641" w:rsidP="00814BE7">
      <w:pPr>
        <w:pStyle w:val="B10"/>
      </w:pPr>
      <w:r>
        <w:t>2)</w:t>
      </w:r>
      <w:r>
        <w:tab/>
        <w:t>AoA is created by dividing the appropriate clusters based on their original AoA to corresponding OTA antennas. The user terminal is not physically in a motion, thus the fading and Doppler spectrum are built in the channel model.</w:t>
      </w:r>
    </w:p>
    <w:p w:rsidR="00945641" w:rsidRDefault="00945641" w:rsidP="00814BE7">
      <w:pPr>
        <w:pStyle w:val="B10"/>
      </w:pPr>
      <w:r>
        <w:lastRenderedPageBreak/>
        <w:t>3)</w:t>
      </w:r>
      <w:r>
        <w:tab/>
        <w:t xml:space="preserve">The angular power spectrum at DUT is created by radiating the signal from multiple OTA antennas. </w:t>
      </w:r>
    </w:p>
    <w:p w:rsidR="00945641" w:rsidRDefault="00945641" w:rsidP="00945641">
      <w:r>
        <w:t>UE (DUT) antenna characteristics are assumed unknown. In other words we do not use this information in the OTA modeling.</w:t>
      </w:r>
    </w:p>
    <w:p w:rsidR="00945641" w:rsidRDefault="00945641" w:rsidP="00945641">
      <w:pPr>
        <w:pStyle w:val="Heading5"/>
      </w:pPr>
      <w:bookmarkStart w:id="67" w:name="_Toc528250802"/>
      <w:bookmarkStart w:id="68" w:name="_Toc46341014"/>
      <w:r>
        <w:t>6.3.1.2.1</w:t>
      </w:r>
      <w:r>
        <w:tab/>
        <w:t>Concept and Configuration</w:t>
      </w:r>
      <w:bookmarkEnd w:id="67"/>
      <w:bookmarkEnd w:id="68"/>
    </w:p>
    <w:p w:rsidR="00945641" w:rsidRDefault="00945641" w:rsidP="00945641">
      <w:r w:rsidRPr="00201438">
        <w:t xml:space="preserve">The idea of the MIMO OTA modelling is that the geometric channel models are mapped into the fading emulator. The mapping process covers all the required mathematics when converting the traditional geometric channel model to fading emulator tap coefficients as well as the calibration. The modeling process is shown in Figure </w:t>
      </w:r>
      <w:r>
        <w:t>6.3.1.2.1-1</w:t>
      </w:r>
      <w:r w:rsidRPr="00201438">
        <w:t>.</w:t>
      </w:r>
    </w:p>
    <w:p w:rsidR="00945641" w:rsidRDefault="00945641" w:rsidP="00814BE7">
      <w:pPr>
        <w:pStyle w:val="TH"/>
      </w:pPr>
      <w:r>
        <w:pict>
          <v:shape id="_x0000_i1044" type="#_x0000_t75" style="width:306pt;height:189.75pt">
            <v:imagedata r:id="rId36" o:title=""/>
          </v:shape>
        </w:pict>
      </w:r>
    </w:p>
    <w:p w:rsidR="00945641" w:rsidRDefault="00945641" w:rsidP="00945641">
      <w:pPr>
        <w:pStyle w:val="TF"/>
      </w:pPr>
      <w:r w:rsidRPr="00ED51C4">
        <w:t xml:space="preserve">Figure </w:t>
      </w:r>
      <w:r>
        <w:t xml:space="preserve">6.3.1.2.1-1: </w:t>
      </w:r>
      <w:r w:rsidRPr="00ED51C4">
        <w:t>Modelling process</w:t>
      </w:r>
    </w:p>
    <w:p w:rsidR="00814BE7" w:rsidRDefault="00814BE7" w:rsidP="00945641"/>
    <w:p w:rsidR="00945641" w:rsidRDefault="00945641" w:rsidP="00945641">
      <w:r w:rsidRPr="00ED51C4">
        <w:t xml:space="preserve">The setup of OTA chamber antennas with eight antenna elements is depicted in Figure </w:t>
      </w:r>
      <w:r>
        <w:t>6.3.1.2.1-2</w:t>
      </w:r>
      <w:r w:rsidRPr="00ED51C4">
        <w:t>. DUT is at center and the antennas are on a circle around DUT with uniform spacing (e.g. 45</w:t>
      </w:r>
      <w:r w:rsidRPr="00665CDA">
        <w:sym w:font="Symbol" w:char="F0B0"/>
      </w:r>
      <w:r>
        <w:t xml:space="preserve"> </w:t>
      </w:r>
      <w:r w:rsidRPr="00ED51C4">
        <w:t xml:space="preserve">with 8 elements). Let us denote directions of </w:t>
      </w:r>
      <w:r w:rsidRPr="0001317F">
        <w:rPr>
          <w:i/>
        </w:rPr>
        <w:t>K</w:t>
      </w:r>
      <w:r w:rsidRPr="00ED51C4">
        <w:t xml:space="preserve"> OTA antennas with </w:t>
      </w:r>
      <w:r w:rsidRPr="00F737D4">
        <w:rPr>
          <w:i/>
          <w:iCs/>
        </w:rPr>
        <w:sym w:font="Symbol" w:char="F071"/>
      </w:r>
      <w:r w:rsidRPr="00F737D4">
        <w:rPr>
          <w:i/>
          <w:iCs/>
          <w:vertAlign w:val="subscript"/>
        </w:rPr>
        <w:t>k</w:t>
      </w:r>
      <w:r w:rsidRPr="00ED51C4">
        <w:t xml:space="preserve">, </w:t>
      </w:r>
      <w:r w:rsidRPr="0001317F">
        <w:rPr>
          <w:i/>
        </w:rPr>
        <w:t>k</w:t>
      </w:r>
      <w:r w:rsidRPr="00ED51C4">
        <w:t xml:space="preserve"> = 1, …, </w:t>
      </w:r>
      <w:r w:rsidRPr="0001317F">
        <w:rPr>
          <w:i/>
        </w:rPr>
        <w:t>K</w:t>
      </w:r>
      <w:r w:rsidRPr="00ED51C4">
        <w:t xml:space="preserve">, and antenna spacing in the angle domain with </w:t>
      </w:r>
      <w:r w:rsidRPr="00F737D4">
        <w:rPr>
          <w:i/>
          <w:iCs/>
        </w:rPr>
        <w:sym w:font="Symbol" w:char="F044"/>
      </w:r>
      <w:r w:rsidRPr="00F737D4">
        <w:rPr>
          <w:i/>
          <w:iCs/>
        </w:rPr>
        <w:sym w:font="Symbol" w:char="F071"/>
      </w:r>
      <w:r>
        <w:t>.</w:t>
      </w:r>
      <w:r w:rsidRPr="00ED51C4">
        <w:t xml:space="preserve"> Each antenna is connected to a single fading emulator output port. If single antenna BS is considered the fading emulator configuration is 1x8 SIMO, with two BS antennas 2x8 MIMO etc. If dual polarized OTA antennas are used like in Figure </w:t>
      </w:r>
      <w:r>
        <w:t>6.3.1.2.1-3</w:t>
      </w:r>
      <w:r w:rsidRPr="00ED51C4">
        <w:t xml:space="preserve"> the fading emulator configuration will be with 1 BS antenna 1x16 SIMO, with two BS antennas 2x16 MIMO etc. In the figure for example antenna A</w:t>
      </w:r>
      <w:r w:rsidRPr="00F737D4">
        <w:rPr>
          <w:vertAlign w:val="subscript"/>
        </w:rPr>
        <w:t>1V</w:t>
      </w:r>
      <w:r w:rsidRPr="00ED51C4">
        <w:t xml:space="preserve"> denotes the first OTA antenna position and vertically (V) polarized element, A</w:t>
      </w:r>
      <w:r w:rsidRPr="00F737D4">
        <w:rPr>
          <w:vertAlign w:val="subscript"/>
        </w:rPr>
        <w:t>8H</w:t>
      </w:r>
      <w:r w:rsidRPr="00ED51C4">
        <w:t xml:space="preserve"> denotes the eight OTA antenna position and horizontally (H) polarized element, etc.</w:t>
      </w:r>
    </w:p>
    <w:p w:rsidR="00945641" w:rsidRDefault="00945641" w:rsidP="00814BE7">
      <w:pPr>
        <w:pStyle w:val="TH"/>
      </w:pPr>
      <w:r w:rsidRPr="00ED51C4">
        <w:pict>
          <v:shape id="_x0000_i1045" type="#_x0000_t75" style="width:198pt;height:197.25pt" o:allowoverlap="f">
            <v:imagedata r:id="rId37" o:title=""/>
          </v:shape>
        </w:pict>
      </w:r>
    </w:p>
    <w:p w:rsidR="00945641" w:rsidRDefault="00945641" w:rsidP="00945641">
      <w:pPr>
        <w:pStyle w:val="TF"/>
      </w:pPr>
      <w:r w:rsidRPr="00ED51C4">
        <w:t xml:space="preserve">Figure </w:t>
      </w:r>
      <w:r>
        <w:t xml:space="preserve">6.3.1.2.1-2: </w:t>
      </w:r>
      <w:r w:rsidRPr="00ED51C4">
        <w:t>OTA chamber antenna setup with eight uniformly spaced chamber antennas</w:t>
      </w:r>
    </w:p>
    <w:p w:rsidR="00814BE7" w:rsidRPr="00ED51C4" w:rsidRDefault="00814BE7" w:rsidP="00814BE7"/>
    <w:p w:rsidR="00945641" w:rsidRPr="00665CDA" w:rsidRDefault="00945641" w:rsidP="00814BE7">
      <w:pPr>
        <w:pStyle w:val="TH"/>
      </w:pPr>
      <w:r w:rsidRPr="00665CDA">
        <w:pict>
          <v:shape id="_x0000_i1046" type="#_x0000_t75" style="width:267pt;height:248.25pt">
            <v:imagedata r:id="rId38" o:title=""/>
          </v:shape>
        </w:pict>
      </w:r>
    </w:p>
    <w:p w:rsidR="00945641" w:rsidRDefault="00945641" w:rsidP="00945641">
      <w:pPr>
        <w:pStyle w:val="TF"/>
      </w:pPr>
      <w:r w:rsidRPr="00665CDA">
        <w:t xml:space="preserve">Figure </w:t>
      </w:r>
      <w:r>
        <w:t xml:space="preserve">6.3.1.2.1-3: </w:t>
      </w:r>
      <w:r w:rsidRPr="00665CDA">
        <w:t>OTA chamber antenna setup with eight uniformly spaced dual polarized chamber antennas. In the drawing the V-polarized elements are actually orthogonal to the paper (azimuth plane</w:t>
      </w:r>
      <w:r>
        <w:t>)</w:t>
      </w:r>
    </w:p>
    <w:p w:rsidR="00945641" w:rsidRPr="00C93DEE" w:rsidRDefault="00945641" w:rsidP="00945641">
      <w:pPr>
        <w:pStyle w:val="Heading5"/>
      </w:pPr>
      <w:bookmarkStart w:id="69" w:name="_Toc528250803"/>
      <w:bookmarkStart w:id="70" w:name="_Toc46341015"/>
      <w:r>
        <w:t>6.3.1.2.1A</w:t>
      </w:r>
      <w:r>
        <w:tab/>
      </w:r>
      <w:r w:rsidRPr="00C93DEE">
        <w:t>Scalability of the methodology</w:t>
      </w:r>
      <w:bookmarkEnd w:id="69"/>
      <w:bookmarkEnd w:id="70"/>
    </w:p>
    <w:p w:rsidR="00945641" w:rsidRDefault="00945641" w:rsidP="00945641">
      <w:pPr>
        <w:rPr>
          <w:lang w:val="en-US"/>
        </w:rPr>
      </w:pPr>
      <w:r>
        <w:rPr>
          <w:lang w:val="en-US"/>
        </w:rPr>
        <w:t xml:space="preserve">The number of antennas is scalable. In theory, there is no upper limit and the lower limit is one. The required number of channels depends on three main aspects: channel model, DUT size, and polarization. The key question is how accurately the channel model is emulated. Based on the quiet zone discussion, it was proposed to use 8 antennas in the case of single polarization and 16 antennas in the case of dual polarization. However, for single cluster case, less antennas may be enough. On the other hand, if elevation is needed, the antenna number will be higher. Additionally, the antenna positions can be adjusted to optimize the accuracy with limited number of antennas. </w:t>
      </w:r>
    </w:p>
    <w:p w:rsidR="00945641" w:rsidRDefault="00945641" w:rsidP="00945641">
      <w:pPr>
        <w:rPr>
          <w:lang w:val="en-US"/>
        </w:rPr>
      </w:pPr>
      <w:r>
        <w:rPr>
          <w:lang w:val="en-US"/>
        </w:rPr>
        <w:t>Other aspect is the channel model. Most of the geometry-based stochastic channel models (GSCMs) are two-dimensional, i.e. azimuth plane only, but the proposed MIMO OTA concept is not limited into azimuth plane. It can also be extended to elevation plane, when we talk about 3D MIMO OTA. However, the 3D MIMO OTA is rather complex and it does not provide very much additional information about the DUT. Therefore, 3D MIMO OTA can be considered as one future development, but it is not the recommended solution in the beginning of MIMO OTA testing.</w:t>
      </w:r>
    </w:p>
    <w:p w:rsidR="00945641" w:rsidRDefault="00945641" w:rsidP="00945641">
      <w:pPr>
        <w:rPr>
          <w:lang w:val="en-US"/>
        </w:rPr>
      </w:pPr>
      <w:r>
        <w:rPr>
          <w:lang w:val="en-US"/>
        </w:rPr>
        <w:t xml:space="preserve">Downscaling of the proposed method is more attractive due to the possibility to save the cost of the test system. Full SCME requires at least 8 probe antennas, but single cluster SCME can be implemented with lower number of antennas. The difference between full SCME and Single Cluster model is depicted in </w:t>
      </w:r>
      <w:r w:rsidRPr="00C93DEE">
        <w:rPr>
          <w:lang w:val="en-US"/>
        </w:rPr>
        <w:t>Figure 6.3.1.2.1</w:t>
      </w:r>
      <w:r>
        <w:rPr>
          <w:lang w:val="en-US"/>
        </w:rPr>
        <w:t>A</w:t>
      </w:r>
      <w:r w:rsidRPr="00C93DEE">
        <w:rPr>
          <w:lang w:val="en-US"/>
        </w:rPr>
        <w:t>-</w:t>
      </w:r>
      <w:r>
        <w:rPr>
          <w:lang w:val="en-US"/>
        </w:rPr>
        <w:t>1. Basically the only difference is that the mean Angle-of-Arrival (AoA) of each cluster is turned to the same direction. Obviously, one AoA requires lower number of antennas than multiple AoAs especially when angular spread is narrow, e.g., 35 degrees. The number of fading channels is the same as the number of antennas. Therefore, single cluster SCME would require less fading channels as well.</w:t>
      </w:r>
    </w:p>
    <w:tbl>
      <w:tblPr>
        <w:tblW w:w="0" w:type="auto"/>
        <w:jc w:val="center"/>
        <w:tblLook w:val="01E0" w:firstRow="1" w:lastRow="1" w:firstColumn="1" w:lastColumn="1" w:noHBand="0" w:noVBand="0"/>
      </w:tblPr>
      <w:tblGrid>
        <w:gridCol w:w="5065"/>
        <w:gridCol w:w="4792"/>
      </w:tblGrid>
      <w:tr w:rsidR="00945641" w:rsidRPr="009A474E" w:rsidTr="009A474E">
        <w:trPr>
          <w:jc w:val="center"/>
        </w:trPr>
        <w:tc>
          <w:tcPr>
            <w:tcW w:w="5338" w:type="dxa"/>
          </w:tcPr>
          <w:p w:rsidR="00945641" w:rsidRPr="00E15C34" w:rsidRDefault="00945641" w:rsidP="00814BE7">
            <w:pPr>
              <w:pStyle w:val="TH"/>
              <w:rPr>
                <w:rFonts w:cs="Arial"/>
                <w:lang w:val="en-US" w:eastAsia="en-US"/>
              </w:rPr>
            </w:pPr>
            <w:r w:rsidRPr="00E15C34">
              <w:rPr>
                <w:rFonts w:cs="Arial"/>
                <w:lang w:eastAsia="en-US"/>
              </w:rPr>
              <w:lastRenderedPageBreak/>
              <w:pict>
                <v:shape id="_x0000_i1047" type="#_x0000_t75" style="width:239.25pt;height:249pt" o:allowoverlap="f">
                  <v:imagedata r:id="rId39" o:title=""/>
                </v:shape>
              </w:pict>
            </w:r>
          </w:p>
        </w:tc>
        <w:tc>
          <w:tcPr>
            <w:tcW w:w="5339" w:type="dxa"/>
          </w:tcPr>
          <w:p w:rsidR="00945641" w:rsidRPr="00E15C34" w:rsidRDefault="00945641" w:rsidP="00814BE7">
            <w:pPr>
              <w:pStyle w:val="TH"/>
              <w:rPr>
                <w:rFonts w:cs="Arial"/>
                <w:lang w:eastAsia="en-US"/>
              </w:rPr>
            </w:pPr>
          </w:p>
          <w:p w:rsidR="00945641" w:rsidRPr="00E15C34" w:rsidRDefault="00945641" w:rsidP="00814BE7">
            <w:pPr>
              <w:pStyle w:val="TH"/>
              <w:rPr>
                <w:rFonts w:cs="Arial"/>
                <w:lang w:eastAsia="en-US"/>
              </w:rPr>
            </w:pPr>
          </w:p>
          <w:p w:rsidR="00945641" w:rsidRPr="00E15C34" w:rsidRDefault="00945641" w:rsidP="00814BE7">
            <w:pPr>
              <w:pStyle w:val="TH"/>
              <w:rPr>
                <w:rFonts w:cs="Arial"/>
                <w:lang w:eastAsia="en-US"/>
              </w:rPr>
            </w:pPr>
          </w:p>
          <w:p w:rsidR="00945641" w:rsidRPr="00E15C34" w:rsidRDefault="00945641" w:rsidP="00814BE7">
            <w:pPr>
              <w:pStyle w:val="TH"/>
              <w:rPr>
                <w:rFonts w:cs="Arial"/>
                <w:lang w:eastAsia="en-US"/>
              </w:rPr>
            </w:pPr>
          </w:p>
          <w:p w:rsidR="00945641" w:rsidRPr="00E15C34" w:rsidRDefault="00945641" w:rsidP="00814BE7">
            <w:pPr>
              <w:pStyle w:val="TH"/>
              <w:rPr>
                <w:rFonts w:cs="Arial"/>
                <w:lang w:eastAsia="en-US"/>
              </w:rPr>
            </w:pPr>
          </w:p>
          <w:p w:rsidR="00945641" w:rsidRPr="00E15C34" w:rsidRDefault="00945641" w:rsidP="00814BE7">
            <w:pPr>
              <w:pStyle w:val="TH"/>
              <w:rPr>
                <w:rFonts w:cs="Arial"/>
                <w:lang w:eastAsia="en-US"/>
              </w:rPr>
            </w:pPr>
          </w:p>
          <w:p w:rsidR="00945641" w:rsidRPr="00E15C34" w:rsidRDefault="00945641" w:rsidP="00814BE7">
            <w:pPr>
              <w:pStyle w:val="TH"/>
              <w:rPr>
                <w:rFonts w:cs="Arial"/>
                <w:lang w:eastAsia="en-US"/>
              </w:rPr>
            </w:pPr>
          </w:p>
          <w:p w:rsidR="00945641" w:rsidRPr="00E15C34" w:rsidRDefault="00945641" w:rsidP="00814BE7">
            <w:pPr>
              <w:pStyle w:val="TH"/>
              <w:rPr>
                <w:rFonts w:cs="Arial"/>
                <w:lang w:val="en-US" w:eastAsia="en-US"/>
              </w:rPr>
            </w:pPr>
            <w:r w:rsidRPr="00E15C34">
              <w:rPr>
                <w:rFonts w:cs="Arial"/>
                <w:lang w:eastAsia="en-US"/>
              </w:rPr>
              <w:pict>
                <v:shape id="_x0000_i1048" type="#_x0000_t75" style="width:222.75pt;height:72.75pt" o:allowoverlap="f">
                  <v:imagedata r:id="rId40" o:title=""/>
                </v:shape>
              </w:pict>
            </w:r>
          </w:p>
        </w:tc>
      </w:tr>
      <w:tr w:rsidR="00945641" w:rsidRPr="009A474E" w:rsidTr="009A474E">
        <w:trPr>
          <w:jc w:val="center"/>
        </w:trPr>
        <w:tc>
          <w:tcPr>
            <w:tcW w:w="5338" w:type="dxa"/>
          </w:tcPr>
          <w:p w:rsidR="00945641" w:rsidRPr="00E15C34" w:rsidRDefault="00945641" w:rsidP="00814BE7">
            <w:pPr>
              <w:pStyle w:val="TF"/>
              <w:rPr>
                <w:rFonts w:cs="Arial"/>
                <w:lang w:eastAsia="en-US"/>
              </w:rPr>
            </w:pPr>
            <w:r w:rsidRPr="00E15C34">
              <w:rPr>
                <w:rFonts w:cs="Arial"/>
                <w:lang w:eastAsia="en-US"/>
              </w:rPr>
              <w:t>a) Full SCME</w:t>
            </w:r>
          </w:p>
        </w:tc>
        <w:tc>
          <w:tcPr>
            <w:tcW w:w="5339" w:type="dxa"/>
          </w:tcPr>
          <w:p w:rsidR="00945641" w:rsidRPr="00E15C34" w:rsidRDefault="00945641" w:rsidP="00814BE7">
            <w:pPr>
              <w:pStyle w:val="TF"/>
              <w:rPr>
                <w:rFonts w:cs="Arial"/>
                <w:lang w:eastAsia="en-US"/>
              </w:rPr>
            </w:pPr>
            <w:r w:rsidRPr="00E15C34">
              <w:rPr>
                <w:rFonts w:cs="Arial"/>
                <w:lang w:eastAsia="en-US"/>
              </w:rPr>
              <w:t>b) Single Cluster</w:t>
            </w:r>
          </w:p>
        </w:tc>
      </w:tr>
    </w:tbl>
    <w:p w:rsidR="00945641" w:rsidRPr="00B447AE" w:rsidRDefault="00945641" w:rsidP="00945641">
      <w:pPr>
        <w:pStyle w:val="TF"/>
      </w:pPr>
      <w:r>
        <w:t>Figure 6.3.1.2.1A-1: Full SCME vs. Single Cluster model.</w:t>
      </w:r>
    </w:p>
    <w:p w:rsidR="00945641" w:rsidRPr="00C93DEE" w:rsidRDefault="00945641" w:rsidP="00814BE7">
      <w:pPr>
        <w:rPr>
          <w:lang w:val="en-US"/>
        </w:rPr>
      </w:pPr>
    </w:p>
    <w:p w:rsidR="00945641" w:rsidRDefault="00945641" w:rsidP="00945641">
      <w:pPr>
        <w:pStyle w:val="Heading5"/>
      </w:pPr>
      <w:bookmarkStart w:id="71" w:name="_Toc528250804"/>
      <w:bookmarkStart w:id="72" w:name="_Toc46341016"/>
      <w:r>
        <w:t>6.3.1.2.2</w:t>
      </w:r>
      <w:r>
        <w:tab/>
        <w:t>Test Conditions</w:t>
      </w:r>
      <w:bookmarkEnd w:id="71"/>
      <w:bookmarkEnd w:id="72"/>
    </w:p>
    <w:p w:rsidR="00945641" w:rsidRDefault="00945641" w:rsidP="00945641">
      <w:r>
        <w:t>This candidate solution supports testing of different figure of merits. It is also applicable for any 3GPP Release, and even for other standards. It supports different channel models from SCM to IMT-Advanced. Due to its generality, it does not restrict the test conditions. However, for simplicity, it is good to start from downlink throughput testing.</w:t>
      </w:r>
    </w:p>
    <w:p w:rsidR="00945641" w:rsidRDefault="00945641" w:rsidP="00945641">
      <w:r>
        <w:t>The downlink throughput testing can be done e.g. in following manner.</w:t>
      </w:r>
    </w:p>
    <w:p w:rsidR="00945641" w:rsidRPr="00F737D4" w:rsidRDefault="00945641" w:rsidP="00945641">
      <w:r>
        <w:t>BS transmits signal through a radio channel emulator. This signal is routed to several antennas in anechoic chamber. The DUT is placed at center of the chamber and the performance is measured from the DUT.</w:t>
      </w:r>
    </w:p>
    <w:p w:rsidR="00945641" w:rsidRDefault="00814BE7" w:rsidP="00814BE7">
      <w:pPr>
        <w:pStyle w:val="B10"/>
      </w:pPr>
      <w:r>
        <w:t>●</w:t>
      </w:r>
      <w:r>
        <w:tab/>
      </w:r>
      <w:r w:rsidR="00945641">
        <w:t>OTA antennas are located along a circle around the DUT.</w:t>
      </w:r>
    </w:p>
    <w:p w:rsidR="00945641" w:rsidRDefault="00814BE7" w:rsidP="00814BE7">
      <w:pPr>
        <w:pStyle w:val="B10"/>
      </w:pPr>
      <w:r>
        <w:t>●</w:t>
      </w:r>
      <w:r>
        <w:tab/>
      </w:r>
      <w:r w:rsidR="00945641">
        <w:t>The circular geometry is needed because we need signal from many directions at the same time (requirement from the channel models)</w:t>
      </w:r>
    </w:p>
    <w:p w:rsidR="00945641" w:rsidRDefault="00945641" w:rsidP="00945641">
      <w:r w:rsidRPr="002013E1">
        <w:t>The test steps can be, e.g., according to [</w:t>
      </w:r>
      <w:r>
        <w:t>3</w:t>
      </w:r>
      <w:r w:rsidRPr="002013E1">
        <w:t>] or as follows</w:t>
      </w:r>
      <w:r>
        <w:t>:</w:t>
      </w:r>
    </w:p>
    <w:p w:rsidR="00945641" w:rsidRDefault="00945641" w:rsidP="00814BE7">
      <w:pPr>
        <w:pStyle w:val="B10"/>
      </w:pPr>
      <w:r>
        <w:t>1)</w:t>
      </w:r>
      <w:r>
        <w:tab/>
        <w:t>Calibrate the full system with a test signal.</w:t>
      </w:r>
    </w:p>
    <w:p w:rsidR="00945641" w:rsidRDefault="00945641" w:rsidP="00814BE7">
      <w:pPr>
        <w:pStyle w:val="B10"/>
      </w:pPr>
      <w:r>
        <w:t>2)</w:t>
      </w:r>
      <w:r>
        <w:tab/>
        <w:t>Set the first test case (e.g. channel model) to the fading emulator.</w:t>
      </w:r>
    </w:p>
    <w:p w:rsidR="00945641" w:rsidRDefault="00945641" w:rsidP="00814BE7">
      <w:pPr>
        <w:pStyle w:val="B10"/>
      </w:pPr>
      <w:r>
        <w:t>3)</w:t>
      </w:r>
      <w:r>
        <w:tab/>
        <w:t xml:space="preserve">Generate test signal by the communication tester / BS emulator. </w:t>
      </w:r>
    </w:p>
    <w:p w:rsidR="00945641" w:rsidRDefault="00945641" w:rsidP="00814BE7">
      <w:pPr>
        <w:pStyle w:val="B10"/>
      </w:pPr>
      <w:r>
        <w:t>4)</w:t>
      </w:r>
      <w:r>
        <w:tab/>
        <w:t xml:space="preserve">Measure the DUT performance (downlink throughput). </w:t>
      </w:r>
    </w:p>
    <w:p w:rsidR="00945641" w:rsidRDefault="00945641" w:rsidP="00814BE7">
      <w:pPr>
        <w:pStyle w:val="B10"/>
      </w:pPr>
      <w:r>
        <w:t>5)</w:t>
      </w:r>
      <w:r>
        <w:tab/>
        <w:t>If the performance exceeds the specified limit, the DUT passes the test case.</w:t>
      </w:r>
    </w:p>
    <w:p w:rsidR="00945641" w:rsidRDefault="00945641" w:rsidP="00814BE7">
      <w:pPr>
        <w:pStyle w:val="B10"/>
      </w:pPr>
      <w:r>
        <w:t>6)</w:t>
      </w:r>
      <w:r>
        <w:tab/>
        <w:t>If all test cases done, go to step 7. Otherwise, set the next test case (e.g. channel model) to the fading emulator and go back to step 3.</w:t>
      </w:r>
    </w:p>
    <w:p w:rsidR="00945641" w:rsidRDefault="00945641" w:rsidP="00814BE7">
      <w:pPr>
        <w:pStyle w:val="B10"/>
      </w:pPr>
      <w:r>
        <w:t>7)</w:t>
      </w:r>
      <w:r>
        <w:tab/>
        <w:t xml:space="preserve">If DUT passed all the test cases, the DUT passes the full MIMO OTA test. </w:t>
      </w:r>
    </w:p>
    <w:p w:rsidR="00945641" w:rsidRDefault="00945641" w:rsidP="00814BE7">
      <w:pPr>
        <w:pStyle w:val="B10"/>
      </w:pPr>
      <w:r>
        <w:t>8)</w:t>
      </w:r>
      <w:r>
        <w:tab/>
        <w:t>If DUT failed in at least one test case, the DUT failed the full MIMO OTA test.</w:t>
      </w:r>
    </w:p>
    <w:p w:rsidR="006D45AC" w:rsidRDefault="006D45AC" w:rsidP="00F143E6"/>
    <w:p w:rsidR="000F227E" w:rsidRDefault="00892FC8" w:rsidP="00892FC8">
      <w:pPr>
        <w:pStyle w:val="Heading4"/>
      </w:pPr>
      <w:bookmarkStart w:id="73" w:name="_Toc528250805"/>
      <w:bookmarkStart w:id="74" w:name="_Toc46341017"/>
      <w:r>
        <w:lastRenderedPageBreak/>
        <w:t>6.3.1.3</w:t>
      </w:r>
      <w:r>
        <w:tab/>
      </w:r>
      <w:r w:rsidR="000F227E">
        <w:t>Candidate Solution 3</w:t>
      </w:r>
      <w:bookmarkEnd w:id="73"/>
      <w:bookmarkEnd w:id="74"/>
    </w:p>
    <w:p w:rsidR="004F5435" w:rsidRDefault="001A4E11" w:rsidP="004F5435">
      <w:r>
        <w:t>The principle of two-</w:t>
      </w:r>
      <w:r w:rsidRPr="001A4E11">
        <w:t xml:space="preserve">stage MIMO OTA method is based on the assumption that the far-field antenna radiation pattern will contain all the necessary information for evaluation the antenna’s performance like radiation power, efficiency and correlation and that with channel model approaches, the influence of antenna radiation pattern can be correctly incorporated into the channel model. </w:t>
      </w:r>
      <w:r w:rsidR="00A22435">
        <w:t>Thus t</w:t>
      </w:r>
      <w:r w:rsidRPr="001A4E11">
        <w:t>he method will</w:t>
      </w:r>
      <w:r w:rsidR="00A22435">
        <w:t xml:space="preserve"> first measure</w:t>
      </w:r>
      <w:r w:rsidRPr="001A4E11">
        <w:t xml:space="preserve"> the MIMO antenna patterns and then incorporate the measurement antenna patterns with chosen MIMO OTA channel models </w:t>
      </w:r>
      <w:r w:rsidR="000B0AD5">
        <w:t xml:space="preserve">for </w:t>
      </w:r>
      <w:r w:rsidRPr="001A4E11">
        <w:t xml:space="preserve">real-time emulation. </w:t>
      </w:r>
      <w:r w:rsidR="004F5435" w:rsidRPr="004F5435">
        <w:t>In order to accurately measure the antenna pattern of the intact device, the chipset needs to support amplitude and relative phase measurements of the antennas. If the EUT has dynamic antenna tuning elements, detailed information on the implementation is required to understand the consequences for the pattern measurement.</w:t>
      </w:r>
      <w:r w:rsidR="004F5435">
        <w:t xml:space="preserve"> </w:t>
      </w:r>
      <w:r w:rsidRPr="001A4E11">
        <w:t>The BTS and DUT can then be connected to the real-time channel emulator through the standard temporary antenna connecto</w:t>
      </w:r>
      <w:r w:rsidR="000B0AD5">
        <w:t xml:space="preserve">rs to do the test on throughput, </w:t>
      </w:r>
      <w:r w:rsidRPr="001A4E11">
        <w:t>etc</w:t>
      </w:r>
      <w:r w:rsidR="000B0AD5">
        <w:t>.,</w:t>
      </w:r>
      <w:r w:rsidRPr="001A4E11">
        <w:t xml:space="preserve"> to test how the MIMO antennas will influence the performance.</w:t>
      </w:r>
      <w:r w:rsidR="004F5435" w:rsidRPr="004F5435">
        <w:t xml:space="preserve"> </w:t>
      </w:r>
    </w:p>
    <w:p w:rsidR="000F227E" w:rsidRDefault="004F5435" w:rsidP="004F5435">
      <w:r>
        <w:t>It should be noted that should this methodology be chosen for conformance testing, the method for antenna gain and phase measurement would require to be standardized. The details for proposed antenna gain and phase measurements are FFS. Further details will be provided before the RAN4 evaluation of this methodology can progress.</w:t>
      </w:r>
    </w:p>
    <w:p w:rsidR="00A22435" w:rsidRDefault="00A22435" w:rsidP="00892FC8">
      <w:pPr>
        <w:pStyle w:val="Heading5"/>
      </w:pPr>
      <w:bookmarkStart w:id="75" w:name="_Toc528250806"/>
      <w:bookmarkStart w:id="76" w:name="_Toc46341018"/>
      <w:r>
        <w:t>6.3.</w:t>
      </w:r>
      <w:r w:rsidR="00892FC8">
        <w:t>1.3.</w:t>
      </w:r>
      <w:r>
        <w:t>1</w:t>
      </w:r>
      <w:r>
        <w:tab/>
        <w:t>Concept and Configuration</w:t>
      </w:r>
      <w:bookmarkEnd w:id="75"/>
      <w:bookmarkEnd w:id="76"/>
    </w:p>
    <w:p w:rsidR="00A22435" w:rsidRDefault="00A22435" w:rsidP="00A22435">
      <w:r>
        <w:t>The assumption of the two-stage MIMO OTA method is that the measured far field antenna pattern of the multiple antennas can fully capture the mutual coupling of the multiple antenna arrays and their influence. Thus to do the two-stage MIMO OTA test, the antenna patterns of the antenna array needs to be measured accurately in the first stage.</w:t>
      </w:r>
      <w:r w:rsidR="004F5435" w:rsidRPr="004F5435">
        <w:t xml:space="preserve"> In order to accurately measure the antenna pattern of the intact device, the chipset needs to support amplitude and relative phase measurements of the antennas.</w:t>
      </w:r>
    </w:p>
    <w:p w:rsidR="00A22435" w:rsidRDefault="00A22435" w:rsidP="00C54B7D">
      <w:r>
        <w:t xml:space="preserve">Stage 1: Test multiple antennas system in a traditional anechoic chamber. </w:t>
      </w:r>
      <w:r w:rsidR="004F5435" w:rsidRPr="004F5435">
        <w:t xml:space="preserve">The chamber for antenna pattern measurement is set up as described in Annex A.2 in [4], where the DUT is put into a chamber and each antenna element’s far zone pattern is measured. Section B.4.3 gives description on how to measure each antenna element’s pattern using non-intrusive method. The influence of human body loss can be measured by attaching the DUT to a SAM head and or hand when doing the antenna pattern measurements. </w:t>
      </w:r>
      <w:r>
        <w:t xml:space="preserve">The DUT is placed against a SAM phantom, and the characteristics of the SAM phantom are specified in Annex A.1 of </w:t>
      </w:r>
      <w:r w:rsidR="00C54B7D">
        <w:t>[4]</w:t>
      </w:r>
      <w:r>
        <w:t>. The chamber is equipped with a positioner, which makes it possible to perform full 3-D far zone pattern measurements for both Tx and Rx radiated performance. The measurement antenna should be able to measure two orthogonal polarizations (typically linear theta (</w:t>
      </w:r>
      <w:r w:rsidR="0092335F">
        <w:sym w:font="Symbol" w:char="F071"/>
      </w:r>
      <w:r>
        <w:t>) and phi (</w:t>
      </w:r>
      <w:r w:rsidR="0092335F">
        <w:sym w:font="Symbol" w:char="F066"/>
      </w:r>
      <w:r>
        <w:t xml:space="preserve">) polarizations as shown in </w:t>
      </w:r>
      <w:r w:rsidR="001043D8">
        <w:t>Figure 6.</w:t>
      </w:r>
      <w:r w:rsidR="00CB0EA8">
        <w:t>3.1.</w:t>
      </w:r>
      <w:r w:rsidR="001043D8">
        <w:t>3.1-1</w:t>
      </w:r>
      <w:r>
        <w:t>).</w:t>
      </w:r>
    </w:p>
    <w:p w:rsidR="00395FEA" w:rsidRPr="00BE11E5" w:rsidRDefault="00BE11E5" w:rsidP="00814BE7">
      <w:pPr>
        <w:pStyle w:val="TH"/>
      </w:pPr>
      <w:r w:rsidRPr="00BE11E5">
        <w:pict>
          <v:shape id="_x0000_i1049" type="#_x0000_t75" style="width:237.75pt;height:253.5pt">
            <v:imagedata r:id="rId41" o:title=""/>
          </v:shape>
        </w:pict>
      </w:r>
    </w:p>
    <w:p w:rsidR="0092335F" w:rsidRPr="001043D8" w:rsidRDefault="001043D8" w:rsidP="001043D8">
      <w:pPr>
        <w:pStyle w:val="TF"/>
      </w:pPr>
      <w:r w:rsidRPr="001043D8">
        <w:t>Fig</w:t>
      </w:r>
      <w:r>
        <w:t>ure 6.</w:t>
      </w:r>
      <w:r w:rsidR="00CB0EA8">
        <w:t>3.1.</w:t>
      </w:r>
      <w:r>
        <w:t xml:space="preserve">3.1-1: </w:t>
      </w:r>
      <w:r w:rsidRPr="001043D8">
        <w:t>The coordinate system used in the measurements</w:t>
      </w:r>
    </w:p>
    <w:p w:rsidR="004F5435" w:rsidRDefault="001043D8" w:rsidP="004F5435">
      <w:r>
        <w:lastRenderedPageBreak/>
        <w:t xml:space="preserve">Stage 2: Combine the antenna patterns measured in stage 1 into MIMO channel model, emulate the MIMO channel model with the measured antenna patterns incorporated in the </w:t>
      </w:r>
      <w:r w:rsidR="004F5435" w:rsidRPr="004F5435">
        <w:t xml:space="preserve">commercial </w:t>
      </w:r>
      <w:r>
        <w:t xml:space="preserve">channel emulator and perform the OTA test in conducted approach. </w:t>
      </w:r>
    </w:p>
    <w:p w:rsidR="004F5435" w:rsidRDefault="004F5435" w:rsidP="004F5435">
      <w:r>
        <w:t>The MIMO OTA method based on the above mentioned two-stage method is illustrated in Figure 6.3.1.3.1-2. The integrated channel model with both MIMO antenna effect and the multipath channel effect can be emulated with a commercial MIMO channel emulator. The BS emulator is connected to the MIMO channel emulator and then to the MIMO device’s temporary antenna ports via approved RF cables. These ports are the standard ones provided for conducted conformance tests. By controlling the power settings of the channel emulator and also the integrated channel model, the end-to-end throughput with the MIMO antenna radiation influence can be measured.</w:t>
      </w:r>
    </w:p>
    <w:p w:rsidR="001043D8" w:rsidRDefault="001043D8" w:rsidP="004F5435">
      <w:r>
        <w:t>There are two different approaches to combine the antenna patterns with MIMO channel model.</w:t>
      </w:r>
    </w:p>
    <w:p w:rsidR="001043D8" w:rsidRDefault="00814BE7" w:rsidP="001043D8">
      <w:pPr>
        <w:pStyle w:val="B10"/>
      </w:pPr>
      <w:r>
        <w:t>a)</w:t>
      </w:r>
      <w:r w:rsidR="001043D8">
        <w:tab/>
        <w:t>Apply antenna patterns to Ray-based channel models. Ray-based models are capable to support arbitrary antenna patterns under predefined channel modes in a natural way as described above. If Ray-based model like SCM model is specified to be used for MIMO OTA test, then the channel emulator needs to be able to support SCM channel model emulation and support loading measured antenna patterns.</w:t>
      </w:r>
    </w:p>
    <w:p w:rsidR="001043D8" w:rsidRDefault="001043D8" w:rsidP="00637F28">
      <w:pPr>
        <w:pStyle w:val="B10"/>
      </w:pPr>
      <w:r>
        <w:t>b)</w:t>
      </w:r>
      <w:r w:rsidR="00637F28">
        <w:tab/>
      </w:r>
      <w:r>
        <w:t xml:space="preserve">Apply antenna patterns to correlation-based channel models. MIMO channel model. With a correlation matrix calculation method for arbitrary antenna patterns under multipath channel conditions, the correlation matrix and the antenna imbalance can be calculated and then emulated by the channel emulator. </w:t>
      </w:r>
    </w:p>
    <w:p w:rsidR="001043D8" w:rsidRDefault="00814BE7" w:rsidP="00E007F2">
      <w:pPr>
        <w:pStyle w:val="B10"/>
      </w:pPr>
      <w:r>
        <w:t>c)</w:t>
      </w:r>
      <w:r w:rsidR="00637F28">
        <w:tab/>
      </w:r>
      <w:r w:rsidR="001043D8">
        <w:t xml:space="preserve">This method can be used to measure the following figure of merit: </w:t>
      </w:r>
    </w:p>
    <w:p w:rsidR="001043D8" w:rsidRDefault="00814BE7" w:rsidP="00814BE7">
      <w:pPr>
        <w:pStyle w:val="B20"/>
      </w:pPr>
      <w:r>
        <w:t>1)</w:t>
      </w:r>
      <w:r>
        <w:tab/>
      </w:r>
      <w:r w:rsidR="00637F28">
        <w:t>T</w:t>
      </w:r>
      <w:r w:rsidR="001043D8">
        <w:t xml:space="preserve">hroughput </w:t>
      </w:r>
    </w:p>
    <w:p w:rsidR="001043D8" w:rsidRDefault="00814BE7" w:rsidP="00637F28">
      <w:pPr>
        <w:pStyle w:val="B20"/>
      </w:pPr>
      <w:r>
        <w:t>2)</w:t>
      </w:r>
      <w:r>
        <w:tab/>
      </w:r>
      <w:r w:rsidR="001043D8">
        <w:t xml:space="preserve">TRP and TRS </w:t>
      </w:r>
    </w:p>
    <w:p w:rsidR="001043D8" w:rsidRDefault="001043D8" w:rsidP="00637F28">
      <w:pPr>
        <w:pStyle w:val="B20"/>
      </w:pPr>
      <w:r>
        <w:t>3)</w:t>
      </w:r>
      <w:r w:rsidR="00814BE7">
        <w:tab/>
      </w:r>
      <w:r>
        <w:t xml:space="preserve">CQI, BLER </w:t>
      </w:r>
    </w:p>
    <w:p w:rsidR="001043D8" w:rsidRDefault="00814BE7" w:rsidP="00637F28">
      <w:pPr>
        <w:pStyle w:val="B20"/>
      </w:pPr>
      <w:r>
        <w:t>4)</w:t>
      </w:r>
      <w:r>
        <w:tab/>
      </w:r>
      <w:r w:rsidR="00637F28">
        <w:t>Antenna</w:t>
      </w:r>
      <w:r w:rsidR="001043D8">
        <w:t xml:space="preserve"> efficiency and MEG </w:t>
      </w:r>
    </w:p>
    <w:p w:rsidR="001043D8" w:rsidRPr="00B2121A" w:rsidRDefault="00814BE7" w:rsidP="00637F28">
      <w:pPr>
        <w:pStyle w:val="B20"/>
      </w:pPr>
      <w:r>
        <w:t>5)</w:t>
      </w:r>
      <w:r>
        <w:tab/>
      </w:r>
      <w:r w:rsidR="00637F28" w:rsidRPr="00B2121A">
        <w:t>Antenna</w:t>
      </w:r>
      <w:r w:rsidR="001043D8" w:rsidRPr="00B2121A">
        <w:t xml:space="preserve"> correlation, MIMO channel capacity.</w:t>
      </w:r>
    </w:p>
    <w:p w:rsidR="00183415" w:rsidRDefault="001043D8" w:rsidP="00814BE7">
      <w:r>
        <w:t>The coupling between the UE antenna and internal spurious emission of the UE might be characterized during the antenna pattern measurement stage inside the chamber by lowering down the signal power and is for further research.</w:t>
      </w:r>
      <w:r w:rsidR="00183415" w:rsidRPr="00183415">
        <w:t xml:space="preserve"> </w:t>
      </w:r>
    </w:p>
    <w:p w:rsidR="00E007F2" w:rsidRPr="00E007F2" w:rsidRDefault="00183415" w:rsidP="004C2E60">
      <w:pPr>
        <w:pStyle w:val="TH"/>
      </w:pPr>
      <w:r w:rsidRPr="00442813">
        <w:rPr>
          <w:noProof/>
          <w:kern w:val="28"/>
          <w:lang w:eastAsia="zh-CN"/>
        </w:rPr>
        <w:t xml:space="preserve"> </w:t>
      </w:r>
      <w:r w:rsidRPr="00A10E02">
        <w:rPr>
          <w:noProof/>
          <w:kern w:val="28"/>
          <w:lang w:eastAsia="zh-CN"/>
        </w:rPr>
        <w:pict>
          <v:shape id="Picture 3" o:spid="_x0000_i1050" type="#_x0000_t75" alt="Two Stage OTA Test Config" style="width:209.25pt;height:144.75pt;visibility:visible">
            <v:imagedata r:id="rId42" o:title=""/>
          </v:shape>
        </w:pict>
      </w:r>
    </w:p>
    <w:p w:rsidR="00E007F2" w:rsidRDefault="00E007F2" w:rsidP="00814BE7">
      <w:pPr>
        <w:pStyle w:val="TF"/>
      </w:pPr>
      <w:r w:rsidRPr="00E007F2">
        <w:t>Fig</w:t>
      </w:r>
      <w:r>
        <w:t>ure 6.</w:t>
      </w:r>
      <w:r w:rsidR="00CB0EA8">
        <w:t>3.1.</w:t>
      </w:r>
      <w:r>
        <w:t>3.1-</w:t>
      </w:r>
      <w:r w:rsidRPr="00E007F2">
        <w:t>2: Proposed two-stage test methodology for MIMO OTA test</w:t>
      </w:r>
    </w:p>
    <w:p w:rsidR="00814BE7" w:rsidRDefault="00814BE7" w:rsidP="00814BE7"/>
    <w:p w:rsidR="00183415" w:rsidRDefault="00183415" w:rsidP="00183415">
      <w:pPr>
        <w:pStyle w:val="Heading5"/>
      </w:pPr>
      <w:bookmarkStart w:id="77" w:name="_Toc528250807"/>
      <w:bookmarkStart w:id="78" w:name="_Toc46341019"/>
      <w:r>
        <w:t>6.3.1.3.2</w:t>
      </w:r>
      <w:r w:rsidR="00814BE7">
        <w:tab/>
      </w:r>
      <w:r>
        <w:t>Test Conditions</w:t>
      </w:r>
      <w:bookmarkEnd w:id="77"/>
      <w:bookmarkEnd w:id="78"/>
    </w:p>
    <w:p w:rsidR="00183415" w:rsidRDefault="00183415" w:rsidP="00183415">
      <w:pPr>
        <w:rPr>
          <w:szCs w:val="24"/>
        </w:rPr>
      </w:pPr>
      <w:r>
        <w:t>This candidate solution supports testing of different figure of merits. It is also applicable for any 3GPP Release, and even for other standards.</w:t>
      </w:r>
      <w:r w:rsidRPr="00D660E9">
        <w:rPr>
          <w:szCs w:val="24"/>
        </w:rPr>
        <w:t xml:space="preserve"> </w:t>
      </w:r>
    </w:p>
    <w:p w:rsidR="00183415" w:rsidRDefault="00183415" w:rsidP="00183415">
      <w:pPr>
        <w:rPr>
          <w:szCs w:val="24"/>
        </w:rPr>
      </w:pPr>
      <w:r>
        <w:rPr>
          <w:szCs w:val="24"/>
        </w:rPr>
        <w:t>This</w:t>
      </w:r>
      <w:r w:rsidRPr="009753EA">
        <w:rPr>
          <w:szCs w:val="24"/>
        </w:rPr>
        <w:t xml:space="preserve"> method can reuse existing SISO OTA anechoic chambers to make the antenna pattern measurements; </w:t>
      </w:r>
      <w:r>
        <w:rPr>
          <w:szCs w:val="24"/>
        </w:rPr>
        <w:t xml:space="preserve">the </w:t>
      </w:r>
      <w:r w:rsidRPr="009753EA">
        <w:rPr>
          <w:szCs w:val="24"/>
        </w:rPr>
        <w:t xml:space="preserve">channel emulator </w:t>
      </w:r>
      <w:r>
        <w:rPr>
          <w:szCs w:val="24"/>
        </w:rPr>
        <w:t>number is</w:t>
      </w:r>
      <w:r w:rsidRPr="009753EA">
        <w:rPr>
          <w:szCs w:val="24"/>
        </w:rPr>
        <w:t xml:space="preserve"> required to match the number of </w:t>
      </w:r>
      <w:r>
        <w:rPr>
          <w:szCs w:val="24"/>
        </w:rPr>
        <w:t>device</w:t>
      </w:r>
      <w:r w:rsidRPr="009753EA">
        <w:rPr>
          <w:szCs w:val="24"/>
        </w:rPr>
        <w:t xml:space="preserve"> receiver inputs regardless of the complexity of the chosen channel model, the method is consequently easily scalable to higher order MIMO due to the reduced number of instruments required; the channel models are </w:t>
      </w:r>
      <w:r>
        <w:rPr>
          <w:szCs w:val="24"/>
        </w:rPr>
        <w:t xml:space="preserve">highly accurate due to being implemented electronically and are also </w:t>
      </w:r>
      <w:r w:rsidRPr="009753EA">
        <w:rPr>
          <w:szCs w:val="24"/>
        </w:rPr>
        <w:t xml:space="preserve">fully </w:t>
      </w:r>
      <w:r w:rsidRPr="009753EA">
        <w:rPr>
          <w:szCs w:val="24"/>
        </w:rPr>
        <w:lastRenderedPageBreak/>
        <w:t>flexible and can be altered to suit any desired operating conditions such as indoor-outdoor, high or low Doppler spread, high or low delay spread, beam width, in 2D or full 3D etc.</w:t>
      </w:r>
    </w:p>
    <w:p w:rsidR="00183415" w:rsidRDefault="00183415" w:rsidP="00183415">
      <w:pPr>
        <w:rPr>
          <w:szCs w:val="24"/>
        </w:rPr>
      </w:pPr>
      <w:r>
        <w:t xml:space="preserve">This method requires </w:t>
      </w:r>
      <w:r w:rsidRPr="00154542">
        <w:t xml:space="preserve">the chipset </w:t>
      </w:r>
      <w:r>
        <w:t xml:space="preserve">in DUT to </w:t>
      </w:r>
      <w:r w:rsidRPr="00154542">
        <w:t>support amplitude and relative phase measurements of the antennas</w:t>
      </w:r>
      <w:r>
        <w:t xml:space="preserve">, and </w:t>
      </w:r>
      <w:r w:rsidRPr="009753EA">
        <w:rPr>
          <w:szCs w:val="24"/>
        </w:rPr>
        <w:t>it cannot directly measure self-desensitization since the antenna pattern measurement does not take account of possible signal leakage from the device transmit antennas into the receive antennas.</w:t>
      </w:r>
    </w:p>
    <w:p w:rsidR="00183415" w:rsidRDefault="00183415" w:rsidP="00183415">
      <w:r>
        <w:t xml:space="preserve">The detailed test procedure can be found in Annex B. </w:t>
      </w:r>
    </w:p>
    <w:p w:rsidR="000405A4" w:rsidRPr="00245362" w:rsidRDefault="000405A4" w:rsidP="000405A4">
      <w:pPr>
        <w:pStyle w:val="Heading4"/>
      </w:pPr>
      <w:bookmarkStart w:id="79" w:name="_Toc528250808"/>
      <w:bookmarkStart w:id="80" w:name="_Toc46341020"/>
      <w:r>
        <w:t>6.3.1.4</w:t>
      </w:r>
      <w:r>
        <w:tab/>
      </w:r>
      <w:r w:rsidRPr="00245362">
        <w:t xml:space="preserve">Candidate Solution </w:t>
      </w:r>
      <w:r>
        <w:t>4</w:t>
      </w:r>
      <w:bookmarkEnd w:id="79"/>
      <w:bookmarkEnd w:id="80"/>
    </w:p>
    <w:p w:rsidR="000405A4" w:rsidRDefault="000405A4" w:rsidP="000405A4">
      <w:r>
        <w:t>In this method an assessment of the antenna’s performance in MIMO or Diversity operation is performed. Several simplifications are used in order to optimise the testing.</w:t>
      </w:r>
    </w:p>
    <w:p w:rsidR="000405A4" w:rsidRDefault="000405A4" w:rsidP="000405A4">
      <w:r>
        <w:t>A test of the UE in an anechoic environment with the help of a base station emulator is proposed, with a limited number of faded channels and transmitting antennas, and in a simple geometrical set-up.</w:t>
      </w:r>
    </w:p>
    <w:p w:rsidR="000405A4" w:rsidRDefault="000405A4" w:rsidP="000405A4">
      <w:r>
        <w:t>The underlying principle is to decompose the task for evaluating MIMO performance. Since in the conformance test many properties of the DUT are already tested in a conducted environment, the OTA test only has to add information not achievable by a cabled set-up.</w:t>
      </w:r>
    </w:p>
    <w:p w:rsidR="000405A4" w:rsidRDefault="000405A4" w:rsidP="000405A4">
      <w:r>
        <w:t>For that reason it then is sufficient to define some abstract channel environment during the test which does not need to be very close to reality. Abstraction on the environment makes it easier to interpret the obtained results.</w:t>
      </w:r>
    </w:p>
    <w:p w:rsidR="000405A4" w:rsidRDefault="000405A4" w:rsidP="000405A4">
      <w:r>
        <w:t>The channel information available in the UE can be used to deliver a quick answer to the test system about the current receive quality. Such a measurement is much faster than the evaluation of a throughput figure, but it is nevertheless closely related to it. If necessary, an explicit scaling from one quantity onto the other one can be made.</w:t>
      </w:r>
      <w:r w:rsidRPr="00183415">
        <w:t xml:space="preserve"> </w:t>
      </w:r>
    </w:p>
    <w:p w:rsidR="000405A4" w:rsidRDefault="000405A4" w:rsidP="000405A4"/>
    <w:p w:rsidR="000405A4" w:rsidRDefault="000405A4" w:rsidP="000405A4">
      <w:pPr>
        <w:pStyle w:val="Heading5"/>
      </w:pPr>
      <w:bookmarkStart w:id="81" w:name="_Toc528250809"/>
      <w:bookmarkStart w:id="82" w:name="_Toc46341021"/>
      <w:r>
        <w:t>6.3.1.4.1</w:t>
      </w:r>
      <w:r>
        <w:tab/>
        <w:t>Concept and Configuration</w:t>
      </w:r>
      <w:bookmarkEnd w:id="81"/>
      <w:bookmarkEnd w:id="82"/>
    </w:p>
    <w:p w:rsidR="000405A4" w:rsidRDefault="000405A4" w:rsidP="000405A4">
      <w:r w:rsidRPr="00446C2F">
        <w:rPr>
          <w:iCs/>
        </w:rPr>
        <w:t>The</w:t>
      </w:r>
      <w:r>
        <w:t xml:space="preserve"> test set-up uses an anechoic chamber. In case of an RX diversity measurement the signal from the base station emulator is routed via a two-channel fading to two antennas in the chamber. For an RX MIMO measurement, the two signals from the base station emulator can undergo a 2x2 channel fading simulation before reaching the antennas in the chamber, or can be routed directly to the probe antennas with some chosen polarization.</w:t>
      </w:r>
    </w:p>
    <w:p w:rsidR="000405A4" w:rsidRDefault="000405A4" w:rsidP="000405A4">
      <w:r>
        <w:t>Figure 6.3.1.4.1-1</w:t>
      </w:r>
      <w:r w:rsidRPr="009732DF">
        <w:t xml:space="preserve"> is a sketch of </w:t>
      </w:r>
      <w:r>
        <w:t>the chamber</w:t>
      </w:r>
      <w:r w:rsidRPr="009732DF">
        <w:t xml:space="preserve"> set-up. For obtaining various angles of arrival </w:t>
      </w:r>
      <w:r>
        <w:t xml:space="preserve">(AoA) </w:t>
      </w:r>
      <w:r w:rsidRPr="009732DF">
        <w:t xml:space="preserve">at the EUT, </w:t>
      </w:r>
      <w:r>
        <w:t>two</w:t>
      </w:r>
      <w:r w:rsidRPr="009732DF">
        <w:t xml:space="preserve"> antenna</w:t>
      </w:r>
      <w:r>
        <w:t>s A1 and A2 can be rotated in a vertical plane and can be put to angles θ1 and θ2</w:t>
      </w:r>
      <w:r w:rsidRPr="009732DF">
        <w:t xml:space="preserve">. </w:t>
      </w:r>
      <w:r>
        <w:t xml:space="preserve">The UE is placed on a turntable rotating around the vertical axis by some angle φ. </w:t>
      </w:r>
      <w:r w:rsidRPr="009732DF">
        <w:t>I</w:t>
      </w:r>
      <w:r>
        <w:t xml:space="preserve">n addition, the UE may be tilted by some additional rotation around the horizontal axis, not shown in the figure. By this arrangement the two antennas A1 and A2 can send the signals from the base station emulator to any position on the unit sphere around the UE, thus creating arbirtrary AoA. </w:t>
      </w:r>
    </w:p>
    <w:p w:rsidR="000405A4" w:rsidRDefault="000405A4" w:rsidP="000405A4">
      <w:r>
        <w:t>As an alternative to moving the antennas by mechanically rotating them it is possible to arrange the antennas in a horizontal plane and to move one antenna with respect to the other in order to vary the angle difference between the two. In that case the positioner rotating the UE will be designed in a more complex way.</w:t>
      </w:r>
    </w:p>
    <w:p w:rsidR="000405A4" w:rsidRDefault="000405A4" w:rsidP="000405A4">
      <w:r>
        <w:t>Typically, the antennas are dual-polarised ones. In the usual configuration each antenna is sending its signal in one polarization only. Tests are made for the various combinations of antenna polarizations in order to generate either co-polarized or cross-polarized signals. As a special case it is also possible to test with one antenna where each polarization is transmitting one MIMO data stream. This will lead to identical AoAs for the two data streams.</w:t>
      </w:r>
    </w:p>
    <w:p w:rsidR="000405A4" w:rsidRDefault="000405A4" w:rsidP="000405A4">
      <w:r>
        <w:t>If one wants to extend this method to 3D AoA, a third antenna outside the plane can be used.</w:t>
      </w:r>
    </w:p>
    <w:p w:rsidR="000405A4" w:rsidRDefault="000405A4" w:rsidP="000405A4">
      <w:r>
        <w:t>The figure does not show an additional antenna used for the uplink communication. This antenna may be placed in the vicinity of the UE, for example in the φ positioner. It is common practise to use circularly polarized antennas for this purpose, and to use a limiting amplifier in the path towards the BSE in order to get a good and constant UL level.</w:t>
      </w:r>
    </w:p>
    <w:p w:rsidR="000405A4" w:rsidRPr="009732DF" w:rsidRDefault="000405A4" w:rsidP="00814BE7">
      <w:pPr>
        <w:pStyle w:val="TH"/>
      </w:pPr>
      <w:r>
        <w:lastRenderedPageBreak/>
        <w:pict>
          <v:shape id="_x0000_i1051" type="#_x0000_t75" style="width:180pt;height:195pt">
            <v:imagedata r:id="rId43" o:title="Candidate 4"/>
          </v:shape>
        </w:pict>
      </w:r>
    </w:p>
    <w:p w:rsidR="000405A4" w:rsidRPr="00AF2067" w:rsidRDefault="000405A4" w:rsidP="00814BE7">
      <w:pPr>
        <w:pStyle w:val="TF"/>
      </w:pPr>
      <w:r w:rsidRPr="00AF2067">
        <w:t xml:space="preserve">Figure </w:t>
      </w:r>
      <w:r>
        <w:t>6.3.1.4.1-1</w:t>
      </w:r>
      <w:r w:rsidRPr="00AF2067">
        <w:t>: 2</w:t>
      </w:r>
      <w:r>
        <w:t xml:space="preserve"> Channel </w:t>
      </w:r>
      <w:r w:rsidRPr="00AF2067">
        <w:t>Method</w:t>
      </w:r>
      <w:r>
        <w:t>, antenna arrangement in anechoic chamber</w:t>
      </w:r>
    </w:p>
    <w:p w:rsidR="000405A4" w:rsidRDefault="000405A4" w:rsidP="000405A4"/>
    <w:p w:rsidR="000405A4" w:rsidRDefault="000405A4" w:rsidP="000405A4">
      <w:r>
        <w:t>A test point is described by:</w:t>
      </w:r>
    </w:p>
    <w:p w:rsidR="000405A4" w:rsidRDefault="000405A4" w:rsidP="00814BE7">
      <w:pPr>
        <w:pStyle w:val="B10"/>
      </w:pPr>
      <w:r>
        <w:t>1)</w:t>
      </w:r>
      <w:r>
        <w:tab/>
        <w:t>Signal from BSE, e.g. frequency, MCS, data rate, MIMO mode, …</w:t>
      </w:r>
    </w:p>
    <w:p w:rsidR="000405A4" w:rsidRDefault="000405A4" w:rsidP="00814BE7">
      <w:pPr>
        <w:pStyle w:val="B10"/>
      </w:pPr>
      <w:r>
        <w:t>2)</w:t>
      </w:r>
      <w:r>
        <w:tab/>
        <w:t>Fading characteristics (if applicable) and antenna polarisations</w:t>
      </w:r>
    </w:p>
    <w:p w:rsidR="000405A4" w:rsidRPr="009137EB" w:rsidRDefault="000405A4" w:rsidP="00814BE7">
      <w:pPr>
        <w:pStyle w:val="B10"/>
      </w:pPr>
      <w:r w:rsidRPr="009137EB">
        <w:t>3)</w:t>
      </w:r>
      <w:r w:rsidRPr="009137EB">
        <w:tab/>
        <w:t>Antenna positions</w:t>
      </w:r>
    </w:p>
    <w:p w:rsidR="000405A4" w:rsidRPr="009137EB" w:rsidRDefault="000405A4" w:rsidP="00814BE7">
      <w:pPr>
        <w:pStyle w:val="B10"/>
      </w:pPr>
      <w:r w:rsidRPr="009137EB">
        <w:t>4)</w:t>
      </w:r>
      <w:r w:rsidRPr="009137EB">
        <w:tab/>
        <w:t>UE position elevation, azimuth</w:t>
      </w:r>
    </w:p>
    <w:p w:rsidR="000405A4" w:rsidRPr="009137EB" w:rsidRDefault="000405A4" w:rsidP="000405A4"/>
    <w:p w:rsidR="000405A4" w:rsidRDefault="000405A4" w:rsidP="000405A4">
      <w:r>
        <w:t>The detailed settings for the various parameters describing a test point are for further study.</w:t>
      </w:r>
    </w:p>
    <w:p w:rsidR="000405A4" w:rsidRDefault="000405A4" w:rsidP="000405A4">
      <w:r>
        <w:t xml:space="preserve">The measurement then uses the quantities </w:t>
      </w:r>
      <w:smartTag w:uri="urn:schemas-microsoft-com:office:smarttags" w:element="place">
        <w:smartTag w:uri="urn:schemas-microsoft-com:office:smarttags" w:element="City">
          <w:r>
            <w:t>CQI</w:t>
          </w:r>
        </w:smartTag>
        <w:r>
          <w:t xml:space="preserve">, </w:t>
        </w:r>
        <w:smartTag w:uri="urn:schemas-microsoft-com:office:smarttags" w:element="State">
          <w:r>
            <w:t>RI</w:t>
          </w:r>
        </w:smartTag>
      </w:smartTag>
      <w:r>
        <w:t xml:space="preserve"> and PMI for a quick evaluation of the channel characteristics for each given test point.</w:t>
      </w:r>
      <w:r w:rsidRPr="001709FF">
        <w:t xml:space="preserve"> </w:t>
      </w:r>
      <w:r>
        <w:t>More precisely, the DL power will be changed until a change in the returned channel information is observed.</w:t>
      </w:r>
    </w:p>
    <w:p w:rsidR="000405A4" w:rsidRDefault="000405A4" w:rsidP="000405A4">
      <w:r>
        <w:t>In case the required figure of merit is some other quantity such as throughput, some mapping from the channel information onto the figure of merit can be made. This mapping of course depends on the signal settings on the BSE and possibly on other parameters. The mapping can be derived in a series of measurements where changes to the channel parameters lead to different channel information values and to different corresponding values of the figure of merit. It is also possible but more time-consuming to measure the figure of merit for each test point.</w:t>
      </w:r>
    </w:p>
    <w:p w:rsidR="000405A4" w:rsidRDefault="000405A4" w:rsidP="000405A4">
      <w:r>
        <w:t>The OTA performance can better be described by taking statistical evaluations into account. If, for example, for each test point a relative throughput value is obtained as function of subcarrier power, one can plot the results for different points in a histogram and to obtain some CCDF indicating the conditions for getting at least a given TP value.</w:t>
      </w:r>
    </w:p>
    <w:p w:rsidR="00B929B9" w:rsidRDefault="00AF709B" w:rsidP="00AF709B">
      <w:pPr>
        <w:pStyle w:val="Heading4"/>
      </w:pPr>
      <w:bookmarkStart w:id="83" w:name="_Toc528250810"/>
      <w:bookmarkStart w:id="84" w:name="_Toc46341022"/>
      <w:r>
        <w:t>6.3.1.5</w:t>
      </w:r>
      <w:r>
        <w:tab/>
        <w:t>Candidate Solution 5</w:t>
      </w:r>
      <w:bookmarkEnd w:id="83"/>
      <w:bookmarkEnd w:id="84"/>
    </w:p>
    <w:p w:rsidR="00AF709B" w:rsidRDefault="00A63519" w:rsidP="00AF709B">
      <w:r w:rsidRPr="00A63519">
        <w:t>The RF-controlled spatial fading emulator can directly reproduce a multipath radio propagation environment by radio waves emitted from antenna-probe units arranged around a handset tested. Moreover, the emulator has an advantage of measuring radiation characteristics of a handset antenna for the present OTA testing in 3GPP as well as the multipath testing because of its RF operation</w:t>
      </w:r>
      <w:r>
        <w:t xml:space="preserve"> [6].</w:t>
      </w:r>
    </w:p>
    <w:p w:rsidR="00A63519" w:rsidRDefault="00A63519" w:rsidP="00A63519">
      <w:pPr>
        <w:pStyle w:val="Heading5"/>
      </w:pPr>
      <w:bookmarkStart w:id="85" w:name="_Toc528250811"/>
      <w:bookmarkStart w:id="86" w:name="_Toc46341023"/>
      <w:r>
        <w:t>6.3.1.5.1</w:t>
      </w:r>
      <w:r>
        <w:tab/>
      </w:r>
      <w:r w:rsidRPr="00A63519">
        <w:t>Concept and Configuration</w:t>
      </w:r>
      <w:bookmarkEnd w:id="85"/>
      <w:bookmarkEnd w:id="86"/>
    </w:p>
    <w:p w:rsidR="00A63519" w:rsidRDefault="00A63519" w:rsidP="00A63519">
      <w:r>
        <w:t xml:space="preserve">The RF-controlled spatial fading emulator can directly reproduce multipath radio propagation environments both in line-of-sight (LOS) and non line-of-sight (NLOS) situations by radio waves emitted from antenna probes arranged around a DUT. Thus, the emulator can be easily used for measurement of the MIMO characteristics of a HSPA/LTE multiple antenna device in a multipath fading environment. </w:t>
      </w:r>
    </w:p>
    <w:p w:rsidR="00A63519" w:rsidRDefault="00234C26" w:rsidP="00234C26">
      <w:r>
        <w:lastRenderedPageBreak/>
        <w:t>Figure 6.3.1.5.1-1 (a) and (</w:t>
      </w:r>
      <w:r w:rsidR="00A63519">
        <w:t>b) show the configuration and arrangement of the antenna probes of the RF spatial fading emulator in an anechoic chamber. In this method, the DUT is designated as any device that possesses multiple antennas, including a HSPA or LTE device.</w:t>
      </w:r>
    </w:p>
    <w:p w:rsidR="00A81E6E" w:rsidRDefault="00A81E6E" w:rsidP="00A81E6E">
      <w:r>
        <w:t xml:space="preserve">The height of DUT from the floor of the anechoic chamber is </w:t>
      </w:r>
      <w:r w:rsidRPr="00A81E6E">
        <w:rPr>
          <w:b/>
          <w:bCs/>
          <w:i/>
          <w:iCs/>
        </w:rPr>
        <w:t>H</w:t>
      </w:r>
      <w:r>
        <w:t xml:space="preserve">. The DUT can also be placed at a rotatable turn-table in order to set and vary the horizontal angle of the DUT. The DUT is surrounded by </w:t>
      </w:r>
      <w:r w:rsidRPr="00A81E6E">
        <w:rPr>
          <w:b/>
          <w:bCs/>
          <w:i/>
          <w:iCs/>
        </w:rPr>
        <w:t>N</w:t>
      </w:r>
      <w:r>
        <w:t xml:space="preserve"> numbers of antenna probes. The distance between DUT and each antenna probe is </w:t>
      </w:r>
      <w:r w:rsidRPr="00A81E6E">
        <w:rPr>
          <w:b/>
          <w:bCs/>
          <w:i/>
          <w:iCs/>
        </w:rPr>
        <w:t>r</w:t>
      </w:r>
      <w:r>
        <w:t xml:space="preserve">. The antenna probe consists of two antennas. The one is a half-wavelength dipole set vertically for emitting the vertically-polarized wave and the other is a horizontally-located half-wavelength dipole for the horizontally-polarized wave. This configuration of the antenna-probe unit can represent a cross polarization power ratio, XPR, of incoming wave. The separation between vertical and horizontal antennas is </w:t>
      </w:r>
      <w:r w:rsidRPr="00A81E6E">
        <w:rPr>
          <w:b/>
          <w:bCs/>
          <w:i/>
          <w:iCs/>
        </w:rPr>
        <w:t>d</w:t>
      </w:r>
      <w:r>
        <w:t xml:space="preserve">. The height of the antenna probe from the anechoic chamber floor is </w:t>
      </w:r>
      <w:r w:rsidRPr="00A81E6E">
        <w:rPr>
          <w:b/>
          <w:bCs/>
          <w:i/>
          <w:iCs/>
        </w:rPr>
        <w:t>h</w:t>
      </w:r>
      <w:r>
        <w:t xml:space="preserve">. The distance between the ring of antenna probes and the walls of anechoic chamber is </w:t>
      </w:r>
      <w:r w:rsidRPr="00A81E6E">
        <w:rPr>
          <w:b/>
          <w:bCs/>
          <w:i/>
          <w:iCs/>
        </w:rPr>
        <w:t>D</w:t>
      </w:r>
      <w:r>
        <w:t xml:space="preserve">. (Note if the anechoic chamber is not square, then </w:t>
      </w:r>
      <w:r w:rsidRPr="00A81E6E">
        <w:rPr>
          <w:b/>
          <w:bCs/>
          <w:i/>
          <w:iCs/>
        </w:rPr>
        <w:t>D</w:t>
      </w:r>
      <w:r w:rsidRPr="00A81E6E">
        <w:rPr>
          <w:b/>
          <w:bCs/>
          <w:i/>
          <w:iCs/>
          <w:vertAlign w:val="subscript"/>
        </w:rPr>
        <w:t>1</w:t>
      </w:r>
      <w:r>
        <w:t xml:space="preserve"> and </w:t>
      </w:r>
      <w:r w:rsidRPr="00A81E6E">
        <w:rPr>
          <w:b/>
          <w:bCs/>
          <w:i/>
          <w:iCs/>
        </w:rPr>
        <w:t>D</w:t>
      </w:r>
      <w:r w:rsidRPr="00A81E6E">
        <w:rPr>
          <w:b/>
          <w:bCs/>
          <w:i/>
          <w:iCs/>
          <w:vertAlign w:val="subscript"/>
        </w:rPr>
        <w:t>2</w:t>
      </w:r>
      <w:r>
        <w:t xml:space="preserve"> are used). </w:t>
      </w:r>
    </w:p>
    <w:p w:rsidR="00A81E6E" w:rsidRDefault="00A81E6E" w:rsidP="00814BE7">
      <w:r>
        <w:t xml:space="preserve">A reference antenna probe is designated so that it can be used to determine the direction of motion of DUT. </w:t>
      </w:r>
      <w:r w:rsidRPr="00A81E6E">
        <w:t>This parameter is designated as</w:t>
      </w:r>
      <w:r>
        <w:t xml:space="preserve"> </w:t>
      </w:r>
      <w:r w:rsidRPr="00D95D40">
        <w:rPr>
          <w:position w:val="-14"/>
        </w:rPr>
        <w:object w:dxaOrig="460" w:dyaOrig="340">
          <v:shape id="_x0000_i1052" type="#_x0000_t75" style="width:23.25pt;height:17.25pt" o:ole="">
            <v:imagedata r:id="rId44" o:title=""/>
          </v:shape>
          <o:OLEObject Type="Embed" ProgID="Equation.3" ShapeID="_x0000_i1052" DrawAspect="Content" ObjectID="_1656953790" r:id="rId45"/>
        </w:object>
      </w:r>
      <w:r w:rsidRPr="00A81E6E">
        <w:t>. The circular angle between antenna probes from the centre of the ring (i.e. DUT) is</w:t>
      </w:r>
      <w:r w:rsidR="004B55CD">
        <w:t xml:space="preserve"> </w:t>
      </w:r>
      <w:r w:rsidR="004B55CD" w:rsidRPr="004B55CD">
        <w:rPr>
          <w:position w:val="-10"/>
        </w:rPr>
        <w:object w:dxaOrig="220" w:dyaOrig="300">
          <v:shape id="_x0000_i1053" type="#_x0000_t75" style="width:11.25pt;height:15pt" o:ole="">
            <v:imagedata r:id="rId46" o:title=""/>
          </v:shape>
          <o:OLEObject Type="Embed" ProgID="Equation.3" ShapeID="_x0000_i1053" DrawAspect="Content" ObjectID="_1656953791" r:id="rId47"/>
        </w:object>
      </w:r>
      <w:r w:rsidR="004B55CD">
        <w:t xml:space="preserve"> </w:t>
      </w:r>
      <w:r w:rsidRPr="00A81E6E">
        <w:t>with respect to the reference antenna probe.</w:t>
      </w:r>
    </w:p>
    <w:p w:rsidR="004B55CD" w:rsidRDefault="004B55CD" w:rsidP="00814BE7">
      <w:pPr>
        <w:pStyle w:val="TH"/>
      </w:pPr>
      <w:r>
        <w:pict>
          <v:shape id="_x0000_i1054" type="#_x0000_t75" style="width:333.75pt;height:264pt">
            <v:imagedata r:id="rId48" o:title=""/>
          </v:shape>
        </w:pict>
      </w:r>
    </w:p>
    <w:p w:rsidR="004B55CD" w:rsidRDefault="004B55CD" w:rsidP="004B55CD">
      <w:pPr>
        <w:pStyle w:val="TF"/>
      </w:pPr>
      <w:r>
        <w:t>(a) Experimental Setup</w:t>
      </w:r>
    </w:p>
    <w:p w:rsidR="004B55CD" w:rsidRDefault="004B55CD" w:rsidP="00814BE7">
      <w:pPr>
        <w:pStyle w:val="TH"/>
      </w:pPr>
      <w:r w:rsidRPr="004B55CD">
        <w:pict>
          <v:shape id="_x0000_i1055" type="#_x0000_t75" style="width:194.25pt;height:170.25pt">
            <v:imagedata r:id="rId49" o:title=""/>
          </v:shape>
        </w:pict>
      </w:r>
    </w:p>
    <w:p w:rsidR="00CB0EA8" w:rsidRDefault="00CB0EA8" w:rsidP="00CB0EA8">
      <w:pPr>
        <w:pStyle w:val="TF"/>
      </w:pPr>
      <w:r>
        <w:t xml:space="preserve">(b) </w:t>
      </w:r>
      <w:r w:rsidRPr="00CB0EA8">
        <w:t>Arrangement of the antenna probes</w:t>
      </w:r>
    </w:p>
    <w:p w:rsidR="004B55CD" w:rsidRDefault="004B55CD" w:rsidP="004B55CD">
      <w:pPr>
        <w:pStyle w:val="TF"/>
      </w:pPr>
      <w:r w:rsidRPr="00CB0EA8">
        <w:t xml:space="preserve">Figure </w:t>
      </w:r>
      <w:r w:rsidR="00CB0EA8" w:rsidRPr="00CB0EA8">
        <w:t>6.3.1.5.1-1</w:t>
      </w:r>
      <w:r w:rsidR="00CB0EA8">
        <w:t xml:space="preserve">: </w:t>
      </w:r>
      <w:r w:rsidR="00CB0EA8" w:rsidRPr="00CB0EA8">
        <w:t>Experimental setup of the spatial fading emulator</w:t>
      </w:r>
    </w:p>
    <w:p w:rsidR="00234C26" w:rsidRDefault="00234C26" w:rsidP="00234C26"/>
    <w:p w:rsidR="00234C26" w:rsidRDefault="00234C26" w:rsidP="00B23736">
      <w:r w:rsidRPr="00234C26">
        <w:t>The key features of this method are that it does not use the sophisticated commercial channel emulator. By using the combination of phase shifters, power dividers and attenuators, operating in the RF band, it has been shown that a realistic fading channel environment can be emulated. To reduce the influence from the measurement equipment, the receiver, phase shifter, power divider, transmitter and computer are set outside of the anechoic chamber. Firstly, we describe channel response between th</w:t>
      </w:r>
      <w:r>
        <w:t xml:space="preserve">e </w:t>
      </w:r>
      <w:r w:rsidRPr="00234C26">
        <w:rPr>
          <w:i/>
          <w:iCs/>
        </w:rPr>
        <w:t>m</w:t>
      </w:r>
      <w:r w:rsidRPr="00234C26">
        <w:rPr>
          <w:vertAlign w:val="superscript"/>
        </w:rPr>
        <w:t>th</w:t>
      </w:r>
      <w:r>
        <w:t xml:space="preserve"> </w:t>
      </w:r>
      <w:r w:rsidRPr="00234C26">
        <w:t xml:space="preserve">base station, BS, antenna and the </w:t>
      </w:r>
      <w:r w:rsidRPr="00234C26">
        <w:rPr>
          <w:i/>
          <w:iCs/>
        </w:rPr>
        <w:t>n</w:t>
      </w:r>
      <w:r w:rsidRPr="00234C26">
        <w:rPr>
          <w:vertAlign w:val="superscript"/>
        </w:rPr>
        <w:t>th</w:t>
      </w:r>
      <w:r w:rsidRPr="00234C26">
        <w:t xml:space="preserve"> handset antenna for </w:t>
      </w:r>
      <w:r w:rsidRPr="00234C26">
        <w:rPr>
          <w:i/>
          <w:iCs/>
        </w:rPr>
        <w:t>M</w:t>
      </w:r>
      <w:r w:rsidRPr="00234C26">
        <w:t>-by-</w:t>
      </w:r>
      <w:r w:rsidRPr="00234C26">
        <w:rPr>
          <w:i/>
          <w:iCs/>
        </w:rPr>
        <w:t>N</w:t>
      </w:r>
      <w:r w:rsidRPr="00234C26">
        <w:t xml:space="preserve"> MIMO radio communication system. The channel response is calculated by following equation:</w:t>
      </w:r>
    </w:p>
    <w:p w:rsidR="00B23736" w:rsidRDefault="00B23736" w:rsidP="00B23736">
      <w:pPr>
        <w:pStyle w:val="EQ"/>
      </w:pPr>
      <w:r w:rsidRPr="00B23736">
        <w:rPr>
          <w:position w:val="-32"/>
        </w:rPr>
        <w:object w:dxaOrig="5820" w:dyaOrig="740">
          <v:shape id="_x0000_i1056" type="#_x0000_t75" style="width:253.5pt;height:34.5pt" o:ole="">
            <v:imagedata r:id="rId50" o:title=""/>
          </v:shape>
          <o:OLEObject Type="Embed" ProgID="Equation.3" ShapeID="_x0000_i1056" DrawAspect="Content" ObjectID="_1656953792" r:id="rId51"/>
        </w:object>
      </w:r>
      <w:r>
        <w:tab/>
      </w:r>
      <w:r>
        <w:tab/>
        <w:t>(</w:t>
      </w:r>
      <w:r>
        <w:rPr>
          <w:rFonts w:hint="eastAsia"/>
        </w:rPr>
        <w:t>1</w:t>
      </w:r>
      <w:r>
        <w:t>)</w:t>
      </w:r>
    </w:p>
    <w:p w:rsidR="00B23736" w:rsidRPr="0057164A" w:rsidRDefault="00B23736" w:rsidP="00B23736">
      <w:pPr>
        <w:rPr>
          <w:color w:val="000000"/>
          <w:szCs w:val="22"/>
        </w:rPr>
      </w:pPr>
      <w:r>
        <w:t xml:space="preserve">where </w:t>
      </w:r>
      <w:r w:rsidRPr="00E733DB">
        <w:rPr>
          <w:i/>
        </w:rPr>
        <w:t>E</w:t>
      </w:r>
      <w:r w:rsidRPr="00E733DB">
        <w:rPr>
          <w:i/>
          <w:vertAlign w:val="subscript"/>
        </w:rPr>
        <w:t>n</w:t>
      </w:r>
      <w:r>
        <w:t xml:space="preserve"> and </w:t>
      </w:r>
      <w:r w:rsidRPr="00E733DB">
        <w:rPr>
          <w:i/>
        </w:rPr>
        <w:t>f</w:t>
      </w:r>
      <w:r w:rsidRPr="00E733DB">
        <w:rPr>
          <w:rFonts w:hint="eastAsia"/>
          <w:i/>
          <w:vertAlign w:val="subscript"/>
        </w:rPr>
        <w:t>D</w:t>
      </w:r>
      <w:r>
        <w:t xml:space="preserve"> are radiation component of the </w:t>
      </w:r>
      <w:r w:rsidRPr="000E22ED">
        <w:rPr>
          <w:i/>
          <w:iCs/>
        </w:rPr>
        <w:t>n</w:t>
      </w:r>
      <w:r>
        <w:t xml:space="preserve">-th handset antenna and the Doppler frequency respectively. </w:t>
      </w:r>
      <w:r w:rsidRPr="00E733DB">
        <w:rPr>
          <w:rFonts w:ascii="Symbol" w:hAnsi="Symbol"/>
          <w:i/>
        </w:rPr>
        <w:t></w:t>
      </w:r>
      <w:r w:rsidRPr="00E733DB">
        <w:rPr>
          <w:i/>
          <w:vertAlign w:val="subscript"/>
        </w:rPr>
        <w:t>0</w:t>
      </w:r>
      <w:r>
        <w:t xml:space="preserve"> is the direction of motion and </w:t>
      </w:r>
      <w:r w:rsidRPr="00E733DB">
        <w:rPr>
          <w:rFonts w:ascii="Symbol" w:hAnsi="Symbol"/>
          <w:i/>
        </w:rPr>
        <w:t></w:t>
      </w:r>
      <w:r w:rsidRPr="00E733DB">
        <w:rPr>
          <w:vertAlign w:val="subscript"/>
        </w:rPr>
        <w:t>i</w:t>
      </w:r>
      <w:r>
        <w:t xml:space="preserve"> is the direction of the </w:t>
      </w:r>
      <w:r w:rsidRPr="000E22ED">
        <w:rPr>
          <w:i/>
          <w:iCs/>
        </w:rPr>
        <w:t>i</w:t>
      </w:r>
      <w:r>
        <w:t xml:space="preserve">-th antenna probe. </w:t>
      </w:r>
      <w:r w:rsidRPr="00E733DB">
        <w:rPr>
          <w:rFonts w:ascii="Symbol" w:hAnsi="Symbol"/>
          <w:i/>
        </w:rPr>
        <w:t></w:t>
      </w:r>
      <w:r w:rsidRPr="00E733DB">
        <w:rPr>
          <w:i/>
          <w:vertAlign w:val="subscript"/>
        </w:rPr>
        <w:t>mi</w:t>
      </w:r>
      <w:r>
        <w:t xml:space="preserve"> is initial phase of the signal radiated from the </w:t>
      </w:r>
      <w:r w:rsidRPr="000E22ED">
        <w:rPr>
          <w:i/>
          <w:iCs/>
        </w:rPr>
        <w:t>i</w:t>
      </w:r>
      <w:r>
        <w:t xml:space="preserve">-th antenna probe. The waves radiated from each base station (BS) antenna are uncorrelated each other. For the investigation of MIMO antennas, the waves from different BS antenna are </w:t>
      </w:r>
      <w:r w:rsidRPr="0057164A">
        <w:rPr>
          <w:szCs w:val="22"/>
        </w:rPr>
        <w:t xml:space="preserve">represented by different sets of initial phases, </w:t>
      </w:r>
      <w:r w:rsidRPr="0057164A">
        <w:rPr>
          <w:rFonts w:ascii="Symbol" w:hAnsi="Symbol"/>
          <w:i/>
          <w:szCs w:val="22"/>
        </w:rPr>
        <w:t></w:t>
      </w:r>
      <w:r w:rsidRPr="0057164A">
        <w:rPr>
          <w:i/>
          <w:szCs w:val="22"/>
          <w:vertAlign w:val="subscript"/>
        </w:rPr>
        <w:t>mi</w:t>
      </w:r>
      <w:r w:rsidRPr="0057164A">
        <w:rPr>
          <w:szCs w:val="22"/>
        </w:rPr>
        <w:t xml:space="preserve">, of the waves. </w:t>
      </w:r>
      <w:r>
        <w:rPr>
          <w:rFonts w:hint="eastAsia"/>
          <w:szCs w:val="22"/>
        </w:rPr>
        <w:t xml:space="preserve">According to </w:t>
      </w:r>
      <w:r>
        <w:rPr>
          <w:rFonts w:hint="eastAsia"/>
          <w:color w:val="000000"/>
        </w:rPr>
        <w:t>the propagation models, such as SCM and SCME, t</w:t>
      </w:r>
      <w:r w:rsidRPr="0057164A">
        <w:rPr>
          <w:color w:val="000000"/>
          <w:szCs w:val="22"/>
        </w:rPr>
        <w:t xml:space="preserve">he angular power spectrum </w:t>
      </w:r>
      <w:r w:rsidRPr="0057164A">
        <w:rPr>
          <w:rFonts w:ascii="Symbol" w:hAnsi="Symbol"/>
          <w:i/>
          <w:color w:val="000000"/>
          <w:szCs w:val="22"/>
        </w:rPr>
        <w:t></w:t>
      </w:r>
      <w:r w:rsidRPr="0057164A">
        <w:rPr>
          <w:color w:val="000000"/>
          <w:szCs w:val="22"/>
        </w:rPr>
        <w:t xml:space="preserve"> of the spatial cluster of incoming waves in the horizontal plane </w:t>
      </w:r>
      <w:r>
        <w:rPr>
          <w:rFonts w:hint="eastAsia"/>
          <w:color w:val="000000"/>
          <w:szCs w:val="22"/>
        </w:rPr>
        <w:t>can be</w:t>
      </w:r>
      <w:r w:rsidRPr="0057164A">
        <w:rPr>
          <w:color w:val="000000"/>
          <w:szCs w:val="22"/>
        </w:rPr>
        <w:t xml:space="preserve"> model</w:t>
      </w:r>
      <w:r>
        <w:rPr>
          <w:rFonts w:hint="eastAsia"/>
          <w:color w:val="000000"/>
          <w:szCs w:val="22"/>
        </w:rPr>
        <w:t>l</w:t>
      </w:r>
      <w:r w:rsidRPr="0057164A">
        <w:rPr>
          <w:color w:val="000000"/>
          <w:szCs w:val="22"/>
        </w:rPr>
        <w:t>ed by a Laplacian distribution in the following</w:t>
      </w:r>
      <w:r>
        <w:rPr>
          <w:rFonts w:hint="eastAsia"/>
          <w:color w:val="000000"/>
          <w:szCs w:val="22"/>
        </w:rPr>
        <w:t xml:space="preserve">, for </w:t>
      </w:r>
      <w:r>
        <w:rPr>
          <w:color w:val="000000"/>
          <w:szCs w:val="22"/>
        </w:rPr>
        <w:t>instance</w:t>
      </w:r>
      <w:r w:rsidRPr="0057164A">
        <w:rPr>
          <w:color w:val="000000"/>
          <w:szCs w:val="22"/>
        </w:rPr>
        <w:t>:</w:t>
      </w:r>
    </w:p>
    <w:p w:rsidR="00B23736" w:rsidRPr="00AD1021" w:rsidRDefault="00B23736" w:rsidP="00B23736">
      <w:pPr>
        <w:pStyle w:val="EQ"/>
        <w:rPr>
          <w:color w:val="000000"/>
        </w:rPr>
      </w:pPr>
      <w:r w:rsidRPr="00B23736">
        <w:rPr>
          <w:position w:val="-36"/>
        </w:rPr>
        <w:object w:dxaOrig="2220" w:dyaOrig="820">
          <v:shape id="_x0000_i1057" type="#_x0000_t75" style="width:94.5pt;height:34.5pt" o:ole="">
            <v:imagedata r:id="rId52" o:title=""/>
          </v:shape>
          <o:OLEObject Type="Embed" ProgID="Equation.3" ShapeID="_x0000_i1057" DrawAspect="Content" ObjectID="_1656953793" r:id="rId53"/>
        </w:object>
      </w:r>
      <w:r>
        <w:rPr>
          <w:color w:val="000000"/>
        </w:rPr>
        <w:tab/>
      </w:r>
      <w:r>
        <w:rPr>
          <w:color w:val="000000"/>
        </w:rPr>
        <w:tab/>
      </w:r>
      <w:r>
        <w:rPr>
          <w:color w:val="000000"/>
        </w:rPr>
        <w:tab/>
        <w:t>(</w:t>
      </w:r>
      <w:r>
        <w:rPr>
          <w:rFonts w:hint="eastAsia"/>
          <w:color w:val="000000"/>
        </w:rPr>
        <w:t>2</w:t>
      </w:r>
      <w:r w:rsidRPr="00AD1021">
        <w:rPr>
          <w:color w:val="000000"/>
        </w:rPr>
        <w:t>)</w:t>
      </w:r>
    </w:p>
    <w:p w:rsidR="00B23736" w:rsidRDefault="00B23736" w:rsidP="00B23736">
      <w:r w:rsidRPr="00F52C33">
        <w:t xml:space="preserve">where </w:t>
      </w:r>
      <w:r w:rsidRPr="001375BF">
        <w:rPr>
          <w:i/>
        </w:rPr>
        <w:t>P</w:t>
      </w:r>
      <w:r w:rsidRPr="00F52C33">
        <w:t xml:space="preserve"> and </w:t>
      </w:r>
      <w:r w:rsidRPr="001375BF">
        <w:rPr>
          <w:rFonts w:ascii="Symbol" w:hAnsi="Symbol"/>
          <w:i/>
        </w:rPr>
        <w:t></w:t>
      </w:r>
      <w:r w:rsidRPr="001375BF">
        <w:rPr>
          <w:rFonts w:ascii="Symbol" w:hAnsi="Symbol"/>
          <w:i/>
          <w:vertAlign w:val="subscript"/>
        </w:rPr>
        <w:t></w:t>
      </w:r>
      <w:r w:rsidRPr="00F52C33">
        <w:t xml:space="preserve"> are power and average direction of angle of the cluster. </w:t>
      </w:r>
      <w:r w:rsidRPr="006F36A5">
        <w:rPr>
          <w:rFonts w:ascii="Symbol" w:hAnsi="Symbol"/>
          <w:i/>
        </w:rPr>
        <w:t></w:t>
      </w:r>
      <w:r w:rsidRPr="00F52C33">
        <w:t xml:space="preserve"> is a standard deviation of the APS.</w:t>
      </w:r>
      <w:r>
        <w:rPr>
          <w:rFonts w:hint="eastAsia"/>
        </w:rPr>
        <w:t xml:space="preserve"> In this case, the spatial distribution in the vertical plane is modelled by a </w:t>
      </w:r>
      <w:r w:rsidRPr="00687371">
        <w:rPr>
          <w:rFonts w:hint="eastAsia"/>
        </w:rPr>
        <w:t>delta function.</w:t>
      </w:r>
    </w:p>
    <w:p w:rsidR="00B23736" w:rsidRDefault="00B23736" w:rsidP="00B23736">
      <w:r>
        <w:t>In addition, the strongest point of the spatial fading emulator is to be capable of evaluating radiation characteristics of a handset antenna for the present OTA testing in 3GPP as well as the multipath-fading evaluation since the emulator is operated in a radio frequency (RF) band.</w:t>
      </w:r>
    </w:p>
    <w:p w:rsidR="00B23736" w:rsidRDefault="00B23736" w:rsidP="00B23736">
      <w:r w:rsidRPr="00B23736">
        <w:t>A calibration of the RF-controlled spatial fading emulator is carried out using the following procedure:</w:t>
      </w:r>
    </w:p>
    <w:p w:rsidR="00633B14" w:rsidRDefault="00454508" w:rsidP="00814BE7">
      <w:pPr>
        <w:pStyle w:val="B10"/>
      </w:pPr>
      <w:r>
        <w:t>1)</w:t>
      </w:r>
      <w:r>
        <w:tab/>
      </w:r>
      <w:r w:rsidR="00633B14" w:rsidRPr="00364636">
        <w:t xml:space="preserve">Firstly a half-wavelength dipole </w:t>
      </w:r>
      <w:r w:rsidR="00633B14" w:rsidRPr="00364636">
        <w:rPr>
          <w:rFonts w:hint="eastAsia"/>
        </w:rPr>
        <w:t xml:space="preserve">for the receiving antenna </w:t>
      </w:r>
      <w:r w:rsidR="00633B14" w:rsidRPr="00364636">
        <w:t xml:space="preserve">is </w:t>
      </w:r>
      <w:r w:rsidR="00633B14">
        <w:rPr>
          <w:rFonts w:hint="eastAsia"/>
        </w:rPr>
        <w:t xml:space="preserve">vertically </w:t>
      </w:r>
      <w:r w:rsidR="00633B14" w:rsidRPr="00364636">
        <w:t xml:space="preserve">placed at the center of </w:t>
      </w:r>
      <w:r w:rsidR="00633B14" w:rsidRPr="00364636">
        <w:rPr>
          <w:rFonts w:hint="eastAsia"/>
        </w:rPr>
        <w:t xml:space="preserve">a circle arranging </w:t>
      </w:r>
      <w:r w:rsidR="00633B14" w:rsidRPr="00364636">
        <w:t>the antenna probes.</w:t>
      </w:r>
    </w:p>
    <w:p w:rsidR="00633B14" w:rsidRPr="00364636" w:rsidRDefault="00454508" w:rsidP="00814BE7">
      <w:pPr>
        <w:pStyle w:val="B10"/>
        <w:rPr>
          <w:rFonts w:hint="eastAsia"/>
        </w:rPr>
      </w:pPr>
      <w:r>
        <w:t>2)</w:t>
      </w:r>
      <w:r>
        <w:tab/>
      </w:r>
      <w:r w:rsidR="00633B14" w:rsidRPr="00364636">
        <w:t xml:space="preserve">A radio wave with vertical polarization is radiated only from </w:t>
      </w:r>
      <w:r w:rsidR="00633B14" w:rsidRPr="00364636">
        <w:rPr>
          <w:rFonts w:hint="eastAsia"/>
        </w:rPr>
        <w:t>a</w:t>
      </w:r>
      <w:r w:rsidR="00633B14" w:rsidRPr="00364636">
        <w:t xml:space="preserve"> vertical dipole </w:t>
      </w:r>
      <w:r w:rsidR="00633B14" w:rsidRPr="00364636">
        <w:rPr>
          <w:rFonts w:hint="eastAsia"/>
        </w:rPr>
        <w:t xml:space="preserve">of the </w:t>
      </w:r>
      <w:r w:rsidR="00633B14" w:rsidRPr="00364636">
        <w:t>antenna probe #i (i=1, 2</w:t>
      </w:r>
      <w:r w:rsidR="00633B14" w:rsidRPr="00364636">
        <w:rPr>
          <w:rFonts w:hint="eastAsia"/>
        </w:rPr>
        <w:t xml:space="preserve">, </w:t>
      </w:r>
      <w:r w:rsidR="00633B14" w:rsidRPr="00364636">
        <w:t>…</w:t>
      </w:r>
      <w:r w:rsidR="00633B14" w:rsidRPr="00364636">
        <w:rPr>
          <w:rFonts w:hint="eastAsia"/>
        </w:rPr>
        <w:t>, L</w:t>
      </w:r>
      <w:r w:rsidR="00633B14" w:rsidRPr="00364636">
        <w:t>)</w:t>
      </w:r>
      <w:r w:rsidR="00633B14" w:rsidRPr="00364636">
        <w:rPr>
          <w:rFonts w:hint="eastAsia"/>
        </w:rPr>
        <w:t xml:space="preserve">, and then, the dipole at the center of the emulator can </w:t>
      </w:r>
      <w:r w:rsidR="00633B14" w:rsidRPr="00364636">
        <w:t>receive</w:t>
      </w:r>
      <w:r w:rsidR="00633B14" w:rsidRPr="00364636">
        <w:rPr>
          <w:rFonts w:hint="eastAsia"/>
        </w:rPr>
        <w:t xml:space="preserve"> the wave</w:t>
      </w:r>
      <w:r w:rsidR="00633B14" w:rsidRPr="00364636">
        <w:t>.</w:t>
      </w:r>
      <w:r w:rsidR="00633B14" w:rsidRPr="00364636">
        <w:rPr>
          <w:rFonts w:hint="eastAsia"/>
        </w:rPr>
        <w:t xml:space="preserve"> From this, we can obtain </w:t>
      </w:r>
      <w:r w:rsidR="00633B14" w:rsidRPr="00364636">
        <w:t>amplitude</w:t>
      </w:r>
      <w:r w:rsidR="00633B14" w:rsidRPr="00364636">
        <w:rPr>
          <w:rFonts w:hint="eastAsia"/>
        </w:rPr>
        <w:t xml:space="preserve"> and phase of the RF signal from the transmitter to the receiver via the</w:t>
      </w:r>
      <w:r w:rsidR="00633B14" w:rsidRPr="00364636">
        <w:t xml:space="preserve"> vertical dipole </w:t>
      </w:r>
      <w:r w:rsidR="00633B14" w:rsidRPr="00364636">
        <w:rPr>
          <w:rFonts w:hint="eastAsia"/>
        </w:rPr>
        <w:t xml:space="preserve">of the </w:t>
      </w:r>
      <w:r w:rsidR="00633B14" w:rsidRPr="00364636">
        <w:t>antenna probe #i</w:t>
      </w:r>
      <w:r w:rsidR="00633B14" w:rsidRPr="00364636">
        <w:rPr>
          <w:rFonts w:hint="eastAsia"/>
        </w:rPr>
        <w:t>.</w:t>
      </w:r>
    </w:p>
    <w:p w:rsidR="00633B14" w:rsidRPr="00364636" w:rsidRDefault="00454508" w:rsidP="00814BE7">
      <w:pPr>
        <w:pStyle w:val="B10"/>
        <w:rPr>
          <w:rFonts w:hint="eastAsia"/>
        </w:rPr>
      </w:pPr>
      <w:r>
        <w:t>3)</w:t>
      </w:r>
      <w:r>
        <w:tab/>
      </w:r>
      <w:r w:rsidR="00633B14" w:rsidRPr="00364636">
        <w:t xml:space="preserve">The attenuator and phase shifter are adjusted so that the </w:t>
      </w:r>
      <w:r w:rsidR="00633B14" w:rsidRPr="00364636">
        <w:rPr>
          <w:rFonts w:hint="eastAsia"/>
        </w:rPr>
        <w:t xml:space="preserve">RF </w:t>
      </w:r>
      <w:r w:rsidR="00633B14" w:rsidRPr="00364636">
        <w:t xml:space="preserve">signals received by the dipole </w:t>
      </w:r>
      <w:r w:rsidR="00633B14" w:rsidRPr="00364636">
        <w:rPr>
          <w:rFonts w:hint="eastAsia"/>
        </w:rPr>
        <w:t xml:space="preserve">at the center </w:t>
      </w:r>
      <w:r w:rsidR="00633B14" w:rsidRPr="00364636">
        <w:t xml:space="preserve">have the same values in </w:t>
      </w:r>
      <w:r w:rsidR="00633B14" w:rsidRPr="00364636">
        <w:rPr>
          <w:rFonts w:hint="eastAsia"/>
        </w:rPr>
        <w:t>amplitude</w:t>
      </w:r>
      <w:r w:rsidR="00633B14" w:rsidRPr="00364636">
        <w:t xml:space="preserve"> and phase.</w:t>
      </w:r>
    </w:p>
    <w:p w:rsidR="00633B14" w:rsidRPr="00364636" w:rsidRDefault="00454508" w:rsidP="00814BE7">
      <w:pPr>
        <w:pStyle w:val="B10"/>
        <w:rPr>
          <w:rFonts w:hint="eastAsia"/>
        </w:rPr>
      </w:pPr>
      <w:r>
        <w:t>4)</w:t>
      </w:r>
      <w:r>
        <w:tab/>
      </w:r>
      <w:r w:rsidR="00633B14" w:rsidRPr="00364636">
        <w:t xml:space="preserve">Secondly </w:t>
      </w:r>
      <w:r w:rsidR="00633B14" w:rsidRPr="00364636">
        <w:rPr>
          <w:rFonts w:hint="eastAsia"/>
        </w:rPr>
        <w:t xml:space="preserve">the </w:t>
      </w:r>
      <w:r w:rsidR="00633B14" w:rsidRPr="00364636">
        <w:t>slotted cylindrical antenna is placed at the center of the antenna probes</w:t>
      </w:r>
      <w:r w:rsidR="00633B14" w:rsidRPr="00364636">
        <w:rPr>
          <w:rFonts w:hint="eastAsia"/>
        </w:rPr>
        <w:t xml:space="preserve"> located on the circle</w:t>
      </w:r>
      <w:r w:rsidR="00633B14" w:rsidRPr="00364636">
        <w:t>.</w:t>
      </w:r>
    </w:p>
    <w:p w:rsidR="00633B14" w:rsidRPr="00364636" w:rsidRDefault="00454508" w:rsidP="00814BE7">
      <w:pPr>
        <w:pStyle w:val="B10"/>
        <w:rPr>
          <w:rFonts w:hint="eastAsia"/>
        </w:rPr>
      </w:pPr>
      <w:r>
        <w:t>5)</w:t>
      </w:r>
      <w:r>
        <w:tab/>
      </w:r>
      <w:r w:rsidR="00633B14" w:rsidRPr="00364636">
        <w:t>A radio wave with horizontal polarization is radiated only from a horizontal</w:t>
      </w:r>
      <w:r w:rsidR="00633B14" w:rsidRPr="00364636">
        <w:rPr>
          <w:rFonts w:hint="eastAsia"/>
        </w:rPr>
        <w:t>ly-located</w:t>
      </w:r>
      <w:r w:rsidR="00633B14" w:rsidRPr="00364636">
        <w:t xml:space="preserve"> dipole </w:t>
      </w:r>
      <w:r w:rsidR="00633B14" w:rsidRPr="00364636">
        <w:rPr>
          <w:rFonts w:hint="eastAsia"/>
        </w:rPr>
        <w:t xml:space="preserve">of the </w:t>
      </w:r>
      <w:r w:rsidR="00633B14" w:rsidRPr="00364636">
        <w:t>antenna probe #i (i=1, 2</w:t>
      </w:r>
      <w:r w:rsidR="00633B14" w:rsidRPr="00364636">
        <w:rPr>
          <w:rFonts w:hint="eastAsia"/>
        </w:rPr>
        <w:t xml:space="preserve">, </w:t>
      </w:r>
      <w:r w:rsidR="00633B14" w:rsidRPr="00364636">
        <w:t>…</w:t>
      </w:r>
      <w:r w:rsidR="00633B14" w:rsidRPr="00364636">
        <w:rPr>
          <w:rFonts w:hint="eastAsia"/>
        </w:rPr>
        <w:t>, L</w:t>
      </w:r>
      <w:r w:rsidR="00633B14" w:rsidRPr="00364636">
        <w:t>).</w:t>
      </w:r>
      <w:r w:rsidR="00633B14" w:rsidRPr="00364636">
        <w:rPr>
          <w:rFonts w:hint="eastAsia"/>
        </w:rPr>
        <w:t xml:space="preserve"> From the received signal from the </w:t>
      </w:r>
      <w:r w:rsidR="00633B14" w:rsidRPr="00364636">
        <w:t>antenna probe #i</w:t>
      </w:r>
      <w:r w:rsidR="00633B14" w:rsidRPr="00364636">
        <w:rPr>
          <w:rFonts w:hint="eastAsia"/>
        </w:rPr>
        <w:t xml:space="preserve">, we also obtain </w:t>
      </w:r>
      <w:r w:rsidR="00633B14" w:rsidRPr="00364636">
        <w:t>amplitude</w:t>
      </w:r>
      <w:r w:rsidR="00633B14" w:rsidRPr="00364636">
        <w:rPr>
          <w:rFonts w:hint="eastAsia"/>
        </w:rPr>
        <w:t xml:space="preserve"> and phase of the RF signal from the transmitter to the receiver via the</w:t>
      </w:r>
      <w:r w:rsidR="00633B14" w:rsidRPr="00364636">
        <w:t xml:space="preserve"> </w:t>
      </w:r>
      <w:r w:rsidR="00633B14" w:rsidRPr="00364636">
        <w:rPr>
          <w:rFonts w:hint="eastAsia"/>
        </w:rPr>
        <w:t>horizontal</w:t>
      </w:r>
      <w:r w:rsidR="00633B14" w:rsidRPr="00364636">
        <w:t xml:space="preserve"> dipole </w:t>
      </w:r>
      <w:r w:rsidR="00633B14" w:rsidRPr="00364636">
        <w:rPr>
          <w:rFonts w:hint="eastAsia"/>
        </w:rPr>
        <w:t xml:space="preserve">of the </w:t>
      </w:r>
      <w:r w:rsidR="00633B14" w:rsidRPr="00364636">
        <w:t>antenna probe #i</w:t>
      </w:r>
      <w:r w:rsidR="00633B14" w:rsidRPr="00364636">
        <w:rPr>
          <w:rFonts w:hint="eastAsia"/>
        </w:rPr>
        <w:t>.</w:t>
      </w:r>
    </w:p>
    <w:p w:rsidR="00633B14" w:rsidRDefault="00454508" w:rsidP="00814BE7">
      <w:pPr>
        <w:pStyle w:val="B10"/>
      </w:pPr>
      <w:r>
        <w:t>6)</w:t>
      </w:r>
      <w:r>
        <w:tab/>
      </w:r>
      <w:r w:rsidR="00633B14" w:rsidRPr="00364636">
        <w:t xml:space="preserve">The attenuator and phase shifter are adjusted so that the </w:t>
      </w:r>
      <w:r w:rsidR="00633B14" w:rsidRPr="00364636">
        <w:rPr>
          <w:rFonts w:hint="eastAsia"/>
        </w:rPr>
        <w:t xml:space="preserve">RF </w:t>
      </w:r>
      <w:r w:rsidR="00633B14" w:rsidRPr="00364636">
        <w:t xml:space="preserve">signals received by the slotted cylindrical antenna </w:t>
      </w:r>
      <w:r w:rsidR="00633B14" w:rsidRPr="00364636">
        <w:rPr>
          <w:rFonts w:hint="eastAsia"/>
        </w:rPr>
        <w:t xml:space="preserve">at the center </w:t>
      </w:r>
      <w:r w:rsidR="00633B14" w:rsidRPr="00364636">
        <w:t xml:space="preserve">have the same values in </w:t>
      </w:r>
      <w:r w:rsidR="00633B14" w:rsidRPr="00364636">
        <w:rPr>
          <w:rFonts w:hint="eastAsia"/>
        </w:rPr>
        <w:t>amplitude</w:t>
      </w:r>
      <w:r w:rsidR="00633B14" w:rsidRPr="00364636">
        <w:t xml:space="preserve"> and phase.</w:t>
      </w:r>
    </w:p>
    <w:p w:rsidR="00C2174E" w:rsidRDefault="00C2174E" w:rsidP="00C2174E">
      <w:r>
        <w:t>The calibration procedure above mentioned can be performed by using an electrical-controlled RF switch. Thus, the calibration of the emulator can be done automatically using a computer in our system. Once the calibration is finished, we can vary the attenuators in order to produce a special distribution of the incoming wave and to make a cross polarization power ratio (XPR). Moreover, we can set an initial phase to each antenna probe to create a multipath fading channel.</w:t>
      </w:r>
    </w:p>
    <w:p w:rsidR="00C2174E" w:rsidRDefault="00C2174E" w:rsidP="00C2174E">
      <w:r>
        <w:t>With regard to the signal-to-noise power ratio, SNR, of incoming wave, the signal power can be determined by an average value of faded signal powers received by a half-wavelength dipole antenna for the vertical polarization and a slotted cylindrical antenna for the horizontal polarization. Both antennas have an omni-directional radiation pattern. Thus, SNR can be obtained as the following equation:</w:t>
      </w:r>
    </w:p>
    <w:p w:rsidR="00C2174E" w:rsidRPr="00486522" w:rsidRDefault="00C2174E" w:rsidP="00C2174E">
      <w:pPr>
        <w:pStyle w:val="EQ"/>
        <w:rPr>
          <w:color w:val="000000"/>
        </w:rPr>
      </w:pPr>
      <w:r w:rsidRPr="00C2174E">
        <w:rPr>
          <w:position w:val="-26"/>
        </w:rPr>
        <w:object w:dxaOrig="1380" w:dyaOrig="600">
          <v:shape id="_x0000_i1058" type="#_x0000_t75" style="width:62.25pt;height:27pt" o:ole="">
            <v:imagedata r:id="rId54" o:title=""/>
          </v:shape>
          <o:OLEObject Type="Embed" ProgID="Equation.3" ShapeID="_x0000_i1058" DrawAspect="Content" ObjectID="_1656953794" r:id="rId55"/>
        </w:object>
      </w:r>
      <w:r w:rsidRPr="00486522">
        <w:rPr>
          <w:color w:val="000000"/>
        </w:rPr>
        <w:tab/>
      </w:r>
      <w:r>
        <w:rPr>
          <w:rFonts w:hint="eastAsia"/>
          <w:color w:val="000000"/>
        </w:rPr>
        <w:tab/>
      </w:r>
      <w:r>
        <w:rPr>
          <w:rFonts w:hint="eastAsia"/>
          <w:color w:val="000000"/>
        </w:rPr>
        <w:tab/>
      </w:r>
      <w:r w:rsidRPr="00486522">
        <w:rPr>
          <w:color w:val="000000"/>
        </w:rPr>
        <w:tab/>
        <w:t>(</w:t>
      </w:r>
      <w:r w:rsidRPr="00486522">
        <w:rPr>
          <w:rFonts w:hint="eastAsia"/>
          <w:color w:val="000000"/>
        </w:rPr>
        <w:t>3</w:t>
      </w:r>
      <w:r w:rsidRPr="00486522">
        <w:rPr>
          <w:color w:val="000000"/>
        </w:rPr>
        <w:t>)</w:t>
      </w:r>
    </w:p>
    <w:p w:rsidR="00C2174E" w:rsidRDefault="00C2174E" w:rsidP="00C2174E">
      <w:pPr>
        <w:rPr>
          <w:rFonts w:hint="eastAsia"/>
        </w:rPr>
      </w:pPr>
      <w:r>
        <w:rPr>
          <w:rFonts w:hint="eastAsia"/>
        </w:rPr>
        <w:t xml:space="preserve">where </w:t>
      </w:r>
      <w:r w:rsidRPr="00F10C67">
        <w:rPr>
          <w:rFonts w:hint="eastAsia"/>
          <w:i/>
        </w:rPr>
        <w:t>S</w:t>
      </w:r>
      <w:r w:rsidRPr="00F10C67">
        <w:rPr>
          <w:rFonts w:hint="eastAsia"/>
          <w:i/>
          <w:vertAlign w:val="subscript"/>
        </w:rPr>
        <w:t>V</w:t>
      </w:r>
      <w:r>
        <w:rPr>
          <w:rFonts w:hint="eastAsia"/>
        </w:rPr>
        <w:t xml:space="preserve"> and </w:t>
      </w:r>
      <w:r w:rsidRPr="00F10C67">
        <w:rPr>
          <w:rFonts w:hint="eastAsia"/>
          <w:i/>
        </w:rPr>
        <w:t>S</w:t>
      </w:r>
      <w:r w:rsidRPr="00F10C67">
        <w:rPr>
          <w:rFonts w:hint="eastAsia"/>
          <w:i/>
          <w:vertAlign w:val="subscript"/>
        </w:rPr>
        <w:t>H</w:t>
      </w:r>
      <w:r>
        <w:rPr>
          <w:rFonts w:hint="eastAsia"/>
        </w:rPr>
        <w:t xml:space="preserve"> are the average signal powers received by the dipole and </w:t>
      </w:r>
      <w:r>
        <w:t>slotted cylindrical antenna</w:t>
      </w:r>
      <w:r>
        <w:rPr>
          <w:rFonts w:hint="eastAsia"/>
        </w:rPr>
        <w:t xml:space="preserve">s, respectively. </w:t>
      </w:r>
      <w:r w:rsidRPr="00F10C67">
        <w:rPr>
          <w:rFonts w:hint="eastAsia"/>
          <w:i/>
        </w:rPr>
        <w:t>N</w:t>
      </w:r>
      <w:r w:rsidRPr="00F10C67">
        <w:rPr>
          <w:rFonts w:hint="eastAsia"/>
          <w:i/>
          <w:vertAlign w:val="subscript"/>
        </w:rPr>
        <w:t>0</w:t>
      </w:r>
      <w:r>
        <w:rPr>
          <w:rFonts w:hint="eastAsia"/>
        </w:rPr>
        <w:t xml:space="preserve"> is the noise power that was calculated as a </w:t>
      </w:r>
      <w:r>
        <w:t>thermal</w:t>
      </w:r>
      <w:r>
        <w:rPr>
          <w:rFonts w:hint="eastAsia"/>
        </w:rPr>
        <w:t xml:space="preserve"> noise within the frequency bandwidth of the radio communication.</w:t>
      </w:r>
    </w:p>
    <w:p w:rsidR="00C2174E" w:rsidRDefault="00C2174E" w:rsidP="00C2174E">
      <w:pPr>
        <w:pStyle w:val="Heading5"/>
      </w:pPr>
      <w:bookmarkStart w:id="87" w:name="_Toc528250812"/>
      <w:bookmarkStart w:id="88" w:name="_Toc46341024"/>
      <w:r>
        <w:t>6.3.1.5.2</w:t>
      </w:r>
      <w:r>
        <w:tab/>
        <w:t>Test Conditions</w:t>
      </w:r>
      <w:bookmarkEnd w:id="87"/>
      <w:bookmarkEnd w:id="88"/>
    </w:p>
    <w:p w:rsidR="00CC638D" w:rsidRDefault="00C2174E" w:rsidP="00C2174E">
      <w:r w:rsidRPr="00C2174E">
        <w:t>In this method, all signals are operated and controlled at RF level. A computer (either a laptop or relatively powerful computer) is used to provide the followings:</w:t>
      </w:r>
    </w:p>
    <w:p w:rsidR="006E4713" w:rsidRDefault="00454508" w:rsidP="00814BE7">
      <w:pPr>
        <w:pStyle w:val="B10"/>
      </w:pPr>
      <w:r>
        <w:t>1)</w:t>
      </w:r>
      <w:r>
        <w:tab/>
      </w:r>
      <w:r w:rsidR="006E4713">
        <w:t>Graphical user interface (GUI) to set the input parameters, determine the measured parameters to be collected, setting of calibration parameters and setting of DUT parameters.</w:t>
      </w:r>
    </w:p>
    <w:p w:rsidR="006E4713" w:rsidRDefault="00454508" w:rsidP="00814BE7">
      <w:pPr>
        <w:pStyle w:val="B10"/>
      </w:pPr>
      <w:r>
        <w:t>2)</w:t>
      </w:r>
      <w:r>
        <w:tab/>
      </w:r>
      <w:r w:rsidR="006E4713">
        <w:t xml:space="preserve">Generating control signals to manipulate the phase angle of each Phase Shifter. </w:t>
      </w:r>
    </w:p>
    <w:p w:rsidR="006E4713" w:rsidRDefault="00454508" w:rsidP="00814BE7">
      <w:pPr>
        <w:pStyle w:val="B10"/>
      </w:pPr>
      <w:r>
        <w:t>3)</w:t>
      </w:r>
      <w:r>
        <w:tab/>
      </w:r>
      <w:r w:rsidR="006E4713">
        <w:t xml:space="preserve">Collecting measured raw data obtained via the DUT. </w:t>
      </w:r>
    </w:p>
    <w:p w:rsidR="006E4713" w:rsidRDefault="00454508" w:rsidP="00814BE7">
      <w:pPr>
        <w:pStyle w:val="B10"/>
      </w:pPr>
      <w:r>
        <w:t>4)</w:t>
      </w:r>
      <w:r>
        <w:tab/>
      </w:r>
      <w:r w:rsidR="006E4713">
        <w:t>Post-processing the measured raw data to derive the desired figure of merits (i.e. minimum requirements for DUT).</w:t>
      </w:r>
    </w:p>
    <w:p w:rsidR="00C2174E" w:rsidRPr="00B23736" w:rsidRDefault="00454508" w:rsidP="00814BE7">
      <w:pPr>
        <w:pStyle w:val="B10"/>
      </w:pPr>
      <w:r>
        <w:t>5)</w:t>
      </w:r>
      <w:r>
        <w:tab/>
      </w:r>
      <w:r w:rsidR="006E4713">
        <w:t>To initiate the BS emulator and start the testing session (by establishing a communication session with DUT)</w:t>
      </w:r>
    </w:p>
    <w:p w:rsidR="006E4713" w:rsidRDefault="006E4713" w:rsidP="006E4713">
      <w:r>
        <w:t xml:space="preserve">The RF signals transmitted from the BS emulator’s antenna connector are fed to a bank of Power Dividers. Each power divider provides identical RF signal from each of the output ports. The number of Power Dividers required is determined by </w:t>
      </w:r>
      <w:r w:rsidRPr="006E4713">
        <w:rPr>
          <w:b/>
          <w:bCs/>
          <w:i/>
          <w:iCs/>
        </w:rPr>
        <w:t>N</w:t>
      </w:r>
      <w:r>
        <w:t>.</w:t>
      </w:r>
    </w:p>
    <w:p w:rsidR="006E4713" w:rsidRDefault="006E4713" w:rsidP="006E4713">
      <w:r>
        <w:t xml:space="preserve">Each Power Divider output is then fed to a Phase Shifter. The Phase Shifter is used to change the phase of the RF signal according to the parameter setting input to the computer earlier. Note that the control signal from the computer is digital-to-analogue, D/A, converted, before used to control the Phase Shifter. By controlling the phase of each RF signal, a Rayleigh distributed or other relevant multipath distribution can be obtained. The number of Phase Shifters required is determined by </w:t>
      </w:r>
      <w:r w:rsidRPr="006E4713">
        <w:rPr>
          <w:b/>
          <w:bCs/>
          <w:i/>
          <w:iCs/>
        </w:rPr>
        <w:t>N</w:t>
      </w:r>
      <w:r>
        <w:t>.</w:t>
      </w:r>
    </w:p>
    <w:p w:rsidR="006E4713" w:rsidRDefault="006E4713" w:rsidP="006E4713">
      <w:r>
        <w:t xml:space="preserve">The output of the Phase Shifters is connected to the antenna probes. The signal from each Phase Shifter is fed to the vertical and horizontal antennas and radiates toward the DUT. The DUT then measures the signals from each antenna probe and the measurement data is reported back to the computer. The amount of measurement data to be collected can be controlled by the computer by setting the sampling rate, </w:t>
      </w:r>
      <w:r w:rsidRPr="006E4713">
        <w:rPr>
          <w:b/>
          <w:bCs/>
          <w:i/>
          <w:iCs/>
        </w:rPr>
        <w:t>R</w:t>
      </w:r>
      <w:r>
        <w:t>.</w:t>
      </w:r>
    </w:p>
    <w:p w:rsidR="00B23736" w:rsidRDefault="006E4713" w:rsidP="00005E90">
      <w:r>
        <w:t>An example below illustrated the principle of creating Rayleigh faded signal by control the phase of each component wave in Fi</w:t>
      </w:r>
      <w:r w:rsidR="00005E90">
        <w:t>gure 6.3.1.5.2-1</w:t>
      </w:r>
      <w:r>
        <w:t>.</w:t>
      </w:r>
    </w:p>
    <w:p w:rsidR="006E4713" w:rsidRPr="00157BF1" w:rsidRDefault="006E4713" w:rsidP="00005E90">
      <w:pPr>
        <w:pStyle w:val="EX"/>
        <w:rPr>
          <w:rFonts w:eastAsia="MS PGothic"/>
          <w:lang w:val="en-US"/>
        </w:rPr>
      </w:pPr>
      <w:r w:rsidRPr="00157BF1">
        <w:rPr>
          <w:rFonts w:eastAsia="MS PGothic"/>
          <w:lang w:val="en-US"/>
        </w:rPr>
        <w:t xml:space="preserve">Number of </w:t>
      </w:r>
      <w:r w:rsidRPr="003F4FF9">
        <w:rPr>
          <w:rFonts w:eastAsia="MS PGothic"/>
          <w:lang w:val="en-US"/>
        </w:rPr>
        <w:t>antenna probes</w:t>
      </w:r>
      <w:r w:rsidRPr="00157BF1">
        <w:rPr>
          <w:rFonts w:eastAsia="MS PGothic"/>
          <w:lang w:val="en-US"/>
        </w:rPr>
        <w:t xml:space="preserve"> </w:t>
      </w:r>
      <w:r w:rsidRPr="00157BF1">
        <w:rPr>
          <w:rFonts w:eastAsia="MS PGothic"/>
          <w:i/>
          <w:iCs/>
          <w:lang w:val="en-US"/>
        </w:rPr>
        <w:t>N</w:t>
      </w:r>
      <w:r w:rsidRPr="00157BF1">
        <w:rPr>
          <w:rFonts w:eastAsia="MS PGothic"/>
          <w:lang w:val="en-US"/>
        </w:rPr>
        <w:t xml:space="preserve">  :   15 </w:t>
      </w:r>
    </w:p>
    <w:p w:rsidR="006E4713" w:rsidRPr="00003D25" w:rsidRDefault="006E4713" w:rsidP="00005E90">
      <w:pPr>
        <w:pStyle w:val="EX"/>
        <w:rPr>
          <w:rFonts w:eastAsia="MS PGothic"/>
          <w:lang w:val="en-US"/>
        </w:rPr>
      </w:pPr>
      <w:r w:rsidRPr="00003D25">
        <w:rPr>
          <w:rFonts w:eastAsia="MS PGothic"/>
          <w:lang w:val="en-US"/>
        </w:rPr>
        <w:t xml:space="preserve">Direction of motion </w:t>
      </w:r>
      <w:r w:rsidRPr="00003D25">
        <w:rPr>
          <w:rFonts w:ascii="Symbol" w:eastAsia="MS PGothic" w:hAnsi="Symbol" w:cs="Symbol"/>
          <w:i/>
          <w:iCs/>
          <w:lang w:val="en-US"/>
        </w:rPr>
        <w:t></w:t>
      </w:r>
      <w:r w:rsidRPr="00003D25">
        <w:rPr>
          <w:rFonts w:ascii="Symbol" w:eastAsia="MS PGothic" w:hAnsi="Symbol" w:cs="Symbol"/>
          <w:lang w:val="en-US"/>
        </w:rPr>
        <w:t></w:t>
      </w:r>
      <w:r w:rsidRPr="00003D25">
        <w:rPr>
          <w:rFonts w:ascii="Symbol" w:eastAsia="MS PGothic" w:hAnsi="Symbol" w:cs="Symbol"/>
          <w:vertAlign w:val="subscript"/>
          <w:lang w:val="en-US"/>
        </w:rPr>
        <w:t></w:t>
      </w:r>
      <w:r w:rsidRPr="00003D25">
        <w:rPr>
          <w:rFonts w:ascii="Symbol" w:eastAsia="MS PGothic" w:hAnsi="Symbol" w:cs="Symbol"/>
          <w:vertAlign w:val="subscript"/>
          <w:lang w:val="en-US"/>
        </w:rPr>
        <w:t></w:t>
      </w:r>
      <w:r w:rsidRPr="00003D25">
        <w:rPr>
          <w:rFonts w:eastAsia="MS PGothic"/>
          <w:lang w:val="en-US"/>
        </w:rPr>
        <w:t>:   10</w:t>
      </w:r>
      <w:r>
        <w:rPr>
          <w:rFonts w:eastAsia="MS PGothic"/>
          <w:lang w:val="en-US"/>
        </w:rPr>
        <w:t xml:space="preserve"> </w:t>
      </w:r>
      <w:r w:rsidRPr="00003D25">
        <w:rPr>
          <w:rFonts w:eastAsia="MS PGothic"/>
          <w:lang w:val="en-US"/>
        </w:rPr>
        <w:t>deg.</w:t>
      </w:r>
    </w:p>
    <w:p w:rsidR="006E4713" w:rsidRPr="00003D25" w:rsidRDefault="006E4713" w:rsidP="00005E90">
      <w:pPr>
        <w:pStyle w:val="EX"/>
        <w:rPr>
          <w:rFonts w:eastAsia="MS PGothic"/>
          <w:lang w:val="en-US"/>
        </w:rPr>
      </w:pPr>
      <w:r w:rsidRPr="00003D25">
        <w:rPr>
          <w:rFonts w:eastAsia="MS PGothic"/>
          <w:lang w:val="en-US"/>
        </w:rPr>
        <w:t xml:space="preserve">Doppler frequency    </w:t>
      </w:r>
      <w:r w:rsidRPr="00003D25">
        <w:rPr>
          <w:rFonts w:eastAsia="MS PGothic"/>
          <w:i/>
          <w:iCs/>
          <w:lang w:val="en-US"/>
        </w:rPr>
        <w:t>f</w:t>
      </w:r>
      <w:r w:rsidRPr="00003D25">
        <w:rPr>
          <w:rFonts w:eastAsia="MS PGothic"/>
          <w:vertAlign w:val="subscript"/>
          <w:lang w:val="en-US"/>
        </w:rPr>
        <w:t>D</w:t>
      </w:r>
      <w:r w:rsidRPr="00003D25">
        <w:rPr>
          <w:rFonts w:eastAsia="MS PGothic"/>
          <w:lang w:val="en-US"/>
        </w:rPr>
        <w:t xml:space="preserve"> :   20</w:t>
      </w:r>
      <w:r>
        <w:rPr>
          <w:rFonts w:eastAsia="MS PGothic"/>
          <w:lang w:val="en-US"/>
        </w:rPr>
        <w:t xml:space="preserve"> </w:t>
      </w:r>
      <w:r w:rsidRPr="00003D25">
        <w:rPr>
          <w:rFonts w:eastAsia="MS PGothic"/>
          <w:lang w:val="en-US"/>
        </w:rPr>
        <w:t>Hz</w:t>
      </w:r>
    </w:p>
    <w:p w:rsidR="006E4713" w:rsidRPr="00003D25" w:rsidRDefault="006E4713" w:rsidP="00005E90">
      <w:pPr>
        <w:pStyle w:val="EX"/>
        <w:rPr>
          <w:rFonts w:eastAsia="MS PGothic"/>
          <w:lang w:val="en-US"/>
        </w:rPr>
      </w:pPr>
      <w:r w:rsidRPr="00003D25">
        <w:rPr>
          <w:rFonts w:eastAsia="MS PGothic"/>
          <w:lang w:val="en-US"/>
        </w:rPr>
        <w:t xml:space="preserve">Sampling frequency  </w:t>
      </w:r>
      <w:r w:rsidRPr="00003D25">
        <w:rPr>
          <w:rFonts w:eastAsia="MS PGothic"/>
          <w:i/>
          <w:iCs/>
          <w:lang w:val="en-US"/>
        </w:rPr>
        <w:t>f</w:t>
      </w:r>
      <w:r w:rsidRPr="00003D25">
        <w:rPr>
          <w:rFonts w:eastAsia="MS PGothic"/>
          <w:vertAlign w:val="subscript"/>
          <w:lang w:val="en-US"/>
        </w:rPr>
        <w:t>S</w:t>
      </w:r>
      <w:r w:rsidRPr="00003D25">
        <w:rPr>
          <w:rFonts w:eastAsia="MS PGothic"/>
          <w:lang w:val="en-US"/>
        </w:rPr>
        <w:t xml:space="preserve"> : 400</w:t>
      </w:r>
      <w:r>
        <w:rPr>
          <w:rFonts w:eastAsia="MS PGothic"/>
          <w:lang w:val="en-US"/>
        </w:rPr>
        <w:t xml:space="preserve"> </w:t>
      </w:r>
      <w:r w:rsidRPr="00003D25">
        <w:rPr>
          <w:rFonts w:eastAsia="MS PGothic"/>
          <w:lang w:val="en-US"/>
        </w:rPr>
        <w:t>Hz</w:t>
      </w:r>
    </w:p>
    <w:p w:rsidR="006E4713" w:rsidRPr="00003D25" w:rsidRDefault="006E4713" w:rsidP="00005E90">
      <w:pPr>
        <w:pStyle w:val="EX"/>
        <w:rPr>
          <w:rFonts w:eastAsia="MS PGothic"/>
          <w:lang w:val="en-US"/>
        </w:rPr>
      </w:pPr>
      <w:r w:rsidRPr="00003D25">
        <w:rPr>
          <w:rFonts w:eastAsia="MS PGothic"/>
          <w:lang w:val="en-US"/>
        </w:rPr>
        <w:t xml:space="preserve">Radius of </w:t>
      </w:r>
      <w:r>
        <w:rPr>
          <w:rFonts w:eastAsia="MS PGothic" w:hint="eastAsia"/>
          <w:lang w:val="en-US"/>
        </w:rPr>
        <w:t xml:space="preserve">circle </w:t>
      </w:r>
      <w:r>
        <w:rPr>
          <w:rFonts w:eastAsia="MS PGothic"/>
          <w:lang w:val="en-US"/>
        </w:rPr>
        <w:t>arranging</w:t>
      </w:r>
      <w:r>
        <w:rPr>
          <w:rFonts w:eastAsia="MS PGothic" w:hint="eastAsia"/>
          <w:lang w:val="en-US"/>
        </w:rPr>
        <w:t xml:space="preserve"> antenna probes</w:t>
      </w:r>
      <w:r w:rsidRPr="00003D25">
        <w:rPr>
          <w:rFonts w:eastAsia="MS PGothic"/>
          <w:lang w:val="en-US"/>
        </w:rPr>
        <w:t xml:space="preserve">  r : 1.0</w:t>
      </w:r>
      <w:r>
        <w:rPr>
          <w:rFonts w:eastAsia="MS PGothic"/>
          <w:lang w:val="en-US"/>
        </w:rPr>
        <w:t xml:space="preserve"> </w:t>
      </w:r>
      <w:r w:rsidRPr="00003D25">
        <w:rPr>
          <w:rFonts w:eastAsia="MS PGothic"/>
          <w:lang w:val="en-US"/>
        </w:rPr>
        <w:t>m</w:t>
      </w:r>
    </w:p>
    <w:p w:rsidR="006E4713" w:rsidRPr="00003D25" w:rsidRDefault="006E4713" w:rsidP="00005E90">
      <w:pPr>
        <w:pStyle w:val="EX"/>
        <w:rPr>
          <w:rFonts w:eastAsia="MS PGothic"/>
          <w:lang w:val="en-US"/>
        </w:rPr>
      </w:pPr>
      <w:r w:rsidRPr="00003D25">
        <w:rPr>
          <w:rFonts w:eastAsia="MS PGothic"/>
          <w:lang w:val="en-US"/>
        </w:rPr>
        <w:t>Operating frequency  : 2.14</w:t>
      </w:r>
      <w:r>
        <w:rPr>
          <w:rFonts w:eastAsia="MS PGothic"/>
          <w:lang w:val="en-US"/>
        </w:rPr>
        <w:t xml:space="preserve"> </w:t>
      </w:r>
      <w:r w:rsidRPr="00003D25">
        <w:rPr>
          <w:rFonts w:eastAsia="MS PGothic"/>
          <w:lang w:val="en-US"/>
        </w:rPr>
        <w:t>GHz</w:t>
      </w:r>
    </w:p>
    <w:p w:rsidR="006E4713" w:rsidRPr="00157BF1" w:rsidRDefault="006E4713" w:rsidP="00005E90">
      <w:pPr>
        <w:pStyle w:val="EX"/>
        <w:rPr>
          <w:rFonts w:eastAsia="MS PGothic"/>
          <w:lang w:val="en-US"/>
        </w:rPr>
      </w:pPr>
      <w:r w:rsidRPr="00157BF1">
        <w:rPr>
          <w:rFonts w:eastAsia="MS PGothic"/>
          <w:lang w:val="en-US"/>
        </w:rPr>
        <w:t>Receiving antenna (Rx) : half-wavelength Dipole</w:t>
      </w:r>
    </w:p>
    <w:p w:rsidR="006E4713" w:rsidRDefault="006E4713" w:rsidP="00005E90">
      <w:pPr>
        <w:pStyle w:val="EX"/>
        <w:rPr>
          <w:rFonts w:eastAsia="MS PGothic" w:hint="eastAsia"/>
          <w:lang w:val="en-US"/>
        </w:rPr>
      </w:pPr>
      <w:r w:rsidRPr="00003D25">
        <w:rPr>
          <w:rFonts w:eastAsia="MS PGothic"/>
          <w:lang w:val="en-US"/>
        </w:rPr>
        <w:t xml:space="preserve">Radiation pattern of Rx </w:t>
      </w:r>
      <w:r w:rsidRPr="00003D25">
        <w:rPr>
          <w:rFonts w:eastAsia="MS PGothic"/>
          <w:i/>
          <w:iCs/>
          <w:lang w:val="en-US"/>
        </w:rPr>
        <w:t>E</w:t>
      </w:r>
      <w:r w:rsidRPr="00003D25">
        <w:rPr>
          <w:rFonts w:eastAsia="MS PGothic"/>
          <w:i/>
          <w:iCs/>
          <w:vertAlign w:val="subscript"/>
          <w:lang w:val="en-US"/>
        </w:rPr>
        <w:t>n</w:t>
      </w:r>
      <w:r w:rsidRPr="00003D25">
        <w:rPr>
          <w:rFonts w:ascii="Symbol" w:eastAsia="MS PGothic" w:hAnsi="Symbol" w:cs="Symbol"/>
          <w:lang w:val="en-US"/>
        </w:rPr>
        <w:t></w:t>
      </w:r>
      <w:r w:rsidRPr="00003D25">
        <w:rPr>
          <w:rFonts w:ascii="Symbol" w:eastAsia="MS PGothic" w:hAnsi="Symbol" w:cs="Symbol"/>
          <w:lang w:val="en-US"/>
        </w:rPr>
        <w:t></w:t>
      </w:r>
      <w:r w:rsidRPr="00003D25">
        <w:rPr>
          <w:rFonts w:ascii="Symbol" w:eastAsia="MS PGothic" w:hAnsi="Symbol" w:cs="Symbol"/>
          <w:lang w:val="en-US"/>
        </w:rPr>
        <w:t></w:t>
      </w:r>
      <w:r w:rsidRPr="00003D25">
        <w:rPr>
          <w:rFonts w:ascii="Symbol" w:eastAsia="MS PGothic" w:hAnsi="Symbol" w:cs="Symbol"/>
          <w:lang w:val="en-US"/>
        </w:rPr>
        <w:t></w:t>
      </w:r>
      <w:r w:rsidRPr="00003D25">
        <w:rPr>
          <w:rFonts w:eastAsia="MS PGothic"/>
          <w:lang w:val="en-US"/>
        </w:rPr>
        <w:t>: omni</w:t>
      </w:r>
    </w:p>
    <w:p w:rsidR="006E4713" w:rsidRPr="00101FFA" w:rsidRDefault="006E4713" w:rsidP="00005E90">
      <w:pPr>
        <w:pStyle w:val="EX"/>
        <w:rPr>
          <w:rFonts w:eastAsia="MS PGothic" w:hint="eastAsia"/>
          <w:lang w:val="en-US"/>
        </w:rPr>
      </w:pPr>
      <w:r>
        <w:rPr>
          <w:rFonts w:eastAsia="MS PGothic"/>
          <w:lang w:val="en-US"/>
        </w:rPr>
        <w:t xml:space="preserve">APS, </w:t>
      </w:r>
      <w:r w:rsidRPr="00157BF1">
        <w:rPr>
          <w:rFonts w:ascii="Symbol" w:eastAsia="MS PGothic" w:hAnsi="Symbol" w:cs="Symbol"/>
          <w:lang w:val="en-US"/>
        </w:rPr>
        <w:t></w:t>
      </w:r>
      <w:r w:rsidRPr="00157BF1">
        <w:rPr>
          <w:rFonts w:eastAsia="MS PGothic"/>
          <w:lang w:val="en-US"/>
        </w:rPr>
        <w:t>(</w:t>
      </w:r>
      <w:r w:rsidRPr="00157BF1">
        <w:rPr>
          <w:rFonts w:ascii="Symbol" w:eastAsia="MS PGothic" w:hAnsi="Symbol" w:cs="Symbol"/>
          <w:lang w:val="en-US"/>
        </w:rPr>
        <w:t></w:t>
      </w:r>
      <w:r>
        <w:rPr>
          <w:rFonts w:eastAsia="MS PGothic"/>
          <w:lang w:val="en-US"/>
        </w:rPr>
        <w:t>) :Uniform</w:t>
      </w:r>
    </w:p>
    <w:p w:rsidR="006E4713" w:rsidRDefault="00005E90" w:rsidP="00814BE7">
      <w:pPr>
        <w:pStyle w:val="TH"/>
      </w:pPr>
      <w:r>
        <w:lastRenderedPageBreak/>
        <w:pict>
          <v:shape id="_x0000_i1059" type="#_x0000_t75" style="width:315pt;height:221.25pt">
            <v:imagedata r:id="rId56" o:title=""/>
          </v:shape>
        </w:pict>
      </w:r>
    </w:p>
    <w:p w:rsidR="006E4713" w:rsidRDefault="00005E90" w:rsidP="00005E90">
      <w:pPr>
        <w:pStyle w:val="TF"/>
      </w:pPr>
      <w:r>
        <w:t xml:space="preserve">Figure 6.3.1.5.2-1: </w:t>
      </w:r>
      <w:r w:rsidRPr="00005E90">
        <w:t>Rayleigh faded signal by control the phase of each component wave</w:t>
      </w:r>
    </w:p>
    <w:p w:rsidR="002C30D1" w:rsidRDefault="00892FC8" w:rsidP="00892FC8">
      <w:pPr>
        <w:pStyle w:val="Heading4"/>
      </w:pPr>
      <w:bookmarkStart w:id="89" w:name="_Toc528250813"/>
      <w:bookmarkStart w:id="90" w:name="_Toc46341025"/>
      <w:r>
        <w:t>6.3.1.Y</w:t>
      </w:r>
      <w:r w:rsidR="002C30D1">
        <w:tab/>
        <w:t>Downlink Transmission Modes</w:t>
      </w:r>
      <w:bookmarkEnd w:id="89"/>
      <w:bookmarkEnd w:id="90"/>
    </w:p>
    <w:p w:rsidR="002C30D1" w:rsidRDefault="002C30D1" w:rsidP="002C30D1">
      <w:r>
        <w:t>&lt;Editor: add texts&gt;</w:t>
      </w:r>
    </w:p>
    <w:p w:rsidR="00E96D7C" w:rsidRDefault="00E96D7C" w:rsidP="002C30D1"/>
    <w:p w:rsidR="00E6472C" w:rsidRDefault="00E96D7C" w:rsidP="00E96D7C">
      <w:pPr>
        <w:pStyle w:val="Heading3"/>
      </w:pPr>
      <w:bookmarkStart w:id="91" w:name="_Toc528250814"/>
      <w:bookmarkStart w:id="92" w:name="_Toc46341026"/>
      <w:r>
        <w:t>6.3.2</w:t>
      </w:r>
      <w:r w:rsidR="00E6472C">
        <w:tab/>
      </w:r>
      <w:r w:rsidR="00241C32">
        <w:t>Methodologies based on Reverberation Chamber</w:t>
      </w:r>
      <w:bookmarkEnd w:id="91"/>
      <w:bookmarkEnd w:id="92"/>
    </w:p>
    <w:p w:rsidR="00E6472C" w:rsidRDefault="00E96D7C" w:rsidP="00E96D7C">
      <w:pPr>
        <w:pStyle w:val="Heading4"/>
      </w:pPr>
      <w:bookmarkStart w:id="93" w:name="_Toc528250815"/>
      <w:bookmarkStart w:id="94" w:name="_Toc46341027"/>
      <w:r>
        <w:t>6.3.2</w:t>
      </w:r>
      <w:r w:rsidR="00E6472C">
        <w:t>.1</w:t>
      </w:r>
      <w:r w:rsidR="00E6472C">
        <w:tab/>
        <w:t>Candidate Solution 1</w:t>
      </w:r>
      <w:bookmarkEnd w:id="93"/>
      <w:bookmarkEnd w:id="94"/>
    </w:p>
    <w:p w:rsidR="003F73C2" w:rsidRDefault="003F73C2" w:rsidP="003F73C2">
      <w:r w:rsidRPr="003F73C2">
        <w:t xml:space="preserve"> </w:t>
      </w:r>
      <w:r>
        <w:t xml:space="preserve">The reverberation chambers is a metallic cavity </w:t>
      </w:r>
      <w:r w:rsidR="00170ECD" w:rsidRPr="00170ECD">
        <w:t xml:space="preserve">or cavities </w:t>
      </w:r>
      <w:r>
        <w:t xml:space="preserve">that can emulate an isotropic multi-path environment which represents a reference environment for systems designed to work during fading, similar to how the free space “anechoic” reference environment is used for tests of Line-Of-Sight systems.  The Rayleigh environment in a reverberation chamber is well known as a good reference for urban and indoor environments, but does not well represent rural and suburban environments. </w:t>
      </w:r>
    </w:p>
    <w:p w:rsidR="003F73C2" w:rsidRDefault="003F73C2" w:rsidP="003F73C2">
      <w:r>
        <w:t>For a future Multi-antenna OTA measurement standard it is important to have a fast and repeatable test method to evaluate and compare multi-antenna devices in the environments and under the conditions where most people will use them. The overwhelming majority of calls/data connections with mobile phones are made indoors and in urban areas which can be very well represented by the reverberation chamber. These environments are well characterised by multi-path and 3D distribution of the communication signals and it makes sense to use the reverberation chamber for optimizing/evaluating devices with both single and multiple antenna configurations to be used  indoors and in urban areas.</w:t>
      </w:r>
    </w:p>
    <w:p w:rsidR="003F73C2" w:rsidRDefault="003F73C2" w:rsidP="00AB7D07">
      <w:r>
        <w:t xml:space="preserve">The test setup for testing UE receiver diversity performance is composed of a base station emulator, a reverberation chamber equipped with fixed BS wall-mounted antennas, a switch to direct the base station signal to/from one of the BS wall mounted antennas, mechanical metallic stirrers and a rotating platform to hold the DUT (Figure </w:t>
      </w:r>
      <w:r w:rsidR="00AB7D07">
        <w:t>6.3.2</w:t>
      </w:r>
      <w:r>
        <w:t xml:space="preserve">.1-1). </w:t>
      </w:r>
      <w:r w:rsidR="00170ECD" w:rsidRPr="00170ECD">
        <w:t>Alternatively, the chamber may contain one or more cavities coupled through waveguides or slotted plates (Figure 7.1-2).</w:t>
      </w:r>
    </w:p>
    <w:p w:rsidR="003F73C2" w:rsidRDefault="003F73C2" w:rsidP="003F73C2">
      <w:r>
        <w:t>Reverberation chambers have no quiet zone. As long as the DUT is placed at least 0.5 wavelengths from the wall or metallic stirrers the result will be the same within the standard deviation of the chamber.</w:t>
      </w:r>
    </w:p>
    <w:p w:rsidR="003F73C2" w:rsidRDefault="003F73C2" w:rsidP="003F73C2">
      <w:r>
        <w:t>Mechanical stirrers and switching among different fixed BS wall-mounted antennas (monopoles used for polarization stirring) allow simulating the Rayleigh fading at each antenna of the terminal inside the chamber. Accuracy can even been increased by rotating the platform holding the device.</w:t>
      </w:r>
    </w:p>
    <w:p w:rsidR="003F73C2" w:rsidRDefault="003F73C2" w:rsidP="003F73C2">
      <w:r>
        <w:lastRenderedPageBreak/>
        <w:t>Each position of the mechanical stirrers for each position of the platform and each fixed BS antenna, represents a point of the Rayleigh distribution in terms of receive power on the device antennas. In that way a Rayleigh fading is artificially created.</w:t>
      </w:r>
    </w:p>
    <w:p w:rsidR="003F73C2" w:rsidRDefault="003F73C2" w:rsidP="003F73C2">
      <w:r>
        <w:t>In that way, several UE metrics can be measured: throughput with RX-DIV, TRP, TIS (Total isotropic sensitivity), etc.</w:t>
      </w:r>
    </w:p>
    <w:p w:rsidR="00E6472C" w:rsidRDefault="003F73C2" w:rsidP="003F73C2">
      <w:r>
        <w:t>For each point of the Rayleigh distribution created by the different configurations of the chamber, the metric is noted. This method can be used to measure UE sensitivity and UE radiated power.</w:t>
      </w:r>
    </w:p>
    <w:p w:rsidR="00E6472C" w:rsidRPr="00652944" w:rsidRDefault="00652944" w:rsidP="00814BE7">
      <w:pPr>
        <w:pStyle w:val="TH"/>
      </w:pPr>
      <w:r w:rsidRPr="00652944">
        <w:pict>
          <v:shape id="_x0000_i1060" type="#_x0000_t75" style="width:274.5pt;height:203.25pt">
            <v:imagedata r:id="rId57" o:title=""/>
          </v:shape>
        </w:pict>
      </w:r>
    </w:p>
    <w:p w:rsidR="00814BE7" w:rsidRDefault="003F73C2" w:rsidP="005F502F">
      <w:pPr>
        <w:pStyle w:val="TF"/>
        <w:ind w:left="-567"/>
      </w:pPr>
      <w:r w:rsidRPr="003F73C2">
        <w:t xml:space="preserve">Figure </w:t>
      </w:r>
      <w:r w:rsidR="00AB7D07">
        <w:t>6.3.2</w:t>
      </w:r>
      <w:r>
        <w:t>.</w:t>
      </w:r>
      <w:r w:rsidRPr="003F73C2">
        <w:t>1</w:t>
      </w:r>
      <w:r>
        <w:t>-1</w:t>
      </w:r>
      <w:r w:rsidRPr="003F73C2">
        <w:t xml:space="preserve">: Reverberation chamber setup for devices testing </w:t>
      </w:r>
      <w:r w:rsidR="00170ECD" w:rsidRPr="00170ECD">
        <w:t xml:space="preserve">with Single Cavity </w:t>
      </w:r>
      <w:r w:rsidRPr="003F73C2">
        <w:t xml:space="preserve">[source: </w:t>
      </w:r>
      <w:smartTag w:uri="urn:schemas-microsoft-com:office:smarttags" w:element="place">
        <w:smartTag w:uri="urn:schemas-microsoft-com:office:smarttags" w:element="City">
          <w:r w:rsidRPr="003F73C2">
            <w:t>Bluetest</w:t>
          </w:r>
        </w:smartTag>
        <w:r w:rsidRPr="003F73C2">
          <w:t xml:space="preserve"> </w:t>
        </w:r>
        <w:smartTag w:uri="urn:schemas-microsoft-com:office:smarttags" w:element="State">
          <w:r w:rsidRPr="003F73C2">
            <w:t>AB</w:t>
          </w:r>
        </w:smartTag>
      </w:smartTag>
      <w:r w:rsidRPr="003F73C2">
        <w:t>]</w:t>
      </w:r>
    </w:p>
    <w:p w:rsidR="00814BE7" w:rsidRDefault="00814BE7" w:rsidP="00814BE7"/>
    <w:p w:rsidR="003F73C2" w:rsidRDefault="005F502F" w:rsidP="00814BE7">
      <w:pPr>
        <w:pStyle w:val="TH"/>
      </w:pPr>
      <w:r>
        <w:pict>
          <v:shape id="_x0000_i1061" type="#_x0000_t75" style="width:543pt;height:160.5pt">
            <v:imagedata r:id="rId58" o:title=""/>
          </v:shape>
        </w:pict>
      </w:r>
    </w:p>
    <w:p w:rsidR="005F502F" w:rsidRDefault="005F502F" w:rsidP="00AB7D07">
      <w:pPr>
        <w:pStyle w:val="TF"/>
      </w:pPr>
      <w:r>
        <w:t>Figure 6.3.2</w:t>
      </w:r>
      <w:r w:rsidRPr="005F502F">
        <w:t>.1-2 Reverberation Chambers with Multiple Cavities [source: EMITE Ing]</w:t>
      </w:r>
    </w:p>
    <w:p w:rsidR="00814BE7" w:rsidRPr="003F73C2" w:rsidRDefault="00814BE7" w:rsidP="00814BE7"/>
    <w:p w:rsidR="009F269B" w:rsidRDefault="00E96D7C" w:rsidP="00E96D7C">
      <w:pPr>
        <w:pStyle w:val="Heading5"/>
      </w:pPr>
      <w:bookmarkStart w:id="95" w:name="_Toc528250816"/>
      <w:bookmarkStart w:id="96" w:name="_Toc46341028"/>
      <w:r>
        <w:t>6.3.2.</w:t>
      </w:r>
      <w:r w:rsidR="00E6472C">
        <w:t>1.1</w:t>
      </w:r>
      <w:r w:rsidR="00E6472C">
        <w:tab/>
        <w:t>Concept and Configuration</w:t>
      </w:r>
      <w:bookmarkEnd w:id="95"/>
      <w:bookmarkEnd w:id="96"/>
    </w:p>
    <w:p w:rsidR="003F73C2" w:rsidRDefault="003F73C2" w:rsidP="003F73C2">
      <w:r>
        <w:t>In order to calibrate the reverberation chamber a broadband antenna can be used to measure the losses in the chamber with a network analyzer. This takes &lt; 10 minutes. CTIA RCSG is working on a standard methodology for reverberation chamber calibration.</w:t>
      </w:r>
    </w:p>
    <w:p w:rsidR="003F73C2" w:rsidRDefault="003F73C2" w:rsidP="003F73C2">
      <w:r>
        <w:t>There are no active electronics in the measurement path that needs to be calibrated.</w:t>
      </w:r>
    </w:p>
    <w:p w:rsidR="003F73C2" w:rsidRDefault="003F73C2" w:rsidP="003F73C2">
      <w:r>
        <w:t>Reflections in turntables, cables, doors, etc, do not degrade accuracy. Reflections increase the richness of the channel in the reverberation chamber.</w:t>
      </w:r>
    </w:p>
    <w:p w:rsidR="003F73C2" w:rsidRDefault="003F73C2" w:rsidP="003F73C2">
      <w:r>
        <w:lastRenderedPageBreak/>
        <w:t>Existing studies show that low standard deviation (good accuracy) can be achieved by measuring the DUT in sufficient number of different positions and calculate the average of the values. Some analysis (see relevant references in [</w:t>
      </w:r>
      <w:r w:rsidR="00427FF4">
        <w:t>2</w:t>
      </w:r>
      <w:r>
        <w:t>]) show a typical standard deviation less than 0.5 dB at about 800 MHz, in a reverberation chamber with a size of 1.2m x1.75m x 1.8m and continuous mode stirring. At higher frequencies or with a chamber of larger dimensions the standard deviation decreases and accuracy increases.</w:t>
      </w:r>
    </w:p>
    <w:p w:rsidR="003F73C2" w:rsidRDefault="003F73C2" w:rsidP="003F73C2">
      <w:r>
        <w:t>The following figure presents an example for an HSDPA receive diversity test configurat</w:t>
      </w:r>
      <w:r w:rsidR="00814BE7">
        <w:t>ion in a reverberation chamber.</w:t>
      </w:r>
    </w:p>
    <w:p w:rsidR="00E6472C" w:rsidRDefault="003F73C2" w:rsidP="003F73C2">
      <w:r>
        <w:t>For these tests we emulate an HSDPA call with a Node B emulator. The latter is connected to one of the 3 BS wall-mounted antennas through a switch. A fourth antenna allows measuring the DL received signal in the chamber with a spectrum analyzer.</w:t>
      </w:r>
    </w:p>
    <w:p w:rsidR="00814BE7" w:rsidRDefault="00814BE7" w:rsidP="003F73C2"/>
    <w:p w:rsidR="00E6472C" w:rsidRPr="00652944" w:rsidRDefault="00652944" w:rsidP="00814BE7">
      <w:pPr>
        <w:pStyle w:val="TH"/>
      </w:pPr>
      <w:r w:rsidRPr="00652944">
        <w:pict>
          <v:shape id="_x0000_i1062" type="#_x0000_t75" style="width:401.25pt;height:254.25pt">
            <v:imagedata r:id="rId59" o:title=""/>
          </v:shape>
        </w:pict>
      </w:r>
    </w:p>
    <w:p w:rsidR="00427FF4" w:rsidRDefault="00427FF4" w:rsidP="00814BE7">
      <w:pPr>
        <w:pStyle w:val="TF"/>
      </w:pPr>
      <w:r w:rsidRPr="00427FF4">
        <w:t xml:space="preserve">Figure </w:t>
      </w:r>
      <w:r w:rsidR="00AB7D07">
        <w:t>6.3.2</w:t>
      </w:r>
      <w:r>
        <w:t>.1.1-1</w:t>
      </w:r>
      <w:r w:rsidRPr="00427FF4">
        <w:t>: Test bench configuration for testing in reverberation chamber</w:t>
      </w:r>
    </w:p>
    <w:p w:rsidR="00814BE7" w:rsidRPr="00427FF4" w:rsidRDefault="00814BE7" w:rsidP="00814BE7"/>
    <w:p w:rsidR="00427FF4" w:rsidRDefault="00427FF4" w:rsidP="00814BE7">
      <w:r>
        <w:t>In order to create a Rayleigh fading environment, we’ve got 3 types of parameters that can be set using a tool on a computer plugged to the chamber:</w:t>
      </w:r>
    </w:p>
    <w:p w:rsidR="00427FF4" w:rsidRDefault="004B7155" w:rsidP="004B7155">
      <w:pPr>
        <w:pStyle w:val="B10"/>
      </w:pPr>
      <w:r>
        <w:t>-</w:t>
      </w:r>
      <w:r>
        <w:tab/>
      </w:r>
      <w:r w:rsidR="00427FF4">
        <w:t>Antenna among the 3, installed at the top of the cavity with different polarizations, is chosen</w:t>
      </w:r>
    </w:p>
    <w:p w:rsidR="00427FF4" w:rsidRDefault="00427FF4" w:rsidP="00427FF4">
      <w:pPr>
        <w:pStyle w:val="B10"/>
      </w:pPr>
      <w:r>
        <w:t>-</w:t>
      </w:r>
      <w:r>
        <w:tab/>
        <w:t>Turning the platform that holds the DUT</w:t>
      </w:r>
    </w:p>
    <w:p w:rsidR="00427FF4" w:rsidRDefault="00427FF4" w:rsidP="00427FF4">
      <w:pPr>
        <w:pStyle w:val="B10"/>
      </w:pPr>
      <w:r>
        <w:t>-</w:t>
      </w:r>
      <w:r>
        <w:tab/>
        <w:t>The 2 metallic stirrers near the walls can be moved on their axes</w:t>
      </w:r>
    </w:p>
    <w:p w:rsidR="00E6472C" w:rsidRPr="009F269B" w:rsidRDefault="00E96D7C" w:rsidP="00E96D7C">
      <w:pPr>
        <w:pStyle w:val="Heading5"/>
      </w:pPr>
      <w:bookmarkStart w:id="97" w:name="_Toc528250817"/>
      <w:bookmarkStart w:id="98" w:name="_Toc46341029"/>
      <w:r>
        <w:t>6.3.2</w:t>
      </w:r>
      <w:r w:rsidR="00E6472C">
        <w:t>.1.2</w:t>
      </w:r>
      <w:r w:rsidR="00E6472C">
        <w:tab/>
        <w:t>Test Conditions</w:t>
      </w:r>
      <w:bookmarkEnd w:id="97"/>
      <w:bookmarkEnd w:id="98"/>
    </w:p>
    <w:p w:rsidR="004B7155" w:rsidRDefault="004B7155" w:rsidP="004B7155">
      <w:r>
        <w:t>Once the chamber is calibrated, the downlink throughput testing can be performed as follows to get one throughput averaged measurement:</w:t>
      </w:r>
    </w:p>
    <w:p w:rsidR="004B7155" w:rsidRDefault="004B7155" w:rsidP="004B7155">
      <w:pPr>
        <w:pStyle w:val="B10"/>
      </w:pPr>
      <w:r>
        <w:t>•</w:t>
      </w:r>
      <w:r>
        <w:tab/>
        <w:t>The DUT is placed in the chamber at least 0.5 wavelengths from the wall or from the metallic stirrers</w:t>
      </w:r>
    </w:p>
    <w:p w:rsidR="004B7155" w:rsidRDefault="004B7155" w:rsidP="004B7155">
      <w:pPr>
        <w:pStyle w:val="B10"/>
      </w:pPr>
      <w:r>
        <w:t>•</w:t>
      </w:r>
      <w:r>
        <w:tab/>
        <w:t xml:space="preserve">An HSDPA call is emulated using the NodeB emulator with a pre-defined </w:t>
      </w:r>
      <w:smartTag w:uri="urn:schemas-microsoft-com:office:smarttags" w:element="place">
        <w:smartTag w:uri="urn:schemas-microsoft-com:office:smarttags" w:element="City">
          <w:r>
            <w:t>BS</w:t>
          </w:r>
        </w:smartTag>
        <w:r>
          <w:t xml:space="preserve"> </w:t>
        </w:r>
        <w:smartTag w:uri="urn:schemas-microsoft-com:office:smarttags" w:element="State">
          <w:r>
            <w:t>TX</w:t>
          </w:r>
        </w:smartTag>
      </w:smartTag>
      <w:r>
        <w:t xml:space="preserve"> power.</w:t>
      </w:r>
    </w:p>
    <w:p w:rsidR="004B7155" w:rsidRDefault="004B7155" w:rsidP="004B7155">
      <w:pPr>
        <w:pStyle w:val="B10"/>
      </w:pPr>
      <w:r>
        <w:t>•</w:t>
      </w:r>
      <w:r>
        <w:tab/>
        <w:t xml:space="preserve">To get one measurement sample we set up one of the following possible combinations: position of the rotating platform {0, </w:t>
      </w:r>
      <w:r w:rsidRPr="004B7155">
        <w:rPr>
          <w:sz w:val="24"/>
          <w:szCs w:val="24"/>
        </w:rPr>
        <w:sym w:font="Symbol" w:char="F070"/>
      </w:r>
      <w:r>
        <w:t>/2</w:t>
      </w:r>
      <w:r w:rsidR="00410ED8">
        <w:t xml:space="preserve">, </w:t>
      </w:r>
      <w:r w:rsidRPr="004B7155">
        <w:rPr>
          <w:sz w:val="24"/>
          <w:szCs w:val="24"/>
        </w:rPr>
        <w:sym w:font="Symbol" w:char="F070"/>
      </w:r>
      <w:r w:rsidR="00410ED8">
        <w:rPr>
          <w:sz w:val="24"/>
          <w:szCs w:val="24"/>
        </w:rPr>
        <w:t>,</w:t>
      </w:r>
      <w:r>
        <w:t xml:space="preserve"> 3</w:t>
      </w:r>
      <w:r w:rsidRPr="004B7155">
        <w:rPr>
          <w:sz w:val="24"/>
          <w:szCs w:val="24"/>
        </w:rPr>
        <w:sym w:font="Symbol" w:char="F070"/>
      </w:r>
      <w:r>
        <w:t xml:space="preserve">/2, etc.} + position of the metallic stirrers {0, 25, 50, 75, 100, etc.} + antenna from {1, 2,  3}. </w:t>
      </w:r>
    </w:p>
    <w:p w:rsidR="004B7155" w:rsidRDefault="004B7155" w:rsidP="004B7155">
      <w:pPr>
        <w:pStyle w:val="B10"/>
      </w:pPr>
      <w:r>
        <w:lastRenderedPageBreak/>
        <w:t>•</w:t>
      </w:r>
      <w:r>
        <w:tab/>
        <w:t>For each one of these combinations we can record CQI, DL Throughput and DL Power in the chamber. The latter is measured using a fourth antenna and a spectrum analyzer. This constitutes one measurement sample. For each measurement sample, the link adaptation is performed manually or automatically on the NodeB emulator as follows: the HS-DSCH is configured (modulation, transport block size, number of HS-DSCH) depending on the CQI (Channel Quality Indicator) reported by the UE (User Equipment) accor</w:t>
      </w:r>
      <w:r w:rsidR="00410ED8">
        <w:t>ding to the mapping table in [5]</w:t>
      </w:r>
      <w:r>
        <w:t>.</w:t>
      </w:r>
    </w:p>
    <w:p w:rsidR="004B7155" w:rsidRDefault="004B7155" w:rsidP="004B7155">
      <w:pPr>
        <w:pStyle w:val="B10"/>
      </w:pPr>
      <w:r>
        <w:t>•</w:t>
      </w:r>
      <w:r>
        <w:tab/>
        <w:t>Once enough different DL throughput measurement samples (ideally ≥ 100), corresponding to different Antenna, rotating platform's position and stirrers' position combinations, are recorded for the same NodeB emulator DL TX power, they can be averaged to have the averaged DL throughput measurement.</w:t>
      </w:r>
    </w:p>
    <w:p w:rsidR="00E6472C" w:rsidRDefault="004B7155" w:rsidP="004B7155">
      <w:r>
        <w:t>The test duration can be significantly reduced if all these steps are automated. With a variable reference channel (VRC) and continuous mode stirring total measurement time of less than 10 minutes could be possible.</w:t>
      </w:r>
    </w:p>
    <w:p w:rsidR="00E6472C" w:rsidRDefault="00E96D7C" w:rsidP="00E96D7C">
      <w:pPr>
        <w:pStyle w:val="Heading4"/>
      </w:pPr>
      <w:bookmarkStart w:id="99" w:name="_Toc528250818"/>
      <w:bookmarkStart w:id="100" w:name="_Toc46341030"/>
      <w:r>
        <w:t>6.3.2</w:t>
      </w:r>
      <w:r w:rsidR="00E6472C">
        <w:t>.</w:t>
      </w:r>
      <w:r w:rsidR="00444CED">
        <w:t>2</w:t>
      </w:r>
      <w:r w:rsidR="00E6472C">
        <w:tab/>
        <w:t xml:space="preserve">Candidate Solution </w:t>
      </w:r>
      <w:r w:rsidR="00444CED">
        <w:t>2</w:t>
      </w:r>
      <w:bookmarkEnd w:id="99"/>
      <w:bookmarkEnd w:id="100"/>
    </w:p>
    <w:p w:rsidR="00444CED" w:rsidRDefault="00444CED" w:rsidP="00444CED">
      <w:r w:rsidRPr="00444CED">
        <w:t xml:space="preserve">The reverberation chamber by itself has a limited range of </w:t>
      </w:r>
      <w:r w:rsidR="00814BE7">
        <w:t xml:space="preserve">channel modeling capabilities. </w:t>
      </w:r>
      <w:r w:rsidRPr="00444CED">
        <w:t>Specifically,</w:t>
      </w:r>
    </w:p>
    <w:p w:rsidR="00444CED" w:rsidRDefault="00444CED" w:rsidP="00814BE7">
      <w:pPr>
        <w:pStyle w:val="B10"/>
      </w:pPr>
      <w:r>
        <w:t>•</w:t>
      </w:r>
      <w:r>
        <w:tab/>
        <w:t>The power/delay profile is limited to a single decaying exponential</w:t>
      </w:r>
    </w:p>
    <w:p w:rsidR="00444CED" w:rsidRDefault="00444CED" w:rsidP="00814BE7">
      <w:pPr>
        <w:pStyle w:val="B10"/>
      </w:pPr>
      <w:r>
        <w:t>•</w:t>
      </w:r>
      <w:r>
        <w:tab/>
        <w:t>The Doppler spectrum and maximum Doppler is limited by the relatively slow motion of the stirrers</w:t>
      </w:r>
    </w:p>
    <w:p w:rsidR="00444CED" w:rsidRDefault="00444CED" w:rsidP="00814BE7">
      <w:pPr>
        <w:pStyle w:val="B10"/>
      </w:pPr>
      <w:r>
        <w:t>•</w:t>
      </w:r>
      <w:r>
        <w:tab/>
        <w:t>It is difficult to impart a specific, repeatable MIMO fading correlation on the downlink waveform</w:t>
      </w:r>
    </w:p>
    <w:p w:rsidR="00444CED" w:rsidRDefault="00444CED" w:rsidP="00444CED">
      <w:r>
        <w:t>These limitations can be overcome when a MIMO channel emulator and reverberation chamber are cascaded.</w:t>
      </w:r>
    </w:p>
    <w:p w:rsidR="00444CED" w:rsidRDefault="00444CED" w:rsidP="00444CED">
      <w:r>
        <w:t>The power/delay profile (PDP) can be enhanced beyond the single decaying exponential by programming the channel emulator with fading taps set at the desired excess delays.  The resulting PDP will be the convolution of the taps provided by the channel.</w:t>
      </w:r>
    </w:p>
    <w:p w:rsidR="00444CED" w:rsidRDefault="00444CED" w:rsidP="00444CED">
      <w:r>
        <w:t>The fading taps provided by the channel emulator allow much higher Doppler spreads than from the reverberation chamber alone.  If a classical fading spectrum with a maximum Doppler of 100 Hz is desired, the channel emulator is configured to provide this.  The resulting overall Doppler spectrum that results is the convolution of the channel emulator’s Doppler spectrum with that of the reverberation chamber.</w:t>
      </w:r>
    </w:p>
    <w:p w:rsidR="00444CED" w:rsidRDefault="00444CED" w:rsidP="00444CED">
      <w:r>
        <w:t>The fading produced by the cascaded channel emulator and reverberation chamber has a double-Rayleigh amplitude distribution.  Because performance simulations generally use Rayleigh fading, simulation results for the double-Rayleigh case are not available.</w:t>
      </w:r>
    </w:p>
    <w:p w:rsidR="00444CED" w:rsidRDefault="00444CED" w:rsidP="00444CED">
      <w:r>
        <w:t>The benefit is testing with a much higher maximum Doppler, on the order of 100 Hz or higher, than is possible with the reverberation chamber alone.  Under these conditions, the reverberation chamber-induced fading will effectively be constant while the channel emulator-induced fading will dominate.  Therefore, while a receiver’s performance under such circumstances will definitely be different than under normal Rayleigh fading conditions, it should not undermine the receiver’s ability to demodulate.  Tests have shown that this is indeed the case.  However, due to the lack of double-Rayleigh simulation results, measured results should only be compared with other devices using these same test conditions.</w:t>
      </w:r>
    </w:p>
    <w:p w:rsidR="00444CED" w:rsidRDefault="00444CED" w:rsidP="00444CED">
      <w:r>
        <w:t>The correlation of fading between the downlink MIMO transmission paths can be adjusted using the channel emulator.  This is also known as “BS correlation,” reflecting the fact that it is controlled on the BS side of the link.  The way to set this correlation using the channel emulator is as follows: using the Kronecker model of fading correlation, set the desired correlation of the transmit or BS correlation matrix.  The receiver or MS correlation matrix should be set to identity.  An example is given for a 2x2 MIMO system:</w:t>
      </w:r>
    </w:p>
    <w:p w:rsidR="00444CED" w:rsidRDefault="0008611D" w:rsidP="0008611D">
      <w:pPr>
        <w:pStyle w:val="EQ"/>
      </w:pPr>
      <w:r w:rsidRPr="00B31043">
        <w:rPr>
          <w:position w:val="-30"/>
        </w:rPr>
        <w:object w:dxaOrig="4959" w:dyaOrig="720">
          <v:shape id="_x0000_i1063" type="#_x0000_t75" style="width:248.25pt;height:36pt" o:ole="">
            <v:imagedata r:id="rId60" o:title=""/>
          </v:shape>
          <o:OLEObject Type="Embed" ProgID="Equation.DSMT4" ShapeID="_x0000_i1063" DrawAspect="Content" ObjectID="_1656953795" r:id="rId61"/>
        </w:object>
      </w:r>
    </w:p>
    <w:p w:rsidR="0008611D" w:rsidRDefault="0008611D" w:rsidP="0008611D">
      <w:r>
        <w:t xml:space="preserve">The value for </w:t>
      </w:r>
      <w:r w:rsidRPr="00B31043">
        <w:rPr>
          <w:rFonts w:ascii="Symbol" w:hAnsi="Symbol"/>
          <w:i/>
        </w:rPr>
        <w:t></w:t>
      </w:r>
      <w:r>
        <w:rPr>
          <w:rFonts w:ascii="Symbol" w:hAnsi="Symbol"/>
          <w:i/>
        </w:rPr>
        <w:t></w:t>
      </w:r>
      <w:r>
        <w:t xml:space="preserve"> is the desired correlation between the two downlink paths.  Note that it is not possible to control the phase of the correlation, only the amplitude.</w:t>
      </w:r>
    </w:p>
    <w:p w:rsidR="0008611D" w:rsidRDefault="0008611D" w:rsidP="0008611D">
      <w:r>
        <w:t>The downlink antennas in the chamber are typically referred to as “wall” antennas.  There should be a number of them equal to the number of spatial streams supported by the DUT.  The spacing of the wall antennas is not very important.  Tests have shown that as the spacing between them is changed over a range between 6 and 80 mm, the measured correlation changes very little, on the order of 5% to 10%.</w:t>
      </w:r>
    </w:p>
    <w:p w:rsidR="00C631CB" w:rsidRDefault="00C631CB" w:rsidP="00C631CB">
      <w:pPr>
        <w:pStyle w:val="Heading5"/>
      </w:pPr>
      <w:bookmarkStart w:id="101" w:name="_Toc528250819"/>
      <w:bookmarkStart w:id="102" w:name="_Toc46341031"/>
      <w:r>
        <w:lastRenderedPageBreak/>
        <w:t>6.3.2.2.1</w:t>
      </w:r>
      <w:r>
        <w:tab/>
      </w:r>
      <w:r w:rsidRPr="00C631CB">
        <w:t>Concept and Configuration</w:t>
      </w:r>
      <w:bookmarkEnd w:id="101"/>
      <w:bookmarkEnd w:id="102"/>
    </w:p>
    <w:p w:rsidR="00C631CB" w:rsidRDefault="00C631CB" w:rsidP="00C631CB">
      <w:r w:rsidRPr="00C631CB">
        <w:t xml:space="preserve">The general configuration to be used for testing is shown in Figure </w:t>
      </w:r>
      <w:r>
        <w:t>6.3.2.2.1-1</w:t>
      </w:r>
      <w:r w:rsidRPr="00C631CB">
        <w:t>.  The specific example show there is for two BS antennas.  If higher order MIMO devices are to be tested, additional antennas are required.  The channel emulator is placed between the (e)NodeB emulator and the reverberation chamber.  Two calibrations are performed:</w:t>
      </w:r>
    </w:p>
    <w:p w:rsidR="00C631CB" w:rsidRDefault="00454508" w:rsidP="00814BE7">
      <w:pPr>
        <w:pStyle w:val="B10"/>
      </w:pPr>
      <w:r>
        <w:t>1)</w:t>
      </w:r>
      <w:r>
        <w:tab/>
      </w:r>
      <w:r w:rsidR="00C631CB">
        <w:t>Calibration of reverberation chamber loading to set the proper chamber impulse response.  Most of the time, the chamber will be loaded to produce a specific, desired chamber RMS delay spread.  This is achieved using such devices as a phantom head, tank filled with liquid, and RF absorbing foam.  For use with the channel emulator, it is desirable to set the chamber RMS delay spread as low as is allowable (approximately 55 ns)</w:t>
      </w:r>
      <w:r w:rsidR="006528BF" w:rsidRPr="00B455AA">
        <w:rPr>
          <w:vertAlign w:val="superscript"/>
        </w:rPr>
        <w:t>1</w:t>
      </w:r>
      <w:r w:rsidR="00C631CB">
        <w:t>, although higher RMS delay spreads are also legitimate, depending on the desired overall PDP.</w:t>
      </w:r>
    </w:p>
    <w:p w:rsidR="00B455AA" w:rsidRDefault="00B455AA" w:rsidP="00814BE7">
      <w:pPr>
        <w:pStyle w:val="NO"/>
      </w:pPr>
      <w:r>
        <w:t>NO</w:t>
      </w:r>
      <w:r w:rsidR="00814BE7">
        <w:t>TE 1:</w:t>
      </w:r>
      <w:r w:rsidR="00814BE7">
        <w:tab/>
      </w:r>
      <w:r w:rsidRPr="00B455AA">
        <w:t>If the delay spread is reduced to below this point, the chamber’s ability to produce the desired Rayleigh amplitude distribution at the DUT is degraded</w:t>
      </w:r>
      <w:r>
        <w:t>.</w:t>
      </w:r>
    </w:p>
    <w:p w:rsidR="00C631CB" w:rsidRDefault="00454508" w:rsidP="00814BE7">
      <w:pPr>
        <w:pStyle w:val="B10"/>
      </w:pPr>
      <w:r>
        <w:t>2)</w:t>
      </w:r>
      <w:r>
        <w:tab/>
      </w:r>
      <w:r w:rsidR="00C631CB">
        <w:t>Calibration of the losses from (e)NodeB emulator to DUT location.  This is already described in the test methodology for the reverberation chamber alone (subclause 6.3.2.1).</w:t>
      </w:r>
    </w:p>
    <w:p w:rsidR="00C631CB" w:rsidRDefault="00C631CB" w:rsidP="00C631CB">
      <w:r w:rsidRPr="00C631CB">
        <w:t>The calibrations are performed in this order, using a test antenna as the DUT antenna, and with the DUT in the chamber as it will be during the test.  The contents of the chamber should not be disturbed after the calibration is complete.  More information about the calibration procedures are found in a later section.</w:t>
      </w:r>
    </w:p>
    <w:p w:rsidR="00C631CB" w:rsidRDefault="00C631CB" w:rsidP="00814BE7">
      <w:pPr>
        <w:pStyle w:val="TH"/>
      </w:pPr>
      <w:r w:rsidRPr="00C631CB">
        <w:pict>
          <v:shape id="_x0000_i1064" type="#_x0000_t75" style="width:378pt;height:195.75pt">
            <v:imagedata r:id="rId62" o:title=""/>
          </v:shape>
        </w:pict>
      </w:r>
    </w:p>
    <w:p w:rsidR="00C631CB" w:rsidRDefault="00C631CB" w:rsidP="00814BE7">
      <w:pPr>
        <w:pStyle w:val="TF"/>
      </w:pPr>
      <w:r w:rsidRPr="00C631CB">
        <w:t xml:space="preserve">Figure </w:t>
      </w:r>
      <w:r>
        <w:t>6.3.2.2.1-1</w:t>
      </w:r>
      <w:r w:rsidRPr="00C631CB">
        <w:t>: Test bench configuration for test using channel emulator and reverberation chamber for a 2x2 MIMO configuration</w:t>
      </w:r>
    </w:p>
    <w:p w:rsidR="00814BE7" w:rsidRDefault="00814BE7" w:rsidP="00814BE7"/>
    <w:p w:rsidR="006528BF" w:rsidRDefault="006528BF" w:rsidP="006528BF">
      <w:pPr>
        <w:pStyle w:val="Heading5"/>
      </w:pPr>
      <w:bookmarkStart w:id="103" w:name="_Toc528250820"/>
      <w:bookmarkStart w:id="104" w:name="_Toc46341032"/>
      <w:r>
        <w:t>6.3.2.2.2</w:t>
      </w:r>
      <w:r w:rsidRPr="006528BF">
        <w:tab/>
        <w:t>Test Conditions</w:t>
      </w:r>
      <w:bookmarkEnd w:id="103"/>
      <w:bookmarkEnd w:id="104"/>
    </w:p>
    <w:p w:rsidR="006528BF" w:rsidRDefault="006528BF" w:rsidP="006528BF">
      <w:r>
        <w:t>After the chamber is calibrated, the emulator is configured for the desired channel model, including the end-to-end PDP, the desired fading spectrum and Doppler spread, and the MIMO fading correlation.  At this point, the system is ready to test the DUT, and a procedure appropriate to the FOM being measured is carried out.</w:t>
      </w:r>
    </w:p>
    <w:p w:rsidR="006528BF" w:rsidRDefault="006528BF" w:rsidP="006528BF">
      <w:r>
        <w:t>There are two basic operating methods, dependent on the motion of the stirrers and the state of the fading in the channel emulator, the “dynamic” and the “move-and-stop” methods.</w:t>
      </w:r>
    </w:p>
    <w:p w:rsidR="006528BF" w:rsidRDefault="006528BF" w:rsidP="006528BF">
      <w:r>
        <w:t>In the dynamic method, the stirrers, turntable and channel emulator to operate continuously while the specific FOM is measured.  A good example of this use would be throughput measurements under the conditions of a high Doppler rate, or, measured while the signal levels are varied over a wide range.</w:t>
      </w:r>
    </w:p>
    <w:p w:rsidR="006528BF" w:rsidRPr="006528BF" w:rsidRDefault="006528BF" w:rsidP="006528BF">
      <w:r>
        <w:t>In the move-and-stop method, the stirrers and turntable are positioned in a number of combinations as described in 6.3.2.1.2.  The channel emulator is allowed to run for a fixed length of time (usually 1 or 2 seconds is enough) and paused.  The FOM is measured while the stirrers and turntable are not in motion, and the channel emulator is paused.  In this method, the number of fixed positions and emulator states must be at least enough to guarantee the proper amplitude distribution.  Automation of this entire procedure will significantly reduce the test time.</w:t>
      </w:r>
    </w:p>
    <w:p w:rsidR="00E96D7C" w:rsidRDefault="00E96D7C" w:rsidP="00E96D7C">
      <w:pPr>
        <w:pStyle w:val="Heading4"/>
      </w:pPr>
      <w:bookmarkStart w:id="105" w:name="_Toc528250821"/>
      <w:bookmarkStart w:id="106" w:name="_Toc46341033"/>
      <w:r>
        <w:lastRenderedPageBreak/>
        <w:t>6.3.2.Y</w:t>
      </w:r>
      <w:r>
        <w:tab/>
        <w:t>Downlink Transmission Modes</w:t>
      </w:r>
      <w:bookmarkEnd w:id="105"/>
      <w:bookmarkEnd w:id="106"/>
    </w:p>
    <w:p w:rsidR="00E96D7C" w:rsidRDefault="00E96D7C" w:rsidP="00E96D7C">
      <w:pPr>
        <w:pStyle w:val="Guidance"/>
      </w:pPr>
      <w:r>
        <w:t>&lt;Editor: Text to be added&gt;</w:t>
      </w:r>
    </w:p>
    <w:p w:rsidR="00E96D7C" w:rsidRDefault="008A20E1" w:rsidP="008A20E1">
      <w:pPr>
        <w:pStyle w:val="Heading1"/>
      </w:pPr>
      <w:bookmarkStart w:id="107" w:name="_Toc528250822"/>
      <w:bookmarkStart w:id="108" w:name="_Toc46341034"/>
      <w:r>
        <w:t>7</w:t>
      </w:r>
      <w:r>
        <w:tab/>
        <w:t>Measurement Results from COST2100</w:t>
      </w:r>
      <w:bookmarkEnd w:id="107"/>
      <w:bookmarkEnd w:id="108"/>
    </w:p>
    <w:p w:rsidR="008A20E1" w:rsidRDefault="008A20E1" w:rsidP="008A20E1">
      <w:pPr>
        <w:pStyle w:val="Heading2"/>
      </w:pPr>
      <w:bookmarkStart w:id="109" w:name="_Toc528250823"/>
      <w:bookmarkStart w:id="110" w:name="_Toc46341035"/>
      <w:r>
        <w:t>7.1</w:t>
      </w:r>
      <w:r>
        <w:tab/>
        <w:t>Reference Measurement Channels</w:t>
      </w:r>
      <w:bookmarkEnd w:id="109"/>
      <w:bookmarkEnd w:id="110"/>
    </w:p>
    <w:p w:rsidR="008A20E1" w:rsidRDefault="008A20E1" w:rsidP="008A20E1">
      <w:pPr>
        <w:pStyle w:val="Guidance"/>
      </w:pPr>
      <w:r>
        <w:t>&lt;Editor: Text to be added&gt;</w:t>
      </w:r>
    </w:p>
    <w:p w:rsidR="008A20E1" w:rsidRDefault="008A20E1" w:rsidP="008A20E1"/>
    <w:p w:rsidR="008A20E1" w:rsidRDefault="008A20E1" w:rsidP="008A20E1">
      <w:pPr>
        <w:pStyle w:val="Heading1"/>
      </w:pPr>
      <w:bookmarkStart w:id="111" w:name="_Toc528250824"/>
      <w:bookmarkStart w:id="112" w:name="_Toc46341036"/>
      <w:r>
        <w:t>8</w:t>
      </w:r>
      <w:r>
        <w:tab/>
        <w:t>Measurement Results from CTIA</w:t>
      </w:r>
      <w:bookmarkEnd w:id="111"/>
      <w:bookmarkEnd w:id="112"/>
    </w:p>
    <w:p w:rsidR="008A20E1" w:rsidRDefault="008A20E1" w:rsidP="008A20E1">
      <w:pPr>
        <w:pStyle w:val="Heading2"/>
      </w:pPr>
      <w:bookmarkStart w:id="113" w:name="_Toc528250825"/>
      <w:bookmarkStart w:id="114" w:name="_Toc46341037"/>
      <w:r>
        <w:t>8.1</w:t>
      </w:r>
      <w:r>
        <w:tab/>
        <w:t>Reference Measurement Channels</w:t>
      </w:r>
      <w:bookmarkEnd w:id="113"/>
      <w:bookmarkEnd w:id="114"/>
    </w:p>
    <w:p w:rsidR="008A20E1" w:rsidRDefault="008A20E1" w:rsidP="008A20E1">
      <w:pPr>
        <w:pStyle w:val="Guidance"/>
      </w:pPr>
      <w:r>
        <w:t>&lt;Editor: Text to be added&gt;</w:t>
      </w:r>
    </w:p>
    <w:p w:rsidR="00E6472C" w:rsidRDefault="00E6472C" w:rsidP="00E6472C"/>
    <w:p w:rsidR="003551AF" w:rsidRDefault="00E6472C" w:rsidP="008A20E1">
      <w:pPr>
        <w:pStyle w:val="Heading1"/>
      </w:pPr>
      <w:r>
        <w:br w:type="page"/>
      </w:r>
      <w:bookmarkStart w:id="115" w:name="_Toc528250826"/>
      <w:bookmarkStart w:id="116" w:name="_Toc46341038"/>
      <w:r w:rsidR="008A20E1">
        <w:lastRenderedPageBreak/>
        <w:t>9</w:t>
      </w:r>
      <w:r>
        <w:tab/>
        <w:t>Conclusions</w:t>
      </w:r>
      <w:bookmarkEnd w:id="115"/>
      <w:bookmarkEnd w:id="116"/>
    </w:p>
    <w:p w:rsidR="00D03983" w:rsidRPr="00EE24A8" w:rsidRDefault="00D03983" w:rsidP="00D03983">
      <w:r w:rsidRPr="00EE24A8">
        <w:t xml:space="preserve">In section 9.1 the different candidate methodologies are compared. In section 9.2 lessons learnt after round robin test campaign together with final conclusions are given. </w:t>
      </w:r>
    </w:p>
    <w:p w:rsidR="00D479C2" w:rsidRDefault="00D479C2" w:rsidP="00D479C2">
      <w:pPr>
        <w:pStyle w:val="Heading2"/>
      </w:pPr>
      <w:bookmarkStart w:id="117" w:name="_Toc528250827"/>
      <w:bookmarkStart w:id="118" w:name="_Toc46341039"/>
      <w:r>
        <w:t>9.1</w:t>
      </w:r>
      <w:r>
        <w:tab/>
        <w:t>Comparison of Candidate Methodologies</w:t>
      </w:r>
      <w:bookmarkEnd w:id="117"/>
      <w:bookmarkEnd w:id="118"/>
    </w:p>
    <w:p w:rsidR="008A20E1" w:rsidRDefault="007E4B22" w:rsidP="007E4B22">
      <w:r w:rsidRPr="007E4B22">
        <w:t>The candidate methodologies for MIMO OTA can be broadly classified into 3 categories:</w:t>
      </w:r>
    </w:p>
    <w:p w:rsidR="007E4B22" w:rsidRDefault="00454508" w:rsidP="00814BE7">
      <w:pPr>
        <w:pStyle w:val="B10"/>
      </w:pPr>
      <w:r>
        <w:t>1)</w:t>
      </w:r>
      <w:r>
        <w:tab/>
      </w:r>
      <w:r w:rsidR="007E4B22">
        <w:t xml:space="preserve">Anechoic Chamber </w:t>
      </w:r>
    </w:p>
    <w:p w:rsidR="007E4B22" w:rsidRDefault="00454508" w:rsidP="00814BE7">
      <w:pPr>
        <w:pStyle w:val="B10"/>
      </w:pPr>
      <w:r>
        <w:t>2)</w:t>
      </w:r>
      <w:r>
        <w:tab/>
      </w:r>
      <w:r w:rsidR="007E4B22">
        <w:t>Reverberation Chamber</w:t>
      </w:r>
    </w:p>
    <w:p w:rsidR="003F3A05" w:rsidRDefault="00454508" w:rsidP="00814BE7">
      <w:pPr>
        <w:pStyle w:val="B10"/>
      </w:pPr>
      <w:r>
        <w:t>3)</w:t>
      </w:r>
      <w:r>
        <w:tab/>
      </w:r>
      <w:r w:rsidR="007E4B22">
        <w:t>Multi-stage Method</w:t>
      </w:r>
    </w:p>
    <w:p w:rsidR="00BC1B12" w:rsidRDefault="00FB32FD" w:rsidP="00FB32FD">
      <w:r w:rsidRPr="00FB32FD">
        <w:t>It is recognized that the content of the table is preliminary and based on currently available information. Many of the attributes of the candidate methodologies require further study/proof and are subject to change.</w:t>
      </w:r>
    </w:p>
    <w:p w:rsidR="00BE3EAE" w:rsidRDefault="00BE3EAE" w:rsidP="00BE3EAE">
      <w:pPr>
        <w:pStyle w:val="TH"/>
      </w:pPr>
    </w:p>
    <w:tbl>
      <w:tblPr>
        <w:tblW w:w="10899" w:type="dxa"/>
        <w:tblInd w:w="-4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85"/>
        <w:gridCol w:w="1206"/>
        <w:gridCol w:w="1204"/>
        <w:gridCol w:w="1559"/>
        <w:gridCol w:w="1276"/>
        <w:gridCol w:w="1276"/>
        <w:gridCol w:w="1417"/>
        <w:gridCol w:w="1276"/>
      </w:tblGrid>
      <w:tr w:rsidR="00FB32FD" w:rsidRPr="008B1899" w:rsidTr="00940088">
        <w:trPr>
          <w:trHeight w:val="540"/>
        </w:trPr>
        <w:tc>
          <w:tcPr>
            <w:tcW w:w="1685" w:type="dxa"/>
            <w:vMerge w:val="restart"/>
            <w:shd w:val="clear" w:color="auto" w:fill="E6E6E6"/>
          </w:tcPr>
          <w:p w:rsidR="00FB32FD" w:rsidRPr="00E15C34" w:rsidRDefault="00FB32FD" w:rsidP="00FB32FD">
            <w:pPr>
              <w:pStyle w:val="TAH"/>
              <w:rPr>
                <w:rFonts w:cs="Arial"/>
                <w:lang w:eastAsia="en-US"/>
              </w:rPr>
            </w:pPr>
            <w:r w:rsidRPr="00E15C34">
              <w:rPr>
                <w:rFonts w:cs="Arial"/>
                <w:lang w:eastAsia="en-US"/>
              </w:rPr>
              <w:t>Attribute</w:t>
            </w:r>
          </w:p>
        </w:tc>
        <w:tc>
          <w:tcPr>
            <w:tcW w:w="2410" w:type="dxa"/>
            <w:gridSpan w:val="2"/>
            <w:shd w:val="clear" w:color="auto" w:fill="E6E6E6"/>
          </w:tcPr>
          <w:p w:rsidR="00FB32FD" w:rsidRPr="00E15C34" w:rsidRDefault="00FB32FD" w:rsidP="00FB32FD">
            <w:pPr>
              <w:pStyle w:val="TAH"/>
              <w:rPr>
                <w:rFonts w:cs="Arial"/>
                <w:lang w:eastAsia="en-US"/>
              </w:rPr>
            </w:pPr>
            <w:r w:rsidRPr="00E15C34">
              <w:rPr>
                <w:rFonts w:cs="Arial"/>
                <w:lang w:eastAsia="en-US"/>
              </w:rPr>
              <w:t>Reverberation Chamber</w:t>
            </w:r>
          </w:p>
        </w:tc>
        <w:tc>
          <w:tcPr>
            <w:tcW w:w="4111" w:type="dxa"/>
            <w:gridSpan w:val="3"/>
            <w:shd w:val="clear" w:color="auto" w:fill="E6E6E6"/>
          </w:tcPr>
          <w:p w:rsidR="00FB32FD" w:rsidRPr="00E15C34" w:rsidRDefault="00FB32FD" w:rsidP="00FB32FD">
            <w:pPr>
              <w:pStyle w:val="TAH"/>
              <w:rPr>
                <w:rFonts w:cs="Arial"/>
                <w:lang w:eastAsia="en-US"/>
              </w:rPr>
            </w:pPr>
            <w:r w:rsidRPr="00E15C34">
              <w:rPr>
                <w:rFonts w:cs="Arial"/>
                <w:lang w:eastAsia="en-US"/>
              </w:rPr>
              <w:t>Anechoic Chamber Based</w:t>
            </w:r>
          </w:p>
        </w:tc>
        <w:tc>
          <w:tcPr>
            <w:tcW w:w="2693" w:type="dxa"/>
            <w:gridSpan w:val="2"/>
            <w:shd w:val="clear" w:color="auto" w:fill="E6E6E6"/>
          </w:tcPr>
          <w:p w:rsidR="00FB32FD" w:rsidRPr="00E15C34" w:rsidRDefault="00FB32FD" w:rsidP="00FB32FD">
            <w:pPr>
              <w:pStyle w:val="TAH"/>
              <w:rPr>
                <w:rFonts w:cs="Arial"/>
                <w:lang w:eastAsia="en-US"/>
              </w:rPr>
            </w:pPr>
            <w:r w:rsidRPr="00E15C34">
              <w:rPr>
                <w:rFonts w:cs="Arial"/>
                <w:lang w:eastAsia="en-US"/>
              </w:rPr>
              <w:t>Multi-stage methods</w:t>
            </w:r>
          </w:p>
        </w:tc>
      </w:tr>
      <w:tr w:rsidR="00FB32FD" w:rsidRPr="008B1899" w:rsidTr="00940088">
        <w:trPr>
          <w:trHeight w:val="525"/>
        </w:trPr>
        <w:tc>
          <w:tcPr>
            <w:tcW w:w="1685" w:type="dxa"/>
            <w:vMerge/>
            <w:shd w:val="clear" w:color="auto" w:fill="E6E6E6"/>
          </w:tcPr>
          <w:p w:rsidR="00FB32FD" w:rsidRPr="00E15C34" w:rsidRDefault="00FB32FD" w:rsidP="00FB32FD">
            <w:pPr>
              <w:pStyle w:val="TAH"/>
              <w:rPr>
                <w:rFonts w:cs="Arial"/>
                <w:lang w:eastAsia="en-US"/>
              </w:rPr>
            </w:pPr>
          </w:p>
        </w:tc>
        <w:tc>
          <w:tcPr>
            <w:tcW w:w="1206" w:type="dxa"/>
            <w:shd w:val="clear" w:color="auto" w:fill="E6E6E6"/>
          </w:tcPr>
          <w:p w:rsidR="00FB32FD" w:rsidRPr="00E15C34" w:rsidRDefault="00FB32FD" w:rsidP="00FB32FD">
            <w:pPr>
              <w:pStyle w:val="TAH"/>
              <w:rPr>
                <w:rFonts w:cs="Arial"/>
                <w:lang w:eastAsia="en-US"/>
              </w:rPr>
            </w:pPr>
            <w:r w:rsidRPr="00E15C34">
              <w:rPr>
                <w:rFonts w:cs="Arial"/>
                <w:lang w:eastAsia="en-US"/>
              </w:rPr>
              <w:t xml:space="preserve">RC </w:t>
            </w:r>
          </w:p>
        </w:tc>
        <w:tc>
          <w:tcPr>
            <w:tcW w:w="1204" w:type="dxa"/>
            <w:shd w:val="clear" w:color="auto" w:fill="E6E6E6"/>
          </w:tcPr>
          <w:p w:rsidR="00FB32FD" w:rsidRPr="00E15C34" w:rsidRDefault="00FB32FD" w:rsidP="00FB32FD">
            <w:pPr>
              <w:pStyle w:val="TAH"/>
              <w:rPr>
                <w:rFonts w:cs="Arial"/>
                <w:lang w:eastAsia="en-US"/>
              </w:rPr>
            </w:pPr>
            <w:r w:rsidRPr="00E15C34">
              <w:rPr>
                <w:rFonts w:cs="Arial"/>
                <w:lang w:eastAsia="en-US"/>
              </w:rPr>
              <w:t>RC + CE</w:t>
            </w:r>
          </w:p>
        </w:tc>
        <w:tc>
          <w:tcPr>
            <w:tcW w:w="1559" w:type="dxa"/>
            <w:shd w:val="clear" w:color="auto" w:fill="E6E6E6"/>
          </w:tcPr>
          <w:p w:rsidR="00FB32FD" w:rsidRPr="00E15C34" w:rsidRDefault="00FB32FD" w:rsidP="00FB32FD">
            <w:pPr>
              <w:pStyle w:val="TAH"/>
              <w:rPr>
                <w:rFonts w:cs="Arial"/>
                <w:lang w:eastAsia="en-US"/>
              </w:rPr>
            </w:pPr>
            <w:r w:rsidRPr="00E15C34">
              <w:rPr>
                <w:rFonts w:cs="Arial"/>
                <w:lang w:eastAsia="en-US"/>
              </w:rPr>
              <w:t>Single Cluster</w:t>
            </w:r>
          </w:p>
        </w:tc>
        <w:tc>
          <w:tcPr>
            <w:tcW w:w="1276" w:type="dxa"/>
            <w:shd w:val="clear" w:color="auto" w:fill="E6E6E6"/>
          </w:tcPr>
          <w:p w:rsidR="00FB32FD" w:rsidRPr="00E15C34" w:rsidRDefault="00FB32FD" w:rsidP="00FB32FD">
            <w:pPr>
              <w:pStyle w:val="TAH"/>
              <w:rPr>
                <w:rFonts w:cs="Arial"/>
                <w:lang w:eastAsia="en-US"/>
              </w:rPr>
            </w:pPr>
            <w:r w:rsidRPr="00E15C34">
              <w:rPr>
                <w:rFonts w:cs="Arial"/>
                <w:lang w:eastAsia="en-US"/>
              </w:rPr>
              <w:t>Ring</w:t>
            </w:r>
          </w:p>
        </w:tc>
        <w:tc>
          <w:tcPr>
            <w:tcW w:w="1276" w:type="dxa"/>
            <w:shd w:val="clear" w:color="auto" w:fill="E6E6E6"/>
          </w:tcPr>
          <w:p w:rsidR="00FB32FD" w:rsidRPr="00E15C34" w:rsidRDefault="00FB32FD" w:rsidP="00FB32FD">
            <w:pPr>
              <w:pStyle w:val="TAH"/>
              <w:rPr>
                <w:rFonts w:cs="Arial"/>
                <w:lang w:eastAsia="en-US"/>
              </w:rPr>
            </w:pPr>
            <w:r w:rsidRPr="00E15C34">
              <w:rPr>
                <w:rFonts w:cs="Arial"/>
                <w:lang w:eastAsia="en-US"/>
              </w:rPr>
              <w:t>2 channel method</w:t>
            </w:r>
          </w:p>
        </w:tc>
        <w:tc>
          <w:tcPr>
            <w:tcW w:w="1417" w:type="dxa"/>
            <w:shd w:val="clear" w:color="auto" w:fill="E6E6E6"/>
          </w:tcPr>
          <w:p w:rsidR="00FB32FD" w:rsidRPr="00E15C34" w:rsidRDefault="00FB32FD" w:rsidP="00FB32FD">
            <w:pPr>
              <w:pStyle w:val="TAH"/>
              <w:rPr>
                <w:rFonts w:cs="Arial"/>
                <w:lang w:eastAsia="en-US"/>
              </w:rPr>
            </w:pPr>
            <w:r w:rsidRPr="00E15C34">
              <w:rPr>
                <w:rFonts w:cs="Arial"/>
                <w:lang w:eastAsia="en-US"/>
              </w:rPr>
              <w:t>2 stage method</w:t>
            </w:r>
            <w:r w:rsidRPr="00E15C34">
              <w:rPr>
                <w:rFonts w:cs="Arial"/>
                <w:vertAlign w:val="superscript"/>
                <w:lang w:eastAsia="en-US"/>
              </w:rPr>
              <w:t>7</w:t>
            </w:r>
          </w:p>
        </w:tc>
        <w:tc>
          <w:tcPr>
            <w:tcW w:w="1276" w:type="dxa"/>
            <w:shd w:val="clear" w:color="auto" w:fill="E6E6E6"/>
          </w:tcPr>
          <w:p w:rsidR="00FB32FD" w:rsidRPr="00E15C34" w:rsidRDefault="00FB32FD" w:rsidP="00FB32FD">
            <w:pPr>
              <w:pStyle w:val="TAH"/>
              <w:rPr>
                <w:rFonts w:cs="Arial"/>
                <w:lang w:eastAsia="en-US"/>
              </w:rPr>
            </w:pPr>
            <w:r w:rsidRPr="00E15C34">
              <w:rPr>
                <w:rFonts w:cs="Arial"/>
                <w:lang w:eastAsia="en-US"/>
              </w:rPr>
              <w:t xml:space="preserve">Antenna method </w:t>
            </w:r>
            <w:r w:rsidRPr="00E15C34">
              <w:rPr>
                <w:rFonts w:cs="Arial"/>
                <w:vertAlign w:val="superscript"/>
                <w:lang w:eastAsia="en-US"/>
              </w:rPr>
              <w:t>6</w:t>
            </w:r>
          </w:p>
        </w:tc>
      </w:tr>
      <w:tr w:rsidR="00FB32FD" w:rsidRPr="008B1899" w:rsidTr="00940088">
        <w:trPr>
          <w:trHeight w:val="480"/>
        </w:trPr>
        <w:tc>
          <w:tcPr>
            <w:tcW w:w="1685" w:type="dxa"/>
            <w:shd w:val="clear" w:color="auto" w:fill="FFFFFF"/>
          </w:tcPr>
          <w:p w:rsidR="00FB32FD" w:rsidRPr="00E15C34" w:rsidRDefault="00FB32FD" w:rsidP="00FB32FD">
            <w:pPr>
              <w:pStyle w:val="TAH"/>
              <w:rPr>
                <w:rFonts w:cs="Arial"/>
                <w:lang w:eastAsia="en-US"/>
              </w:rPr>
            </w:pPr>
            <w:r w:rsidRPr="00E15C34">
              <w:rPr>
                <w:rFonts w:cs="Arial"/>
                <w:lang w:eastAsia="en-US"/>
              </w:rPr>
              <w:t>Setup</w:t>
            </w:r>
          </w:p>
          <w:p w:rsidR="00FB32FD" w:rsidRPr="00E15C34" w:rsidRDefault="00FB32FD" w:rsidP="00FB32FD">
            <w:pPr>
              <w:pStyle w:val="TAH"/>
              <w:rPr>
                <w:rFonts w:cs="Arial"/>
                <w:lang w:eastAsia="en-US"/>
              </w:rPr>
            </w:pPr>
          </w:p>
        </w:tc>
        <w:tc>
          <w:tcPr>
            <w:tcW w:w="1206" w:type="dxa"/>
            <w:shd w:val="clear" w:color="auto" w:fill="FFFFFF"/>
          </w:tcPr>
          <w:p w:rsidR="00FB32FD" w:rsidRPr="008B1899" w:rsidRDefault="00FB32FD" w:rsidP="00C631CB">
            <w:pPr>
              <w:rPr>
                <w:b/>
              </w:rPr>
            </w:pPr>
          </w:p>
        </w:tc>
        <w:tc>
          <w:tcPr>
            <w:tcW w:w="1204" w:type="dxa"/>
            <w:shd w:val="clear" w:color="auto" w:fill="FFFFFF"/>
          </w:tcPr>
          <w:p w:rsidR="00FB32FD" w:rsidRPr="008B1899" w:rsidRDefault="00FB32FD" w:rsidP="00C631CB">
            <w:pPr>
              <w:rPr>
                <w:b/>
              </w:rPr>
            </w:pPr>
          </w:p>
        </w:tc>
        <w:tc>
          <w:tcPr>
            <w:tcW w:w="1559" w:type="dxa"/>
            <w:shd w:val="clear" w:color="auto" w:fill="FFFFFF"/>
          </w:tcPr>
          <w:p w:rsidR="00FB32FD" w:rsidRPr="008B1899" w:rsidRDefault="00FB32FD" w:rsidP="00C631CB">
            <w:pPr>
              <w:rPr>
                <w:b/>
              </w:rPr>
            </w:pPr>
          </w:p>
        </w:tc>
        <w:tc>
          <w:tcPr>
            <w:tcW w:w="1276" w:type="dxa"/>
            <w:shd w:val="clear" w:color="auto" w:fill="FFFFFF"/>
          </w:tcPr>
          <w:p w:rsidR="00FB32FD" w:rsidRPr="008B1899" w:rsidRDefault="00FB32FD" w:rsidP="00C631CB">
            <w:pPr>
              <w:rPr>
                <w:b/>
              </w:rPr>
            </w:pPr>
          </w:p>
        </w:tc>
        <w:tc>
          <w:tcPr>
            <w:tcW w:w="1276" w:type="dxa"/>
            <w:shd w:val="clear" w:color="auto" w:fill="FFFFFF"/>
          </w:tcPr>
          <w:p w:rsidR="00FB32FD" w:rsidRPr="008B1899" w:rsidRDefault="00FB32FD" w:rsidP="00C631CB">
            <w:pPr>
              <w:rPr>
                <w:b/>
              </w:rPr>
            </w:pPr>
          </w:p>
        </w:tc>
        <w:tc>
          <w:tcPr>
            <w:tcW w:w="1417" w:type="dxa"/>
            <w:shd w:val="clear" w:color="auto" w:fill="FFFFFF"/>
          </w:tcPr>
          <w:p w:rsidR="00FB32FD" w:rsidRPr="008B1899" w:rsidRDefault="00FB32FD" w:rsidP="00C631CB">
            <w:pPr>
              <w:rPr>
                <w:b/>
              </w:rPr>
            </w:pPr>
          </w:p>
        </w:tc>
        <w:tc>
          <w:tcPr>
            <w:tcW w:w="1276" w:type="dxa"/>
            <w:shd w:val="clear" w:color="auto" w:fill="FFFFFF"/>
          </w:tcPr>
          <w:p w:rsidR="00FB32FD" w:rsidRPr="008B1899" w:rsidRDefault="00FB32FD" w:rsidP="00C631CB">
            <w:pPr>
              <w:rPr>
                <w:b/>
              </w:rPr>
            </w:pPr>
          </w:p>
        </w:tc>
      </w:tr>
      <w:tr w:rsidR="00FB32FD" w:rsidRPr="008B1899" w:rsidTr="00940088">
        <w:trPr>
          <w:trHeight w:val="465"/>
        </w:trPr>
        <w:tc>
          <w:tcPr>
            <w:tcW w:w="1685" w:type="dxa"/>
            <w:shd w:val="clear" w:color="auto" w:fill="FFFFFF"/>
          </w:tcPr>
          <w:p w:rsidR="00FB32FD" w:rsidRPr="00E15C34" w:rsidRDefault="00FB32FD" w:rsidP="00FB32FD">
            <w:pPr>
              <w:pStyle w:val="TAH"/>
              <w:rPr>
                <w:rFonts w:cs="Arial"/>
                <w:sz w:val="20"/>
                <w:lang w:eastAsia="en-US"/>
              </w:rPr>
            </w:pPr>
          </w:p>
          <w:p w:rsidR="00FB32FD" w:rsidRPr="00E15C34" w:rsidRDefault="00FB32FD" w:rsidP="00FB32FD">
            <w:pPr>
              <w:pStyle w:val="TAH"/>
              <w:rPr>
                <w:rFonts w:cs="Arial"/>
                <w:sz w:val="20"/>
                <w:lang w:eastAsia="en-US"/>
              </w:rPr>
            </w:pPr>
          </w:p>
          <w:p w:rsidR="00FB32FD" w:rsidRPr="00E15C34" w:rsidRDefault="00FB32FD" w:rsidP="00FB32FD">
            <w:pPr>
              <w:pStyle w:val="TAH"/>
              <w:rPr>
                <w:rFonts w:cs="Arial"/>
                <w:b w:val="0"/>
                <w:bCs/>
                <w:sz w:val="20"/>
                <w:lang w:eastAsia="en-US"/>
              </w:rPr>
            </w:pPr>
            <w:r w:rsidRPr="00E15C34">
              <w:rPr>
                <w:rFonts w:cs="Arial"/>
                <w:b w:val="0"/>
                <w:bCs/>
                <w:sz w:val="20"/>
                <w:lang w:eastAsia="en-US"/>
              </w:rPr>
              <w:t>Major components</w:t>
            </w:r>
          </w:p>
          <w:p w:rsidR="00FB32FD" w:rsidRPr="00E15C34" w:rsidRDefault="00FB32FD" w:rsidP="00FB32FD">
            <w:pPr>
              <w:pStyle w:val="TAH"/>
              <w:rPr>
                <w:rFonts w:cs="Arial"/>
                <w:sz w:val="20"/>
                <w:lang w:eastAsia="en-US"/>
              </w:rPr>
            </w:pP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Reverberation chamber</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Channel Emulator, Reverberation Chamber</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Channel emulator, probe antennas, anechoic chamber</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Channel emulator, probe antennas, anechoic chamber</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Channel emulator, probe antenna</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Channel emulator, probe antenna, anechoic chamber</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Probe Antenna, Anechoic Chamber</w:t>
            </w:r>
          </w:p>
        </w:tc>
      </w:tr>
      <w:tr w:rsidR="00FB32FD" w:rsidRPr="008B1899" w:rsidTr="00940088">
        <w:trPr>
          <w:trHeight w:val="465"/>
        </w:trPr>
        <w:tc>
          <w:tcPr>
            <w:tcW w:w="1685" w:type="dxa"/>
            <w:tcBorders>
              <w:bottom w:val="single" w:sz="4" w:space="0" w:color="auto"/>
            </w:tcBorders>
            <w:shd w:val="clear" w:color="auto" w:fill="FFFFFF"/>
          </w:tcPr>
          <w:p w:rsidR="00FB32FD" w:rsidRPr="00E15C34" w:rsidRDefault="00FB32FD" w:rsidP="00FB32FD">
            <w:pPr>
              <w:pStyle w:val="TAH"/>
              <w:rPr>
                <w:rFonts w:cs="Arial"/>
                <w:b w:val="0"/>
                <w:bCs/>
                <w:sz w:val="20"/>
                <w:lang w:eastAsia="en-US"/>
              </w:rPr>
            </w:pPr>
            <w:r w:rsidRPr="00E15C34">
              <w:rPr>
                <w:rFonts w:cs="Arial"/>
                <w:b w:val="0"/>
                <w:bCs/>
                <w:sz w:val="20"/>
                <w:lang w:eastAsia="en-US"/>
              </w:rPr>
              <w:t>Number of probe antennas</w:t>
            </w:r>
          </w:p>
        </w:tc>
        <w:tc>
          <w:tcPr>
            <w:tcW w:w="1206" w:type="dxa"/>
            <w:tcBorders>
              <w:bottom w:val="single" w:sz="4" w:space="0" w:color="auto"/>
            </w:tcBorders>
            <w:shd w:val="clear" w:color="auto" w:fill="FFFFFF"/>
            <w:vAlign w:val="center"/>
          </w:tcPr>
          <w:p w:rsidR="00FB32FD" w:rsidRPr="00E15C34" w:rsidRDefault="00FB32FD" w:rsidP="00D03983">
            <w:pPr>
              <w:pStyle w:val="TAC"/>
              <w:rPr>
                <w:rFonts w:cs="Arial"/>
                <w:lang w:eastAsia="en-US"/>
              </w:rPr>
            </w:pPr>
            <w:r w:rsidRPr="00E15C34">
              <w:rPr>
                <w:rFonts w:cs="Arial"/>
                <w:lang w:eastAsia="en-US"/>
              </w:rPr>
              <w:t>2-</w:t>
            </w:r>
            <w:r w:rsidR="00D03983" w:rsidRPr="00E15C34">
              <w:rPr>
                <w:rFonts w:cs="Arial"/>
                <w:lang w:eastAsia="en-US"/>
              </w:rPr>
              <w:t>9</w:t>
            </w:r>
          </w:p>
        </w:tc>
        <w:tc>
          <w:tcPr>
            <w:tcW w:w="1204" w:type="dxa"/>
            <w:tcBorders>
              <w:bottom w:val="single" w:sz="4" w:space="0" w:color="auto"/>
            </w:tcBorders>
            <w:shd w:val="clear" w:color="auto" w:fill="FFFFFF"/>
            <w:vAlign w:val="center"/>
          </w:tcPr>
          <w:p w:rsidR="00FB32FD" w:rsidRPr="00E15C34" w:rsidRDefault="00FB32FD" w:rsidP="00D03983">
            <w:pPr>
              <w:pStyle w:val="TAC"/>
              <w:rPr>
                <w:rFonts w:cs="Arial"/>
                <w:lang w:eastAsia="en-US"/>
              </w:rPr>
            </w:pPr>
            <w:r w:rsidRPr="00E15C34">
              <w:rPr>
                <w:rFonts w:cs="Arial"/>
                <w:lang w:eastAsia="en-US"/>
              </w:rPr>
              <w:t xml:space="preserve">2 – </w:t>
            </w:r>
            <w:r w:rsidR="00D03983" w:rsidRPr="00E15C34">
              <w:rPr>
                <w:rFonts w:cs="Arial"/>
                <w:lang w:eastAsia="en-US"/>
              </w:rPr>
              <w:t>9</w:t>
            </w:r>
          </w:p>
        </w:tc>
        <w:tc>
          <w:tcPr>
            <w:tcW w:w="1559"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3-16 (varies)</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8-32 (varies)</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2-3</w:t>
            </w:r>
          </w:p>
        </w:tc>
        <w:tc>
          <w:tcPr>
            <w:tcW w:w="1417"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1</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1</w:t>
            </w:r>
          </w:p>
        </w:tc>
      </w:tr>
      <w:tr w:rsidR="00FB32FD" w:rsidRPr="008B1899" w:rsidTr="00940088">
        <w:trPr>
          <w:trHeight w:val="495"/>
        </w:trPr>
        <w:tc>
          <w:tcPr>
            <w:tcW w:w="1685" w:type="dxa"/>
            <w:shd w:val="clear" w:color="auto" w:fill="FFFF99"/>
          </w:tcPr>
          <w:p w:rsidR="00FB32FD" w:rsidRPr="00E15C34" w:rsidRDefault="00FB32FD" w:rsidP="00FB32FD">
            <w:pPr>
              <w:pStyle w:val="TAH"/>
              <w:rPr>
                <w:rFonts w:cs="Arial"/>
                <w:sz w:val="20"/>
                <w:lang w:eastAsia="en-US"/>
              </w:rPr>
            </w:pPr>
            <w:r w:rsidRPr="00E15C34">
              <w:rPr>
                <w:rFonts w:cs="Arial"/>
                <w:sz w:val="20"/>
                <w:lang w:eastAsia="en-US"/>
              </w:rPr>
              <w:t>Operating bands</w:t>
            </w:r>
          </w:p>
        </w:tc>
        <w:tc>
          <w:tcPr>
            <w:tcW w:w="1206" w:type="dxa"/>
            <w:shd w:val="clear" w:color="auto" w:fill="FFFF99"/>
            <w:vAlign w:val="center"/>
          </w:tcPr>
          <w:p w:rsidR="00FB32FD" w:rsidRPr="00E15C34" w:rsidRDefault="00FB32FD" w:rsidP="00FB32FD">
            <w:pPr>
              <w:pStyle w:val="TAC"/>
              <w:rPr>
                <w:rFonts w:cs="Arial"/>
                <w:lang w:eastAsia="en-US"/>
              </w:rPr>
            </w:pPr>
          </w:p>
        </w:tc>
        <w:tc>
          <w:tcPr>
            <w:tcW w:w="1204" w:type="dxa"/>
            <w:shd w:val="clear" w:color="auto" w:fill="FFFF99"/>
            <w:vAlign w:val="center"/>
          </w:tcPr>
          <w:p w:rsidR="00FB32FD" w:rsidRPr="00E15C34" w:rsidRDefault="00FB32FD" w:rsidP="00FB32FD">
            <w:pPr>
              <w:pStyle w:val="TAC"/>
              <w:rPr>
                <w:rFonts w:cs="Arial"/>
                <w:lang w:eastAsia="en-US"/>
              </w:rPr>
            </w:pPr>
          </w:p>
        </w:tc>
        <w:tc>
          <w:tcPr>
            <w:tcW w:w="1559"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c>
          <w:tcPr>
            <w:tcW w:w="1417"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r>
      <w:tr w:rsidR="00FB32FD" w:rsidRPr="008B1899" w:rsidTr="00940088">
        <w:trPr>
          <w:trHeight w:val="480"/>
        </w:trPr>
        <w:tc>
          <w:tcPr>
            <w:tcW w:w="1685" w:type="dxa"/>
            <w:shd w:val="clear" w:color="auto" w:fill="FFFF99"/>
          </w:tcPr>
          <w:p w:rsidR="00FB32FD" w:rsidRPr="00E15C34" w:rsidRDefault="00FB32FD" w:rsidP="00FB32FD">
            <w:pPr>
              <w:pStyle w:val="TAH"/>
              <w:rPr>
                <w:rFonts w:cs="Arial"/>
                <w:b w:val="0"/>
                <w:bCs/>
                <w:sz w:val="20"/>
                <w:lang w:eastAsia="en-US"/>
              </w:rPr>
            </w:pPr>
            <w:r w:rsidRPr="00E15C34">
              <w:rPr>
                <w:rFonts w:cs="Arial"/>
                <w:b w:val="0"/>
                <w:bCs/>
                <w:sz w:val="20"/>
                <w:lang w:eastAsia="en-US"/>
              </w:rPr>
              <w:t>Supported 3GPP     bands</w:t>
            </w:r>
          </w:p>
        </w:tc>
        <w:tc>
          <w:tcPr>
            <w:tcW w:w="1206"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c>
          <w:tcPr>
            <w:tcW w:w="1204"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c>
          <w:tcPr>
            <w:tcW w:w="1559"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c>
          <w:tcPr>
            <w:tcW w:w="1417"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All</w:t>
            </w:r>
          </w:p>
          <w:p w:rsidR="00FB32FD" w:rsidRPr="00E15C34" w:rsidRDefault="00FB32FD" w:rsidP="00FB32FD">
            <w:pPr>
              <w:pStyle w:val="TAC"/>
              <w:rPr>
                <w:rFonts w:cs="Arial"/>
                <w:lang w:eastAsia="en-US"/>
              </w:rPr>
            </w:pPr>
          </w:p>
        </w:tc>
      </w:tr>
      <w:tr w:rsidR="00FB32FD" w:rsidRPr="008B1899" w:rsidTr="00940088">
        <w:trPr>
          <w:trHeight w:val="705"/>
        </w:trPr>
        <w:tc>
          <w:tcPr>
            <w:tcW w:w="1685" w:type="dxa"/>
            <w:shd w:val="clear" w:color="auto" w:fill="FFFF99"/>
          </w:tcPr>
          <w:p w:rsidR="00FB32FD" w:rsidRPr="00E15C34" w:rsidRDefault="00FB32FD" w:rsidP="00FB32FD">
            <w:pPr>
              <w:pStyle w:val="TAH"/>
              <w:rPr>
                <w:rFonts w:cs="Arial"/>
                <w:b w:val="0"/>
                <w:bCs/>
                <w:sz w:val="20"/>
                <w:lang w:eastAsia="en-US"/>
              </w:rPr>
            </w:pPr>
            <w:r w:rsidRPr="00E15C34">
              <w:rPr>
                <w:rFonts w:cs="Arial"/>
                <w:b w:val="0"/>
                <w:bCs/>
                <w:sz w:val="20"/>
                <w:lang w:eastAsia="en-US"/>
              </w:rPr>
              <w:t>Bandwidths supported: HSPA/LTE</w:t>
            </w:r>
          </w:p>
          <w:p w:rsidR="00FB32FD" w:rsidRPr="00E15C34" w:rsidRDefault="00FB32FD" w:rsidP="00FB32FD">
            <w:pPr>
              <w:pStyle w:val="TAH"/>
              <w:rPr>
                <w:rFonts w:cs="Arial"/>
                <w:sz w:val="20"/>
                <w:lang w:eastAsia="en-US"/>
              </w:rPr>
            </w:pPr>
          </w:p>
        </w:tc>
        <w:tc>
          <w:tcPr>
            <w:tcW w:w="1206" w:type="dxa"/>
            <w:shd w:val="clear" w:color="auto" w:fill="FFFF99"/>
            <w:vAlign w:val="center"/>
          </w:tcPr>
          <w:p w:rsidR="00FB32FD" w:rsidRPr="00E15C34" w:rsidRDefault="00FB32FD" w:rsidP="00FB32FD">
            <w:pPr>
              <w:pStyle w:val="TAC"/>
              <w:rPr>
                <w:rFonts w:cs="Arial"/>
                <w:highlight w:val="yellow"/>
                <w:lang w:eastAsia="en-US"/>
              </w:rPr>
            </w:pPr>
            <w:r w:rsidRPr="00E15C34">
              <w:rPr>
                <w:rFonts w:cs="Arial"/>
                <w:lang w:eastAsia="en-US"/>
              </w:rPr>
              <w:t>Yes/Yes</w:t>
            </w:r>
          </w:p>
        </w:tc>
        <w:tc>
          <w:tcPr>
            <w:tcW w:w="1204"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Yes/Yes</w:t>
            </w:r>
          </w:p>
        </w:tc>
        <w:tc>
          <w:tcPr>
            <w:tcW w:w="1559"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Yes/Yes</w:t>
            </w:r>
          </w:p>
        </w:tc>
        <w:tc>
          <w:tcPr>
            <w:tcW w:w="1417"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Yes/Yes</w:t>
            </w:r>
          </w:p>
        </w:tc>
      </w:tr>
      <w:tr w:rsidR="00FB32FD" w:rsidRPr="008B1899" w:rsidTr="00940088">
        <w:trPr>
          <w:trHeight w:val="540"/>
        </w:trPr>
        <w:tc>
          <w:tcPr>
            <w:tcW w:w="1685" w:type="dxa"/>
            <w:shd w:val="clear" w:color="auto" w:fill="FFFFFF"/>
          </w:tcPr>
          <w:p w:rsidR="00FB32FD" w:rsidRPr="00E15C34" w:rsidRDefault="00FB32FD" w:rsidP="00FB32FD">
            <w:pPr>
              <w:pStyle w:val="TAH"/>
              <w:rPr>
                <w:rFonts w:cs="Arial"/>
                <w:sz w:val="20"/>
                <w:lang w:eastAsia="en-US"/>
              </w:rPr>
            </w:pPr>
            <w:r w:rsidRPr="00E15C34">
              <w:rPr>
                <w:rFonts w:cs="Arial"/>
                <w:sz w:val="20"/>
                <w:lang w:eastAsia="en-US"/>
              </w:rPr>
              <w:t>Channel Modelling aspects</w:t>
            </w:r>
          </w:p>
        </w:tc>
        <w:tc>
          <w:tcPr>
            <w:tcW w:w="1206" w:type="dxa"/>
            <w:shd w:val="clear" w:color="auto" w:fill="FFFFFF"/>
            <w:vAlign w:val="center"/>
          </w:tcPr>
          <w:p w:rsidR="00FB32FD" w:rsidRPr="00E15C34" w:rsidRDefault="00FB32FD" w:rsidP="00FB32FD">
            <w:pPr>
              <w:pStyle w:val="TAC"/>
              <w:rPr>
                <w:rFonts w:cs="Arial"/>
                <w:lang w:eastAsia="en-US"/>
              </w:rPr>
            </w:pPr>
          </w:p>
        </w:tc>
        <w:tc>
          <w:tcPr>
            <w:tcW w:w="1204" w:type="dxa"/>
            <w:shd w:val="clear" w:color="auto" w:fill="FFFFFF"/>
            <w:vAlign w:val="center"/>
          </w:tcPr>
          <w:p w:rsidR="00FB32FD" w:rsidRPr="00E15C34" w:rsidRDefault="00FB32FD" w:rsidP="00FB32FD">
            <w:pPr>
              <w:pStyle w:val="TAC"/>
              <w:rPr>
                <w:rFonts w:cs="Arial"/>
                <w:lang w:eastAsia="en-US"/>
              </w:rPr>
            </w:pPr>
          </w:p>
        </w:tc>
        <w:tc>
          <w:tcPr>
            <w:tcW w:w="1559"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c>
          <w:tcPr>
            <w:tcW w:w="1417"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r>
      <w:tr w:rsidR="00FB32FD" w:rsidRPr="008B1899" w:rsidTr="00940088">
        <w:trPr>
          <w:trHeight w:val="525"/>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2D/3D</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3D</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3D</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2D/3D (varies)</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2D/3D</w:t>
            </w:r>
            <w:r w:rsidRPr="00E15C34">
              <w:rPr>
                <w:rFonts w:cs="Arial"/>
                <w:vertAlign w:val="superscript"/>
                <w:lang w:eastAsia="en-US"/>
              </w:rPr>
              <w:t>1</w:t>
            </w:r>
            <w:r w:rsidRPr="00E15C34">
              <w:rPr>
                <w:rFonts w:cs="Arial"/>
                <w:lang w:eastAsia="en-US"/>
              </w:rPr>
              <w:t xml:space="preserve"> (varies)</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2D/3D</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2D/3D</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2D/3D</w:t>
            </w:r>
            <w:r w:rsidRPr="00E15C34">
              <w:rPr>
                <w:rFonts w:cs="Arial"/>
                <w:vertAlign w:val="superscript"/>
                <w:lang w:eastAsia="en-US"/>
              </w:rPr>
              <w:t>1</w:t>
            </w:r>
          </w:p>
        </w:tc>
      </w:tr>
      <w:tr w:rsidR="00FB32FD" w:rsidRPr="008B1899" w:rsidTr="00940088">
        <w:trPr>
          <w:trHeight w:val="525"/>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Number of spatial clusters</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1-24 (varies)</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1-2</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1-24</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1-No upper bound</w:t>
            </w:r>
          </w:p>
        </w:tc>
      </w:tr>
      <w:tr w:rsidR="00FB32FD" w:rsidRPr="008B1899" w:rsidTr="00940088">
        <w:trPr>
          <w:trHeight w:val="540"/>
        </w:trPr>
        <w:tc>
          <w:tcPr>
            <w:tcW w:w="1685" w:type="dxa"/>
            <w:shd w:val="clear" w:color="auto" w:fill="FFFFFF"/>
          </w:tcPr>
          <w:p w:rsidR="00FB32FD" w:rsidRPr="00E15C34" w:rsidDel="008E5497" w:rsidRDefault="00FB32FD" w:rsidP="00FB32FD">
            <w:pPr>
              <w:pStyle w:val="TAH"/>
              <w:rPr>
                <w:rFonts w:cs="Arial"/>
                <w:b w:val="0"/>
                <w:iCs/>
                <w:sz w:val="20"/>
                <w:lang w:eastAsia="en-US"/>
              </w:rPr>
            </w:pPr>
            <w:r w:rsidRPr="00E15C34">
              <w:rPr>
                <w:rFonts w:cs="Arial"/>
                <w:b w:val="0"/>
                <w:iCs/>
                <w:sz w:val="20"/>
                <w:lang w:eastAsia="en-US"/>
              </w:rPr>
              <w:t>Power angular spectrum per cluster</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Uniform</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Uniform</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525"/>
        </w:trPr>
        <w:tc>
          <w:tcPr>
            <w:tcW w:w="1685" w:type="dxa"/>
            <w:shd w:val="clear" w:color="auto" w:fill="FFFFFF"/>
          </w:tcPr>
          <w:p w:rsidR="00FB32FD" w:rsidRPr="00E15C34" w:rsidRDefault="00FB32FD" w:rsidP="00FB32FD">
            <w:pPr>
              <w:pStyle w:val="TAH"/>
              <w:rPr>
                <w:rFonts w:cs="Arial"/>
                <w:b w:val="0"/>
                <w:iCs/>
                <w:sz w:val="20"/>
                <w:lang w:eastAsia="en-US"/>
              </w:rPr>
            </w:pPr>
          </w:p>
          <w:p w:rsidR="00FB32FD" w:rsidRPr="00E15C34" w:rsidRDefault="00FB32FD" w:rsidP="00FB32FD">
            <w:pPr>
              <w:pStyle w:val="TAH"/>
              <w:rPr>
                <w:rFonts w:cs="Arial"/>
                <w:b w:val="0"/>
                <w:iCs/>
                <w:sz w:val="20"/>
                <w:lang w:eastAsia="en-US"/>
              </w:rPr>
            </w:pPr>
            <w:r w:rsidRPr="00E15C34">
              <w:rPr>
                <w:rFonts w:cs="Arial"/>
                <w:b w:val="0"/>
                <w:iCs/>
                <w:sz w:val="20"/>
                <w:lang w:eastAsia="en-US"/>
              </w:rPr>
              <w:t>Angular spread</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Random</w:t>
            </w:r>
            <w:r w:rsidRPr="00E15C34">
              <w:rPr>
                <w:rFonts w:cs="Arial"/>
                <w:vertAlign w:val="superscript"/>
                <w:lang w:eastAsia="en-US"/>
              </w:rPr>
              <w:t>8</w:t>
            </w:r>
          </w:p>
        </w:tc>
        <w:tc>
          <w:tcPr>
            <w:tcW w:w="1204" w:type="dxa"/>
            <w:shd w:val="clear" w:color="auto" w:fill="FFFFFF"/>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Random</w:t>
            </w:r>
            <w:r w:rsidRPr="00E15C34">
              <w:rPr>
                <w:rFonts w:cs="Arial"/>
                <w:vertAlign w:val="superscript"/>
                <w:lang w:eastAsia="en-US"/>
              </w:rPr>
              <w:t>8</w:t>
            </w:r>
          </w:p>
          <w:p w:rsidR="00FB32FD" w:rsidRPr="00E15C34" w:rsidRDefault="00FB32FD" w:rsidP="00FB32FD">
            <w:pPr>
              <w:pStyle w:val="TAC"/>
              <w:rPr>
                <w:rFonts w:cs="Arial"/>
                <w:lang w:eastAsia="en-US"/>
              </w:rPr>
            </w:pP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Partly Controllable</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720"/>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Power delay profile</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Exponential decay</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 + Exponential</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510"/>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Delay spread</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Slightly controllable decay</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330"/>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Doppler shift</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Limited</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510"/>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Supported channel models</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Uniform</w:t>
            </w:r>
            <w:r w:rsidRPr="00E15C34">
              <w:rPr>
                <w:rFonts w:cs="Arial"/>
                <w:vertAlign w:val="superscript"/>
                <w:lang w:eastAsia="en-US"/>
              </w:rPr>
              <w:t>5</w:t>
            </w:r>
            <w:r w:rsidRPr="00E15C34">
              <w:rPr>
                <w:rFonts w:cs="Arial"/>
                <w:lang w:eastAsia="en-US"/>
              </w:rPr>
              <w:t xml:space="preserve"> </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Uniform spatial, controllable multipath</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Single cluster, multipath (varies)</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SCME, Single Cluster, Uniform, Arbitrary</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SCME, Single cluster, uniform, arbitrary</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SCME, Single cluster, uniform, arbitrary</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SCME, Single cluster, uniform, arbitrary</w:t>
            </w:r>
          </w:p>
        </w:tc>
      </w:tr>
      <w:tr w:rsidR="00FB32FD" w:rsidRPr="008B1899" w:rsidTr="00940088">
        <w:trPr>
          <w:trHeight w:val="330"/>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Controllable spatial characteristics of BS antennas</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FFS</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510"/>
        </w:trPr>
        <w:tc>
          <w:tcPr>
            <w:tcW w:w="1685" w:type="dxa"/>
            <w:tcBorders>
              <w:bottom w:val="single" w:sz="4" w:space="0" w:color="auto"/>
            </w:tcBorders>
            <w:shd w:val="clear" w:color="auto" w:fill="FFFFFF"/>
          </w:tcPr>
          <w:p w:rsidR="00FB32FD" w:rsidRPr="00E15C34" w:rsidRDefault="00FB32FD" w:rsidP="00FB32FD">
            <w:pPr>
              <w:pStyle w:val="TAH"/>
              <w:rPr>
                <w:rFonts w:cs="Arial"/>
                <w:b w:val="0"/>
                <w:iCs/>
                <w:sz w:val="20"/>
                <w:lang w:eastAsia="en-US"/>
              </w:rPr>
            </w:pPr>
          </w:p>
          <w:p w:rsidR="00FB32FD" w:rsidRPr="00E15C34" w:rsidRDefault="00FB32FD" w:rsidP="00FB32FD">
            <w:pPr>
              <w:pStyle w:val="TAH"/>
              <w:rPr>
                <w:rFonts w:cs="Arial"/>
                <w:b w:val="0"/>
                <w:iCs/>
                <w:sz w:val="20"/>
                <w:lang w:eastAsia="en-US"/>
              </w:rPr>
            </w:pPr>
            <w:r w:rsidRPr="00E15C34">
              <w:rPr>
                <w:rFonts w:cs="Arial"/>
                <w:b w:val="0"/>
                <w:iCs/>
                <w:sz w:val="20"/>
                <w:lang w:eastAsia="en-US"/>
              </w:rPr>
              <w:t>XPR</w:t>
            </w:r>
          </w:p>
        </w:tc>
        <w:tc>
          <w:tcPr>
            <w:tcW w:w="120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Constant</w:t>
            </w:r>
          </w:p>
        </w:tc>
        <w:tc>
          <w:tcPr>
            <w:tcW w:w="1204"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Constant</w:t>
            </w:r>
          </w:p>
        </w:tc>
        <w:tc>
          <w:tcPr>
            <w:tcW w:w="1559"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417"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Controllable</w:t>
            </w:r>
          </w:p>
        </w:tc>
      </w:tr>
      <w:tr w:rsidR="00FB32FD" w:rsidRPr="008B1899" w:rsidTr="00940088">
        <w:trPr>
          <w:trHeight w:val="510"/>
        </w:trPr>
        <w:tc>
          <w:tcPr>
            <w:tcW w:w="1685" w:type="dxa"/>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Other MIMO OTA attributes</w:t>
            </w:r>
          </w:p>
        </w:tc>
        <w:tc>
          <w:tcPr>
            <w:tcW w:w="1206" w:type="dxa"/>
            <w:shd w:val="clear" w:color="auto" w:fill="FFFF99"/>
            <w:vAlign w:val="center"/>
          </w:tcPr>
          <w:p w:rsidR="00FB32FD" w:rsidRPr="00E15C34" w:rsidRDefault="00FB32FD" w:rsidP="00FB32FD">
            <w:pPr>
              <w:pStyle w:val="TAC"/>
              <w:rPr>
                <w:rFonts w:cs="Arial"/>
                <w:lang w:eastAsia="en-US"/>
              </w:rPr>
            </w:pPr>
          </w:p>
        </w:tc>
        <w:tc>
          <w:tcPr>
            <w:tcW w:w="1204" w:type="dxa"/>
            <w:shd w:val="clear" w:color="auto" w:fill="FFFF99"/>
            <w:vAlign w:val="center"/>
          </w:tcPr>
          <w:p w:rsidR="00FB32FD" w:rsidRPr="00E15C34" w:rsidRDefault="00FB32FD" w:rsidP="00FB32FD">
            <w:pPr>
              <w:pStyle w:val="TAC"/>
              <w:rPr>
                <w:rFonts w:cs="Arial"/>
                <w:lang w:eastAsia="en-US"/>
              </w:rPr>
            </w:pPr>
          </w:p>
        </w:tc>
        <w:tc>
          <w:tcPr>
            <w:tcW w:w="1559"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c>
          <w:tcPr>
            <w:tcW w:w="1417"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r>
      <w:tr w:rsidR="00FB32FD" w:rsidRPr="008B1899" w:rsidTr="00940088">
        <w:trPr>
          <w:trHeight w:val="510"/>
        </w:trPr>
        <w:tc>
          <w:tcPr>
            <w:tcW w:w="1685" w:type="dxa"/>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 xml:space="preserve">Supported 3GPP </w:t>
            </w:r>
            <w:r w:rsidRPr="00E15C34">
              <w:rPr>
                <w:rFonts w:cs="Arial"/>
                <w:b w:val="0"/>
                <w:iCs/>
                <w:sz w:val="20"/>
                <w:lang w:eastAsia="en-US"/>
              </w:rPr>
              <w:lastRenderedPageBreak/>
              <w:t>transmission modes [</w:t>
            </w:r>
            <w:r w:rsidR="00E71D7D" w:rsidRPr="00E15C34">
              <w:rPr>
                <w:rFonts w:cs="Arial"/>
                <w:b w:val="0"/>
                <w:iCs/>
                <w:sz w:val="20"/>
                <w:lang w:eastAsia="en-US"/>
              </w:rPr>
              <w:t>7</w:t>
            </w:r>
            <w:r w:rsidRPr="00E15C34">
              <w:rPr>
                <w:rFonts w:cs="Arial"/>
                <w:b w:val="0"/>
                <w:iCs/>
                <w:sz w:val="20"/>
                <w:lang w:eastAsia="en-US"/>
              </w:rPr>
              <w:t>]</w:t>
            </w:r>
          </w:p>
        </w:tc>
        <w:tc>
          <w:tcPr>
            <w:tcW w:w="120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lastRenderedPageBreak/>
              <w:t>1 – 7</w:t>
            </w:r>
          </w:p>
        </w:tc>
        <w:tc>
          <w:tcPr>
            <w:tcW w:w="1204"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1 – 7</w:t>
            </w:r>
          </w:p>
        </w:tc>
        <w:tc>
          <w:tcPr>
            <w:tcW w:w="1559"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1 – 7</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1 – 7</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 xml:space="preserve">     1 – 7</w:t>
            </w:r>
          </w:p>
        </w:tc>
        <w:tc>
          <w:tcPr>
            <w:tcW w:w="1417"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1 – 7</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1-7</w:t>
            </w:r>
          </w:p>
        </w:tc>
      </w:tr>
      <w:tr w:rsidR="00FB32FD" w:rsidRPr="008B1899" w:rsidTr="00940088">
        <w:trPr>
          <w:trHeight w:val="510"/>
        </w:trPr>
        <w:tc>
          <w:tcPr>
            <w:tcW w:w="1685" w:type="dxa"/>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Ability to control interference direction</w:t>
            </w:r>
          </w:p>
        </w:tc>
        <w:tc>
          <w:tcPr>
            <w:tcW w:w="1206"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No</w:t>
            </w:r>
          </w:p>
        </w:tc>
        <w:tc>
          <w:tcPr>
            <w:tcW w:w="1204"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No</w:t>
            </w:r>
          </w:p>
        </w:tc>
        <w:tc>
          <w:tcPr>
            <w:tcW w:w="1559"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Limited – Yes</w:t>
            </w:r>
          </w:p>
        </w:tc>
        <w:tc>
          <w:tcPr>
            <w:tcW w:w="1276" w:type="dxa"/>
            <w:shd w:val="clear" w:color="auto" w:fill="FFFF99"/>
            <w:vAlign w:val="center"/>
          </w:tcPr>
          <w:p w:rsidR="00FB32FD" w:rsidRPr="00E15C34" w:rsidRDefault="00FB32FD" w:rsidP="00FB32FD">
            <w:pPr>
              <w:pStyle w:val="TAC"/>
              <w:rPr>
                <w:rFonts w:cs="Arial"/>
                <w:lang w:val="en-US" w:eastAsia="en-US"/>
              </w:rPr>
            </w:pPr>
          </w:p>
          <w:p w:rsidR="00FB32FD" w:rsidRPr="00E15C34" w:rsidRDefault="00FB32FD" w:rsidP="00FB32FD">
            <w:pPr>
              <w:pStyle w:val="TAC"/>
              <w:rPr>
                <w:rFonts w:cs="Arial"/>
                <w:lang w:val="en-US" w:eastAsia="en-US"/>
              </w:rPr>
            </w:pPr>
            <w:r w:rsidRPr="00E15C34">
              <w:rPr>
                <w:rFonts w:cs="Arial"/>
                <w:lang w:val="en-US" w:eastAsia="en-US"/>
              </w:rPr>
              <w:t>Yes</w:t>
            </w:r>
          </w:p>
        </w:tc>
        <w:tc>
          <w:tcPr>
            <w:tcW w:w="1276" w:type="dxa"/>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val="en-US" w:eastAsia="en-US"/>
              </w:rPr>
              <w:t>Yes</w:t>
            </w:r>
          </w:p>
        </w:tc>
        <w:tc>
          <w:tcPr>
            <w:tcW w:w="1417"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FFS</w:t>
            </w:r>
          </w:p>
        </w:tc>
      </w:tr>
      <w:tr w:rsidR="00FB32FD" w:rsidRPr="008B1899" w:rsidTr="00940088">
        <w:trPr>
          <w:trHeight w:val="510"/>
        </w:trPr>
        <w:tc>
          <w:tcPr>
            <w:tcW w:w="1685" w:type="dxa"/>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SNR control</w:t>
            </w:r>
            <w:r w:rsidRPr="00E15C34">
              <w:rPr>
                <w:rFonts w:cs="Arial"/>
                <w:b w:val="0"/>
                <w:iCs/>
                <w:sz w:val="20"/>
                <w:vertAlign w:val="superscript"/>
                <w:lang w:eastAsia="en-US"/>
              </w:rPr>
              <w:t>3</w:t>
            </w:r>
          </w:p>
        </w:tc>
        <w:tc>
          <w:tcPr>
            <w:tcW w:w="1206" w:type="dxa"/>
            <w:shd w:val="clear" w:color="auto" w:fill="FFFF99"/>
            <w:vAlign w:val="center"/>
          </w:tcPr>
          <w:p w:rsidR="00FB32FD" w:rsidRPr="00E15C34" w:rsidRDefault="00FB32FD" w:rsidP="00FB32FD">
            <w:pPr>
              <w:pStyle w:val="TAC"/>
              <w:rPr>
                <w:rFonts w:cs="Arial"/>
                <w:lang w:val="en-US" w:eastAsia="en-US"/>
              </w:rPr>
            </w:pPr>
            <w:r w:rsidRPr="00E15C34">
              <w:rPr>
                <w:rFonts w:cs="Arial"/>
                <w:lang w:val="en-US" w:eastAsia="en-US"/>
              </w:rPr>
              <w:t>FFS</w:t>
            </w:r>
          </w:p>
        </w:tc>
        <w:tc>
          <w:tcPr>
            <w:tcW w:w="1204" w:type="dxa"/>
            <w:shd w:val="clear" w:color="auto" w:fill="FFFF99"/>
            <w:vAlign w:val="center"/>
          </w:tcPr>
          <w:p w:rsidR="00FB32FD" w:rsidRPr="00E15C34" w:rsidRDefault="00FB32FD" w:rsidP="00FB32FD">
            <w:pPr>
              <w:pStyle w:val="TAC"/>
              <w:rPr>
                <w:rFonts w:cs="Arial"/>
                <w:lang w:val="en-US" w:eastAsia="en-US"/>
              </w:rPr>
            </w:pPr>
            <w:r w:rsidRPr="00E15C34">
              <w:rPr>
                <w:rFonts w:cs="Arial"/>
                <w:lang w:val="en-US" w:eastAsia="en-US"/>
              </w:rPr>
              <w:t>Yes</w:t>
            </w:r>
          </w:p>
        </w:tc>
        <w:tc>
          <w:tcPr>
            <w:tcW w:w="1559"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417" w:type="dxa"/>
            <w:shd w:val="clear" w:color="auto" w:fill="FFFF99"/>
            <w:vAlign w:val="center"/>
          </w:tcPr>
          <w:p w:rsidR="00FB32FD" w:rsidRPr="00E15C34" w:rsidRDefault="00FB32FD" w:rsidP="00FB32FD">
            <w:pPr>
              <w:pStyle w:val="TAC"/>
              <w:rPr>
                <w:rFonts w:cs="Arial"/>
                <w:lang w:eastAsia="en-US"/>
              </w:rPr>
            </w:pPr>
            <w:r w:rsidRPr="00E15C34">
              <w:rPr>
                <w:rFonts w:cs="Arial"/>
                <w:lang w:val="en-US" w:eastAsia="en-US"/>
              </w:rPr>
              <w:t>Yes</w:t>
            </w:r>
          </w:p>
        </w:tc>
        <w:tc>
          <w:tcPr>
            <w:tcW w:w="1276" w:type="dxa"/>
            <w:shd w:val="clear" w:color="auto" w:fill="FFFF99"/>
            <w:vAlign w:val="center"/>
          </w:tcPr>
          <w:p w:rsidR="00FB32FD" w:rsidRPr="00E15C34" w:rsidRDefault="00FB32FD" w:rsidP="00FB32FD">
            <w:pPr>
              <w:pStyle w:val="TAC"/>
              <w:rPr>
                <w:rFonts w:cs="Arial"/>
                <w:lang w:val="en-US" w:eastAsia="en-US"/>
              </w:rPr>
            </w:pPr>
            <w:r w:rsidRPr="00E15C34">
              <w:rPr>
                <w:rFonts w:cs="Arial"/>
                <w:lang w:val="en-US" w:eastAsia="en-US"/>
              </w:rPr>
              <w:t>N/A (Part of channel capacity calculation)</w:t>
            </w:r>
          </w:p>
        </w:tc>
      </w:tr>
      <w:tr w:rsidR="00FB32FD" w:rsidRPr="008B1899" w:rsidTr="00940088">
        <w:trPr>
          <w:trHeight w:val="360"/>
        </w:trPr>
        <w:tc>
          <w:tcPr>
            <w:tcW w:w="1685" w:type="dxa"/>
            <w:tcBorders>
              <w:bottom w:val="single" w:sz="4" w:space="0" w:color="auto"/>
            </w:tcBorders>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DUT size constraints</w:t>
            </w:r>
          </w:p>
          <w:p w:rsidR="00FB32FD" w:rsidRPr="00E15C34" w:rsidRDefault="00FB32FD" w:rsidP="00FB32FD">
            <w:pPr>
              <w:pStyle w:val="TAH"/>
              <w:rPr>
                <w:rFonts w:cs="Arial"/>
                <w:b w:val="0"/>
                <w:iCs/>
                <w:sz w:val="20"/>
                <w:lang w:eastAsia="en-US"/>
              </w:rPr>
            </w:pPr>
          </w:p>
        </w:tc>
        <w:tc>
          <w:tcPr>
            <w:tcW w:w="120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None</w:t>
            </w:r>
          </w:p>
        </w:tc>
        <w:tc>
          <w:tcPr>
            <w:tcW w:w="1204"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None</w:t>
            </w:r>
          </w:p>
        </w:tc>
        <w:tc>
          <w:tcPr>
            <w:tcW w:w="1559"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0.5 – 4 lambda, (varies)</w:t>
            </w:r>
          </w:p>
        </w:tc>
        <w:tc>
          <w:tcPr>
            <w:tcW w:w="127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p>
          <w:p w:rsidR="00FB32FD" w:rsidRPr="00E15C34" w:rsidRDefault="00FB32FD" w:rsidP="00FB32FD">
            <w:pPr>
              <w:pStyle w:val="TAC"/>
              <w:rPr>
                <w:rFonts w:cs="Arial"/>
                <w:lang w:eastAsia="en-US"/>
              </w:rPr>
            </w:pPr>
            <w:r w:rsidRPr="00E15C34">
              <w:rPr>
                <w:rFonts w:cs="Arial"/>
                <w:lang w:eastAsia="en-US"/>
              </w:rPr>
              <w:t>0.5 – 4 lambda (varies)</w:t>
            </w:r>
          </w:p>
        </w:tc>
        <w:tc>
          <w:tcPr>
            <w:tcW w:w="127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FFS</w:t>
            </w:r>
          </w:p>
        </w:tc>
        <w:tc>
          <w:tcPr>
            <w:tcW w:w="1417"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 xml:space="preserve">      None</w:t>
            </w:r>
          </w:p>
        </w:tc>
        <w:tc>
          <w:tcPr>
            <w:tcW w:w="127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None</w:t>
            </w:r>
          </w:p>
        </w:tc>
      </w:tr>
      <w:tr w:rsidR="00FB32FD" w:rsidRPr="008B1899" w:rsidTr="00940088">
        <w:trPr>
          <w:trHeight w:val="405"/>
        </w:trPr>
        <w:tc>
          <w:tcPr>
            <w:tcW w:w="1685" w:type="dxa"/>
            <w:shd w:val="clear" w:color="auto" w:fill="FFFFFF"/>
          </w:tcPr>
          <w:p w:rsidR="00FB32FD" w:rsidRPr="00E15C34" w:rsidRDefault="00FB32FD" w:rsidP="00FB32FD">
            <w:pPr>
              <w:pStyle w:val="TAH"/>
              <w:rPr>
                <w:rFonts w:cs="Arial"/>
                <w:bCs/>
                <w:iCs/>
                <w:sz w:val="20"/>
                <w:lang w:eastAsia="en-US"/>
              </w:rPr>
            </w:pPr>
            <w:r w:rsidRPr="00E15C34">
              <w:rPr>
                <w:rFonts w:cs="Arial"/>
                <w:bCs/>
                <w:iCs/>
                <w:sz w:val="20"/>
                <w:lang w:eastAsia="en-US"/>
              </w:rPr>
              <w:t>Measurements &amp; Results</w:t>
            </w:r>
          </w:p>
        </w:tc>
        <w:tc>
          <w:tcPr>
            <w:tcW w:w="1206" w:type="dxa"/>
            <w:shd w:val="clear" w:color="auto" w:fill="FFFFFF"/>
            <w:vAlign w:val="center"/>
          </w:tcPr>
          <w:p w:rsidR="00FB32FD" w:rsidRPr="00E15C34" w:rsidRDefault="00FB32FD" w:rsidP="00FB32FD">
            <w:pPr>
              <w:pStyle w:val="TAC"/>
              <w:rPr>
                <w:rFonts w:cs="Arial"/>
                <w:lang w:eastAsia="en-US"/>
              </w:rPr>
            </w:pPr>
          </w:p>
        </w:tc>
        <w:tc>
          <w:tcPr>
            <w:tcW w:w="1204" w:type="dxa"/>
            <w:shd w:val="clear" w:color="auto" w:fill="FFFFFF"/>
            <w:vAlign w:val="center"/>
          </w:tcPr>
          <w:p w:rsidR="00FB32FD" w:rsidRPr="00E15C34" w:rsidRDefault="00FB32FD" w:rsidP="00FB32FD">
            <w:pPr>
              <w:pStyle w:val="TAC"/>
              <w:rPr>
                <w:rFonts w:cs="Arial"/>
                <w:lang w:eastAsia="en-US"/>
              </w:rPr>
            </w:pPr>
          </w:p>
        </w:tc>
        <w:tc>
          <w:tcPr>
            <w:tcW w:w="1559"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c>
          <w:tcPr>
            <w:tcW w:w="1417"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r>
      <w:tr w:rsidR="00FB32FD" w:rsidRPr="008B1899" w:rsidTr="00940088">
        <w:trPr>
          <w:trHeight w:val="525"/>
        </w:trPr>
        <w:tc>
          <w:tcPr>
            <w:tcW w:w="1685" w:type="dxa"/>
            <w:shd w:val="clear" w:color="auto" w:fill="FFFFFF"/>
          </w:tcPr>
          <w:p w:rsidR="00FB32FD" w:rsidRPr="00E15C34" w:rsidRDefault="00FB32FD" w:rsidP="00050033">
            <w:pPr>
              <w:pStyle w:val="TAH"/>
              <w:rPr>
                <w:rFonts w:cs="Arial"/>
                <w:b w:val="0"/>
                <w:iCs/>
                <w:sz w:val="20"/>
                <w:vertAlign w:val="superscript"/>
                <w:lang w:eastAsia="en-US"/>
              </w:rPr>
            </w:pPr>
            <w:r w:rsidRPr="00E15C34">
              <w:rPr>
                <w:rFonts w:cs="Arial"/>
                <w:b w:val="0"/>
                <w:iCs/>
                <w:sz w:val="20"/>
                <w:lang w:eastAsia="en-US"/>
              </w:rPr>
              <w:t>Supported F</w:t>
            </w:r>
            <w:r w:rsidR="00050033" w:rsidRPr="00E15C34">
              <w:rPr>
                <w:rFonts w:cs="Arial"/>
                <w:b w:val="0"/>
                <w:iCs/>
                <w:sz w:val="20"/>
                <w:lang w:eastAsia="en-US"/>
              </w:rPr>
              <w:t>O</w:t>
            </w:r>
            <w:r w:rsidRPr="00E15C34">
              <w:rPr>
                <w:rFonts w:cs="Arial"/>
                <w:b w:val="0"/>
                <w:iCs/>
                <w:sz w:val="20"/>
                <w:lang w:eastAsia="en-US"/>
              </w:rPr>
              <w:t>M</w:t>
            </w:r>
            <w:r w:rsidRPr="00E15C34">
              <w:rPr>
                <w:rFonts w:cs="Arial"/>
                <w:b w:val="0"/>
                <w:iCs/>
                <w:sz w:val="20"/>
                <w:vertAlign w:val="superscript"/>
                <w:lang w:eastAsia="en-US"/>
              </w:rPr>
              <w:t>2</w:t>
            </w:r>
          </w:p>
          <w:p w:rsidR="00FB32FD" w:rsidRPr="00E15C34" w:rsidRDefault="00FB32FD" w:rsidP="00FB32FD">
            <w:pPr>
              <w:pStyle w:val="TAH"/>
              <w:rPr>
                <w:rFonts w:cs="Arial"/>
                <w:b w:val="0"/>
                <w:iCs/>
                <w:sz w:val="20"/>
                <w:vertAlign w:val="superscript"/>
                <w:lang w:eastAsia="en-US"/>
              </w:rPr>
            </w:pPr>
            <w:r w:rsidRPr="00E15C34">
              <w:rPr>
                <w:rFonts w:cs="Arial"/>
                <w:b w:val="0"/>
                <w:sz w:val="20"/>
                <w:lang w:eastAsia="en-US"/>
              </w:rPr>
              <w:t>(</w:t>
            </w:r>
            <w:r w:rsidRPr="00E15C34">
              <w:rPr>
                <w:rFonts w:cs="Arial"/>
                <w:b w:val="0"/>
                <w:iCs/>
                <w:sz w:val="20"/>
                <w:lang w:eastAsia="en-US"/>
              </w:rPr>
              <w:t>Categories</w:t>
            </w:r>
            <w:r w:rsidRPr="00E15C34">
              <w:rPr>
                <w:rFonts w:cs="Arial"/>
                <w:b w:val="0"/>
                <w:sz w:val="20"/>
                <w:lang w:eastAsia="en-US"/>
              </w:rPr>
              <w:t xml:space="preserve"> in Sec 5.1</w:t>
            </w:r>
            <w:r w:rsidRPr="00E15C34">
              <w:rPr>
                <w:rFonts w:cs="Arial"/>
                <w:b w:val="0"/>
                <w:iCs/>
                <w:sz w:val="20"/>
                <w:lang w:eastAsia="en-US"/>
              </w:rPr>
              <w:t>)</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 xml:space="preserve">I, II, part of IV (except MEG), V </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I, II, part of IV (except MEG), V</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 xml:space="preserve"> I-V</w:t>
            </w:r>
          </w:p>
          <w:p w:rsidR="00FB32FD" w:rsidRPr="00E15C34" w:rsidRDefault="00FB32FD" w:rsidP="00FB32FD">
            <w:pPr>
              <w:pStyle w:val="TAC"/>
              <w:rPr>
                <w:rFonts w:cs="Arial"/>
                <w:lang w:val="en-US" w:eastAsia="en-US"/>
              </w:rPr>
            </w:pPr>
            <w:r w:rsidRPr="00E15C34">
              <w:rPr>
                <w:rFonts w:cs="Arial"/>
                <w:lang w:val="en-US" w:eastAsia="en-US"/>
              </w:rPr>
              <w:t>+Throughput(θ)</w:t>
            </w:r>
          </w:p>
          <w:p w:rsidR="00FB32FD" w:rsidRPr="00E15C34" w:rsidRDefault="00FB32FD" w:rsidP="00FB32FD">
            <w:pPr>
              <w:pStyle w:val="TAC"/>
              <w:rPr>
                <w:rFonts w:cs="Arial"/>
                <w:lang w:eastAsia="en-US"/>
              </w:rPr>
            </w:pPr>
            <w:r w:rsidRPr="00E15C34">
              <w:rPr>
                <w:rFonts w:cs="Arial"/>
                <w:lang w:val="en-US" w:eastAsia="en-US"/>
              </w:rPr>
              <w:t xml:space="preserve">+ other antenna characteristics </w:t>
            </w:r>
            <w:r w:rsidRPr="00E15C34">
              <w:rPr>
                <w:rFonts w:cs="Arial"/>
                <w:vertAlign w:val="superscript"/>
                <w:lang w:val="en-US" w:eastAsia="en-US"/>
              </w:rPr>
              <w:t>10</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I-V</w:t>
            </w:r>
            <w:r w:rsidRPr="00E15C34" w:rsidDel="00B663C6">
              <w:rPr>
                <w:rFonts w:cs="Arial"/>
                <w:lang w:eastAsia="en-US"/>
              </w:rPr>
              <w:t xml:space="preserve"> </w:t>
            </w:r>
          </w:p>
          <w:p w:rsidR="00FB32FD" w:rsidRPr="00E15C34" w:rsidRDefault="00FB32FD" w:rsidP="00FB32FD">
            <w:pPr>
              <w:pStyle w:val="TAC"/>
              <w:rPr>
                <w:rFonts w:cs="Arial"/>
                <w:lang w:val="en-US" w:eastAsia="en-US"/>
              </w:rPr>
            </w:pPr>
            <w:r w:rsidRPr="00E15C34">
              <w:rPr>
                <w:rFonts w:cs="Arial"/>
                <w:lang w:val="en-US" w:eastAsia="en-US"/>
              </w:rPr>
              <w:t>+Throughput(θ)</w:t>
            </w:r>
          </w:p>
          <w:p w:rsidR="00FB32FD" w:rsidRPr="00E15C34" w:rsidRDefault="00FB32FD" w:rsidP="00FB32FD">
            <w:pPr>
              <w:pStyle w:val="TAC"/>
              <w:rPr>
                <w:rFonts w:cs="Arial"/>
                <w:lang w:eastAsia="en-US"/>
              </w:rPr>
            </w:pPr>
            <w:r w:rsidRPr="00E15C34">
              <w:rPr>
                <w:rFonts w:cs="Arial"/>
                <w:lang w:val="en-US" w:eastAsia="en-US"/>
              </w:rPr>
              <w:t xml:space="preserve">+ other antenna characteristics </w:t>
            </w:r>
            <w:r w:rsidRPr="00E15C34">
              <w:rPr>
                <w:rFonts w:cs="Arial"/>
                <w:vertAlign w:val="superscript"/>
                <w:lang w:val="en-US" w:eastAsia="en-US"/>
              </w:rPr>
              <w:t>10</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I-V</w:t>
            </w:r>
          </w:p>
          <w:p w:rsidR="00FB32FD" w:rsidRPr="00E15C34" w:rsidRDefault="00FB32FD" w:rsidP="00FB32FD">
            <w:pPr>
              <w:pStyle w:val="TAC"/>
              <w:rPr>
                <w:rFonts w:cs="Arial"/>
                <w:lang w:val="en-US" w:eastAsia="en-US"/>
              </w:rPr>
            </w:pPr>
            <w:r w:rsidRPr="00E15C34">
              <w:rPr>
                <w:rFonts w:cs="Arial"/>
                <w:lang w:val="en-US" w:eastAsia="en-US"/>
              </w:rPr>
              <w:t>+Throughput(θ)</w:t>
            </w:r>
          </w:p>
          <w:p w:rsidR="00FB32FD" w:rsidRPr="00E15C34" w:rsidRDefault="00FB32FD" w:rsidP="00FB32FD">
            <w:pPr>
              <w:pStyle w:val="TAC"/>
              <w:rPr>
                <w:rFonts w:cs="Arial"/>
                <w:lang w:eastAsia="en-US"/>
              </w:rPr>
            </w:pPr>
            <w:r w:rsidRPr="00E15C34">
              <w:rPr>
                <w:rFonts w:cs="Arial"/>
                <w:lang w:val="en-US" w:eastAsia="en-US"/>
              </w:rPr>
              <w:t xml:space="preserve">+ other antenna characteristics </w:t>
            </w:r>
            <w:r w:rsidRPr="00E15C34">
              <w:rPr>
                <w:rFonts w:cs="Arial"/>
                <w:vertAlign w:val="superscript"/>
                <w:lang w:val="en-US" w:eastAsia="en-US"/>
              </w:rPr>
              <w:t>10</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I-V</w:t>
            </w:r>
            <w:r w:rsidRPr="00E15C34" w:rsidDel="00B663C6">
              <w:rPr>
                <w:rFonts w:cs="Arial"/>
                <w:lang w:eastAsia="en-US"/>
              </w:rPr>
              <w:t xml:space="preserve"> </w:t>
            </w:r>
          </w:p>
          <w:p w:rsidR="00FB32FD" w:rsidRPr="00E15C34" w:rsidRDefault="00FB32FD" w:rsidP="00FB32FD">
            <w:pPr>
              <w:pStyle w:val="TAC"/>
              <w:rPr>
                <w:rFonts w:cs="Arial"/>
                <w:lang w:val="en-US" w:eastAsia="en-US"/>
              </w:rPr>
            </w:pPr>
            <w:r w:rsidRPr="00E15C34">
              <w:rPr>
                <w:rFonts w:cs="Arial"/>
                <w:lang w:val="en-US" w:eastAsia="en-US"/>
              </w:rPr>
              <w:t>+Throughput(θ)</w:t>
            </w:r>
          </w:p>
          <w:p w:rsidR="00FB32FD" w:rsidRPr="00E15C34" w:rsidRDefault="00FB32FD" w:rsidP="00FB32FD">
            <w:pPr>
              <w:pStyle w:val="TAC"/>
              <w:rPr>
                <w:rFonts w:cs="Arial"/>
                <w:lang w:eastAsia="en-US"/>
              </w:rPr>
            </w:pPr>
            <w:r w:rsidRPr="00E15C34">
              <w:rPr>
                <w:rFonts w:cs="Arial"/>
                <w:lang w:val="en-US" w:eastAsia="en-US"/>
              </w:rPr>
              <w:t xml:space="preserve">+ other antenna characteristics </w:t>
            </w:r>
            <w:r w:rsidRPr="00E15C34">
              <w:rPr>
                <w:rFonts w:cs="Arial"/>
                <w:vertAlign w:val="superscript"/>
                <w:lang w:val="en-US" w:eastAsia="en-US"/>
              </w:rPr>
              <w:t>10</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 xml:space="preserve">II, III, IV </w:t>
            </w:r>
            <w:r w:rsidRPr="00E15C34">
              <w:rPr>
                <w:rFonts w:cs="Arial"/>
                <w:lang w:val="en-US" w:eastAsia="en-US"/>
              </w:rPr>
              <w:t xml:space="preserve">+ other antenna characteristics </w:t>
            </w:r>
            <w:r w:rsidRPr="00E15C34">
              <w:rPr>
                <w:rFonts w:cs="Arial"/>
                <w:vertAlign w:val="superscript"/>
                <w:lang w:eastAsia="en-US"/>
              </w:rPr>
              <w:t>11</w:t>
            </w:r>
          </w:p>
        </w:tc>
      </w:tr>
      <w:tr w:rsidR="00FB32FD" w:rsidRPr="008B1899" w:rsidTr="00940088">
        <w:trPr>
          <w:trHeight w:val="345"/>
        </w:trPr>
        <w:tc>
          <w:tcPr>
            <w:tcW w:w="1685" w:type="dxa"/>
            <w:tcBorders>
              <w:bottom w:val="single" w:sz="4" w:space="0" w:color="auto"/>
            </w:tcBorders>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Demonstration results available</w:t>
            </w:r>
          </w:p>
        </w:tc>
        <w:tc>
          <w:tcPr>
            <w:tcW w:w="120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204"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559"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417"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tcBorders>
              <w:bottom w:val="single" w:sz="4" w:space="0" w:color="auto"/>
            </w:tcBorders>
            <w:shd w:val="clear" w:color="auto" w:fill="FFFFFF"/>
            <w:vAlign w:val="center"/>
          </w:tcPr>
          <w:p w:rsidR="00FB32FD" w:rsidRPr="00E15C34" w:rsidRDefault="00FB32FD" w:rsidP="00FB32FD">
            <w:pPr>
              <w:pStyle w:val="TAC"/>
              <w:rPr>
                <w:rFonts w:cs="Arial"/>
                <w:lang w:eastAsia="en-US"/>
              </w:rPr>
            </w:pPr>
            <w:r w:rsidRPr="00E15C34">
              <w:rPr>
                <w:rFonts w:cs="Arial"/>
                <w:lang w:eastAsia="en-US"/>
              </w:rPr>
              <w:t>Partial</w:t>
            </w:r>
          </w:p>
        </w:tc>
      </w:tr>
      <w:tr w:rsidR="00FB32FD" w:rsidRPr="008B1899" w:rsidTr="00940088">
        <w:trPr>
          <w:trHeight w:val="540"/>
        </w:trPr>
        <w:tc>
          <w:tcPr>
            <w:tcW w:w="1685" w:type="dxa"/>
            <w:shd w:val="clear" w:color="auto" w:fill="FFFF99"/>
          </w:tcPr>
          <w:p w:rsidR="00FB32FD" w:rsidRPr="00E15C34" w:rsidRDefault="00FB32FD" w:rsidP="00FB32FD">
            <w:pPr>
              <w:pStyle w:val="TAH"/>
              <w:rPr>
                <w:rFonts w:cs="Arial"/>
                <w:bCs/>
                <w:iCs/>
                <w:sz w:val="20"/>
                <w:lang w:eastAsia="en-US"/>
              </w:rPr>
            </w:pPr>
            <w:r w:rsidRPr="00E15C34">
              <w:rPr>
                <w:rFonts w:cs="Arial"/>
                <w:bCs/>
                <w:iCs/>
                <w:sz w:val="20"/>
                <w:lang w:eastAsia="en-US"/>
              </w:rPr>
              <w:t>System/Hardware Details</w:t>
            </w:r>
          </w:p>
        </w:tc>
        <w:tc>
          <w:tcPr>
            <w:tcW w:w="1206" w:type="dxa"/>
            <w:shd w:val="clear" w:color="auto" w:fill="FFFF99"/>
            <w:vAlign w:val="center"/>
          </w:tcPr>
          <w:p w:rsidR="00FB32FD" w:rsidRPr="00E15C34" w:rsidRDefault="00FB32FD" w:rsidP="00FB32FD">
            <w:pPr>
              <w:pStyle w:val="TAC"/>
              <w:rPr>
                <w:rFonts w:cs="Arial"/>
                <w:lang w:eastAsia="en-US"/>
              </w:rPr>
            </w:pPr>
          </w:p>
        </w:tc>
        <w:tc>
          <w:tcPr>
            <w:tcW w:w="1204" w:type="dxa"/>
            <w:shd w:val="clear" w:color="auto" w:fill="FFFF99"/>
            <w:vAlign w:val="center"/>
          </w:tcPr>
          <w:p w:rsidR="00FB32FD" w:rsidRPr="00E15C34" w:rsidRDefault="00FB32FD" w:rsidP="00FB32FD">
            <w:pPr>
              <w:pStyle w:val="TAC"/>
              <w:rPr>
                <w:rFonts w:cs="Arial"/>
                <w:lang w:eastAsia="en-US"/>
              </w:rPr>
            </w:pPr>
          </w:p>
        </w:tc>
        <w:tc>
          <w:tcPr>
            <w:tcW w:w="1559"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c>
          <w:tcPr>
            <w:tcW w:w="1417" w:type="dxa"/>
            <w:shd w:val="clear" w:color="auto" w:fill="FFFF99"/>
            <w:vAlign w:val="center"/>
          </w:tcPr>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p>
        </w:tc>
      </w:tr>
      <w:tr w:rsidR="00FB32FD" w:rsidRPr="008B1899" w:rsidTr="00940088">
        <w:trPr>
          <w:trHeight w:val="525"/>
        </w:trPr>
        <w:tc>
          <w:tcPr>
            <w:tcW w:w="1685" w:type="dxa"/>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Calibration equipment/method</w:t>
            </w:r>
          </w:p>
        </w:tc>
        <w:tc>
          <w:tcPr>
            <w:tcW w:w="120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2-Port VNA</w:t>
            </w:r>
            <w:r w:rsidRPr="00E15C34">
              <w:rPr>
                <w:rFonts w:cs="Arial"/>
                <w:vertAlign w:val="superscript"/>
                <w:lang w:eastAsia="en-US"/>
              </w:rPr>
              <w:t>4</w:t>
            </w:r>
          </w:p>
        </w:tc>
        <w:tc>
          <w:tcPr>
            <w:tcW w:w="1204"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2-Port VNA</w:t>
            </w:r>
            <w:r w:rsidRPr="00E15C34">
              <w:rPr>
                <w:rFonts w:cs="Arial"/>
                <w:vertAlign w:val="superscript"/>
                <w:lang w:eastAsia="en-US"/>
              </w:rPr>
              <w:t>4</w:t>
            </w:r>
          </w:p>
        </w:tc>
        <w:tc>
          <w:tcPr>
            <w:tcW w:w="1559"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Joint OTA link calibration using 2-port VNA</w:t>
            </w:r>
            <w:r w:rsidRPr="00E15C34">
              <w:rPr>
                <w:rFonts w:cs="Arial"/>
                <w:vertAlign w:val="superscript"/>
                <w:lang w:eastAsia="en-US"/>
              </w:rPr>
              <w:t>4</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Joint OTA link calibration using 2-port VNA</w:t>
            </w:r>
            <w:r w:rsidRPr="00E15C34">
              <w:rPr>
                <w:rFonts w:cs="Arial"/>
                <w:vertAlign w:val="superscript"/>
                <w:lang w:eastAsia="en-US"/>
              </w:rPr>
              <w:t>4</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Range calibration by 2-port VNA</w:t>
            </w:r>
            <w:r w:rsidRPr="00E15C34">
              <w:rPr>
                <w:rFonts w:cs="Arial"/>
                <w:vertAlign w:val="superscript"/>
                <w:lang w:eastAsia="en-US"/>
              </w:rPr>
              <w:t>4</w:t>
            </w:r>
            <w:r w:rsidRPr="00E15C34">
              <w:rPr>
                <w:rFonts w:cs="Arial"/>
                <w:lang w:eastAsia="en-US"/>
              </w:rPr>
              <w:t>, for example</w:t>
            </w:r>
          </w:p>
        </w:tc>
        <w:tc>
          <w:tcPr>
            <w:tcW w:w="1417"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Chamber calibration by 2-port VNA</w:t>
            </w:r>
            <w:r w:rsidRPr="00E15C34">
              <w:rPr>
                <w:rFonts w:cs="Arial"/>
                <w:vertAlign w:val="superscript"/>
                <w:lang w:eastAsia="en-US"/>
              </w:rPr>
              <w:t>4</w:t>
            </w:r>
            <w:r w:rsidRPr="00E15C34">
              <w:rPr>
                <w:rFonts w:cs="Arial"/>
                <w:lang w:eastAsia="en-US"/>
              </w:rPr>
              <w:t>, second stage calibration</w:t>
            </w:r>
          </w:p>
          <w:p w:rsidR="00FB32FD" w:rsidRPr="00E15C34" w:rsidRDefault="00FB32FD" w:rsidP="00FB32FD">
            <w:pPr>
              <w:pStyle w:val="TAC"/>
              <w:rPr>
                <w:rFonts w:cs="Arial"/>
                <w:lang w:eastAsia="en-US"/>
              </w:rPr>
            </w:pP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Chamber calibration by  2-port VNA</w:t>
            </w:r>
            <w:r w:rsidRPr="00E15C34">
              <w:rPr>
                <w:rFonts w:cs="Arial"/>
                <w:vertAlign w:val="superscript"/>
                <w:lang w:eastAsia="en-US"/>
              </w:rPr>
              <w:t>4</w:t>
            </w:r>
          </w:p>
        </w:tc>
      </w:tr>
      <w:tr w:rsidR="00FB32FD" w:rsidRPr="008B1899" w:rsidTr="00940088">
        <w:trPr>
          <w:trHeight w:val="525"/>
        </w:trPr>
        <w:tc>
          <w:tcPr>
            <w:tcW w:w="1685" w:type="dxa"/>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Use this method in SISO OTA</w:t>
            </w:r>
          </w:p>
        </w:tc>
        <w:tc>
          <w:tcPr>
            <w:tcW w:w="120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204"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559"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 xml:space="preserve">Yes </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417"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shd w:val="clear" w:color="auto" w:fill="FFFF99"/>
            <w:vAlign w:val="center"/>
          </w:tcPr>
          <w:p w:rsidR="00FB32FD" w:rsidRPr="00E15C34" w:rsidRDefault="00FB32FD" w:rsidP="00FB32FD">
            <w:pPr>
              <w:pStyle w:val="TAC"/>
              <w:rPr>
                <w:rFonts w:cs="Arial"/>
                <w:lang w:eastAsia="en-US"/>
              </w:rPr>
            </w:pPr>
            <w:r w:rsidRPr="00E15C34">
              <w:rPr>
                <w:rFonts w:cs="Arial"/>
                <w:lang w:eastAsia="en-US"/>
              </w:rPr>
              <w:t>Yes</w:t>
            </w:r>
          </w:p>
        </w:tc>
      </w:tr>
      <w:tr w:rsidR="00FB32FD" w:rsidRPr="008B1899" w:rsidTr="00940088">
        <w:trPr>
          <w:trHeight w:val="540"/>
        </w:trPr>
        <w:tc>
          <w:tcPr>
            <w:tcW w:w="1685" w:type="dxa"/>
            <w:tcBorders>
              <w:bottom w:val="single" w:sz="4" w:space="0" w:color="auto"/>
            </w:tcBorders>
            <w:shd w:val="clear" w:color="auto" w:fill="FFFF99"/>
          </w:tcPr>
          <w:p w:rsidR="00FB32FD" w:rsidRPr="00E15C34" w:rsidRDefault="00FB32FD" w:rsidP="00FB32FD">
            <w:pPr>
              <w:pStyle w:val="TAH"/>
              <w:rPr>
                <w:rFonts w:cs="Arial"/>
                <w:b w:val="0"/>
                <w:iCs/>
                <w:sz w:val="20"/>
                <w:lang w:eastAsia="en-US"/>
              </w:rPr>
            </w:pPr>
            <w:r w:rsidRPr="00E15C34">
              <w:rPr>
                <w:rFonts w:cs="Arial"/>
                <w:b w:val="0"/>
                <w:iCs/>
                <w:sz w:val="20"/>
                <w:lang w:eastAsia="en-US"/>
              </w:rPr>
              <w:t>Re-use potential existing SISO OTA systems</w:t>
            </w:r>
          </w:p>
        </w:tc>
        <w:tc>
          <w:tcPr>
            <w:tcW w:w="120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c>
          <w:tcPr>
            <w:tcW w:w="1204"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c>
          <w:tcPr>
            <w:tcW w:w="1559"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c>
          <w:tcPr>
            <w:tcW w:w="127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c>
          <w:tcPr>
            <w:tcW w:w="127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c>
          <w:tcPr>
            <w:tcW w:w="1417"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c>
          <w:tcPr>
            <w:tcW w:w="1276" w:type="dxa"/>
            <w:tcBorders>
              <w:bottom w:val="single" w:sz="4" w:space="0" w:color="auto"/>
            </w:tcBorders>
            <w:shd w:val="clear" w:color="auto" w:fill="FFFF99"/>
            <w:vAlign w:val="center"/>
          </w:tcPr>
          <w:p w:rsidR="00FB32FD" w:rsidRPr="00E15C34" w:rsidRDefault="00FB32FD" w:rsidP="00FB32FD">
            <w:pPr>
              <w:pStyle w:val="TAC"/>
              <w:rPr>
                <w:rFonts w:cs="Arial"/>
                <w:lang w:eastAsia="en-US"/>
              </w:rPr>
            </w:pPr>
            <w:r w:rsidRPr="00E15C34">
              <w:rPr>
                <w:rFonts w:cs="Arial"/>
                <w:lang w:eastAsia="en-US"/>
              </w:rPr>
              <w:t>High</w:t>
            </w:r>
          </w:p>
        </w:tc>
      </w:tr>
      <w:tr w:rsidR="00FB32FD" w:rsidRPr="008B1899" w:rsidTr="00940088">
        <w:trPr>
          <w:trHeight w:val="525"/>
        </w:trPr>
        <w:tc>
          <w:tcPr>
            <w:tcW w:w="1685" w:type="dxa"/>
            <w:shd w:val="clear" w:color="auto" w:fill="FFFFFF"/>
          </w:tcPr>
          <w:p w:rsidR="00FB32FD" w:rsidRPr="00E15C34" w:rsidRDefault="00FB32FD" w:rsidP="00FB32FD">
            <w:pPr>
              <w:pStyle w:val="TAH"/>
              <w:rPr>
                <w:rFonts w:cs="Arial"/>
                <w:bCs/>
                <w:iCs/>
                <w:sz w:val="20"/>
                <w:lang w:eastAsia="en-US"/>
              </w:rPr>
            </w:pPr>
            <w:r w:rsidRPr="00E15C34">
              <w:rPr>
                <w:rFonts w:cs="Arial"/>
                <w:bCs/>
                <w:iCs/>
                <w:sz w:val="20"/>
                <w:lang w:eastAsia="en-US"/>
              </w:rPr>
              <w:t>Other Considerations</w:t>
            </w:r>
          </w:p>
        </w:tc>
        <w:tc>
          <w:tcPr>
            <w:tcW w:w="1206" w:type="dxa"/>
            <w:shd w:val="clear" w:color="auto" w:fill="FFFFFF"/>
            <w:vAlign w:val="center"/>
          </w:tcPr>
          <w:p w:rsidR="00FB32FD" w:rsidRPr="00E15C34" w:rsidRDefault="00FB32FD" w:rsidP="00FB32FD">
            <w:pPr>
              <w:pStyle w:val="TAC"/>
              <w:rPr>
                <w:rFonts w:cs="Arial"/>
                <w:lang w:eastAsia="en-US"/>
              </w:rPr>
            </w:pPr>
          </w:p>
        </w:tc>
        <w:tc>
          <w:tcPr>
            <w:tcW w:w="1204" w:type="dxa"/>
            <w:shd w:val="clear" w:color="auto" w:fill="FFFFFF"/>
            <w:vAlign w:val="center"/>
          </w:tcPr>
          <w:p w:rsidR="00FB32FD" w:rsidRPr="00E15C34" w:rsidRDefault="00FB32FD" w:rsidP="00FB32FD">
            <w:pPr>
              <w:pStyle w:val="TAC"/>
              <w:rPr>
                <w:rFonts w:cs="Arial"/>
                <w:lang w:eastAsia="en-US"/>
              </w:rPr>
            </w:pPr>
          </w:p>
        </w:tc>
        <w:tc>
          <w:tcPr>
            <w:tcW w:w="1559"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c>
          <w:tcPr>
            <w:tcW w:w="1417" w:type="dxa"/>
            <w:shd w:val="clear" w:color="auto" w:fill="FFFFFF"/>
            <w:vAlign w:val="center"/>
          </w:tcPr>
          <w:p w:rsidR="00FB32FD" w:rsidRPr="00E15C34" w:rsidRDefault="00FB32FD" w:rsidP="00FB32FD">
            <w:pPr>
              <w:pStyle w:val="TAC"/>
              <w:rPr>
                <w:rFonts w:cs="Arial"/>
                <w:lang w:eastAsia="en-US"/>
              </w:rPr>
            </w:pPr>
          </w:p>
        </w:tc>
        <w:tc>
          <w:tcPr>
            <w:tcW w:w="1276" w:type="dxa"/>
            <w:shd w:val="clear" w:color="auto" w:fill="FFFFFF"/>
            <w:vAlign w:val="center"/>
          </w:tcPr>
          <w:p w:rsidR="00FB32FD" w:rsidRPr="00E15C34" w:rsidRDefault="00FB32FD" w:rsidP="00FB32FD">
            <w:pPr>
              <w:pStyle w:val="TAC"/>
              <w:rPr>
                <w:rFonts w:cs="Arial"/>
                <w:lang w:eastAsia="en-US"/>
              </w:rPr>
            </w:pPr>
          </w:p>
        </w:tc>
      </w:tr>
      <w:tr w:rsidR="00FB32FD" w:rsidRPr="008B1899" w:rsidTr="00940088">
        <w:trPr>
          <w:trHeight w:val="525"/>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Requires non-intrusive test mode for antenna pattern measurement</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N/A</w:t>
            </w:r>
            <w:r w:rsidRPr="00E15C34">
              <w:rPr>
                <w:rFonts w:cs="Arial"/>
                <w:vertAlign w:val="superscript"/>
                <w:lang w:eastAsia="en-US"/>
              </w:rPr>
              <w:t>9</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N/A</w:t>
            </w:r>
            <w:r w:rsidRPr="00E15C34">
              <w:rPr>
                <w:rFonts w:cs="Arial"/>
                <w:vertAlign w:val="superscript"/>
                <w:lang w:eastAsia="en-US"/>
              </w:rPr>
              <w:t>9</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No</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No</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No</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Yes</w:t>
            </w:r>
          </w:p>
        </w:tc>
      </w:tr>
      <w:tr w:rsidR="00FB32FD" w:rsidRPr="008B1899" w:rsidTr="00940088">
        <w:trPr>
          <w:trHeight w:val="525"/>
        </w:trPr>
        <w:tc>
          <w:tcPr>
            <w:tcW w:w="1685" w:type="dxa"/>
            <w:shd w:val="clear" w:color="auto" w:fill="FFFFFF"/>
          </w:tcPr>
          <w:p w:rsidR="00FB32FD" w:rsidRPr="00E15C34" w:rsidRDefault="00FB32FD" w:rsidP="00FB32FD">
            <w:pPr>
              <w:pStyle w:val="TAH"/>
              <w:rPr>
                <w:rFonts w:cs="Arial"/>
                <w:b w:val="0"/>
                <w:iCs/>
                <w:sz w:val="20"/>
                <w:lang w:eastAsia="en-US"/>
              </w:rPr>
            </w:pPr>
            <w:r w:rsidRPr="00E15C34">
              <w:rPr>
                <w:rFonts w:cs="Arial"/>
                <w:b w:val="0"/>
                <w:iCs/>
                <w:sz w:val="20"/>
                <w:lang w:eastAsia="en-US"/>
              </w:rPr>
              <w:t>Throughput measurement method</w:t>
            </w:r>
          </w:p>
        </w:tc>
        <w:tc>
          <w:tcPr>
            <w:tcW w:w="120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OTA</w:t>
            </w:r>
          </w:p>
        </w:tc>
        <w:tc>
          <w:tcPr>
            <w:tcW w:w="1204"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OTA</w:t>
            </w:r>
          </w:p>
        </w:tc>
        <w:tc>
          <w:tcPr>
            <w:tcW w:w="1559"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OTA</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OTA</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OTA</w:t>
            </w:r>
          </w:p>
        </w:tc>
        <w:tc>
          <w:tcPr>
            <w:tcW w:w="1417"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Conducted via temporary antenna connector</w:t>
            </w:r>
          </w:p>
        </w:tc>
        <w:tc>
          <w:tcPr>
            <w:tcW w:w="1276" w:type="dxa"/>
            <w:shd w:val="clear" w:color="auto" w:fill="FFFFFF"/>
            <w:vAlign w:val="center"/>
          </w:tcPr>
          <w:p w:rsidR="00FB32FD" w:rsidRPr="00E15C34" w:rsidRDefault="00FB32FD" w:rsidP="00FB32FD">
            <w:pPr>
              <w:pStyle w:val="TAC"/>
              <w:rPr>
                <w:rFonts w:cs="Arial"/>
                <w:lang w:eastAsia="en-US"/>
              </w:rPr>
            </w:pPr>
            <w:r w:rsidRPr="00E15C34">
              <w:rPr>
                <w:rFonts w:cs="Arial"/>
                <w:lang w:eastAsia="en-US"/>
              </w:rPr>
              <w:t>N/A (Capacity metric calculated from antenna parameters)</w:t>
            </w:r>
          </w:p>
        </w:tc>
      </w:tr>
    </w:tbl>
    <w:p w:rsidR="00D479C2" w:rsidRDefault="00D479C2" w:rsidP="00814BE7">
      <w:pPr>
        <w:rPr>
          <w:vertAlign w:val="superscript"/>
        </w:rPr>
      </w:pPr>
    </w:p>
    <w:p w:rsidR="00D479C2" w:rsidRPr="00D479C2" w:rsidRDefault="00D479C2" w:rsidP="00814BE7">
      <w:pPr>
        <w:pStyle w:val="NO"/>
      </w:pPr>
      <w:r>
        <w:t>NOTES:</w:t>
      </w:r>
    </w:p>
    <w:p w:rsidR="00D479C2" w:rsidRDefault="006B1BA5" w:rsidP="00814BE7">
      <w:pPr>
        <w:pStyle w:val="NO"/>
      </w:pPr>
      <w:r>
        <w:t>Note 1:</w:t>
      </w:r>
      <w:r>
        <w:tab/>
      </w:r>
      <w:r w:rsidR="00D479C2" w:rsidRPr="00455374">
        <w:t>3D is feasible if 3D channel model is used.</w:t>
      </w:r>
    </w:p>
    <w:p w:rsidR="00D479C2" w:rsidRDefault="006B1BA5" w:rsidP="00814BE7">
      <w:pPr>
        <w:pStyle w:val="NO"/>
      </w:pPr>
      <w:r>
        <w:t>Note 2:</w:t>
      </w:r>
      <w:r>
        <w:tab/>
      </w:r>
      <w:r w:rsidR="00D479C2" w:rsidRPr="00455374">
        <w:t>Metrics supported: the measurement metrics supported by the test method like throughput, TRP/TRS, antenna pattern, gain imbalance, etc</w:t>
      </w:r>
    </w:p>
    <w:p w:rsidR="00D479C2" w:rsidRPr="009137EB" w:rsidRDefault="006B1BA5" w:rsidP="00D479C2">
      <w:pPr>
        <w:pStyle w:val="NO"/>
        <w:rPr>
          <w:lang w:val="fr-FR"/>
        </w:rPr>
      </w:pPr>
      <w:r w:rsidRPr="009137EB">
        <w:rPr>
          <w:lang w:val="fr-FR"/>
        </w:rPr>
        <w:t>Note 3:</w:t>
      </w:r>
      <w:r w:rsidRPr="009137EB">
        <w:rPr>
          <w:lang w:val="fr-FR"/>
        </w:rPr>
        <w:tab/>
      </w:r>
      <w:r w:rsidR="00D479C2" w:rsidRPr="009137EB">
        <w:rPr>
          <w:lang w:val="fr-FR"/>
        </w:rPr>
        <w:t>SNR control: explicit SNR, implicit SNR, etc</w:t>
      </w:r>
    </w:p>
    <w:p w:rsidR="00D479C2" w:rsidRPr="00455374" w:rsidRDefault="006B1BA5" w:rsidP="00D479C2">
      <w:pPr>
        <w:pStyle w:val="NO"/>
      </w:pPr>
      <w:r>
        <w:t>Note 4:</w:t>
      </w:r>
      <w:r>
        <w:tab/>
      </w:r>
      <w:r w:rsidR="00D479C2" w:rsidRPr="00455374">
        <w:t>VNA is an abbreviation of Vector Network Analyzer.</w:t>
      </w:r>
    </w:p>
    <w:p w:rsidR="00D479C2" w:rsidRPr="00455374" w:rsidRDefault="006B1BA5" w:rsidP="00D479C2">
      <w:pPr>
        <w:pStyle w:val="NO"/>
        <w:rPr>
          <w:bCs/>
          <w:iCs/>
        </w:rPr>
      </w:pPr>
      <w:r>
        <w:lastRenderedPageBreak/>
        <w:t>Note 5:</w:t>
      </w:r>
      <w:r>
        <w:tab/>
      </w:r>
      <w:r w:rsidR="00D479C2" w:rsidRPr="00455374">
        <w:rPr>
          <w:bCs/>
          <w:iCs/>
        </w:rPr>
        <w:t>random AoA, uniform average</w:t>
      </w:r>
    </w:p>
    <w:p w:rsidR="00D479C2" w:rsidRPr="00455374" w:rsidRDefault="006B1BA5" w:rsidP="00D479C2">
      <w:pPr>
        <w:pStyle w:val="NO"/>
        <w:rPr>
          <w:bCs/>
          <w:iCs/>
        </w:rPr>
      </w:pPr>
      <w:r>
        <w:t>Note 6:</w:t>
      </w:r>
      <w:r>
        <w:tab/>
      </w:r>
      <w:r w:rsidR="00D479C2" w:rsidRPr="00455374">
        <w:rPr>
          <w:bCs/>
          <w:iCs/>
        </w:rPr>
        <w:t xml:space="preserve">antenna-based method uses stage 1 from the 2 stage method and derive from </w:t>
      </w:r>
      <w:r w:rsidR="00050033">
        <w:rPr>
          <w:bCs/>
          <w:iCs/>
        </w:rPr>
        <w:t>this, a MIMO channel capacity FO</w:t>
      </w:r>
      <w:r w:rsidR="00D479C2" w:rsidRPr="00455374">
        <w:rPr>
          <w:bCs/>
          <w:iCs/>
        </w:rPr>
        <w:t>M</w:t>
      </w:r>
    </w:p>
    <w:p w:rsidR="00D479C2" w:rsidRPr="00455374" w:rsidRDefault="006B1BA5" w:rsidP="00D479C2">
      <w:pPr>
        <w:pStyle w:val="NO"/>
        <w:rPr>
          <w:bCs/>
          <w:iCs/>
        </w:rPr>
      </w:pPr>
      <w:r>
        <w:t>Note 7:</w:t>
      </w:r>
      <w:r>
        <w:tab/>
      </w:r>
      <w:r w:rsidR="00D479C2" w:rsidRPr="00455374">
        <w:rPr>
          <w:bCs/>
          <w:iCs/>
        </w:rPr>
        <w:t>2 stage method does not require channel capacity metric, but measures throughput using second stage in a conducted test</w:t>
      </w:r>
    </w:p>
    <w:p w:rsidR="00D479C2" w:rsidRDefault="006B1BA5" w:rsidP="00D479C2">
      <w:pPr>
        <w:pStyle w:val="NO"/>
        <w:rPr>
          <w:color w:val="0000FF"/>
        </w:rPr>
      </w:pPr>
      <w:r>
        <w:t>Note 8:</w:t>
      </w:r>
      <w:r>
        <w:tab/>
      </w:r>
      <w:r w:rsidR="00D479C2" w:rsidRPr="00A80D9B">
        <w:t>The angular spread observed in a reverberation chamber depends on the duration of observation. For short durations, it is random. For long durations, the angle spread converges to a fixed value based on a uniform angular distribution.</w:t>
      </w:r>
    </w:p>
    <w:p w:rsidR="00D479C2" w:rsidRDefault="006B1BA5" w:rsidP="00D479C2">
      <w:pPr>
        <w:pStyle w:val="NO"/>
      </w:pPr>
      <w:r>
        <w:t>Note 9:</w:t>
      </w:r>
      <w:r>
        <w:tab/>
      </w:r>
      <w:r w:rsidR="00D479C2">
        <w:rPr>
          <w:bCs/>
          <w:iCs/>
          <w:vertAlign w:val="superscript"/>
        </w:rPr>
        <w:t xml:space="preserve"> </w:t>
      </w:r>
      <w:r w:rsidR="00D479C2" w:rsidRPr="006B2807">
        <w:rPr>
          <w:bCs/>
          <w:iCs/>
        </w:rPr>
        <w:t xml:space="preserve">the antenna pattern </w:t>
      </w:r>
      <w:r w:rsidR="00D479C2" w:rsidRPr="006B2807">
        <w:t>cannot be measured, if needed</w:t>
      </w:r>
    </w:p>
    <w:p w:rsidR="00D479C2" w:rsidRDefault="006B1BA5" w:rsidP="00D479C2">
      <w:pPr>
        <w:pStyle w:val="NO"/>
      </w:pPr>
      <w:r>
        <w:t>Note 10:</w:t>
      </w:r>
      <w:r>
        <w:tab/>
      </w:r>
      <w:r w:rsidR="00D479C2" w:rsidRPr="005D54A2">
        <w:t>The throughput, branch imbalance, spatial correlation, antenna gain can be measured as a function of DUT rotation</w:t>
      </w:r>
    </w:p>
    <w:p w:rsidR="00D479C2" w:rsidRPr="005D54A2" w:rsidRDefault="006B1BA5" w:rsidP="00D479C2">
      <w:pPr>
        <w:pStyle w:val="NO"/>
      </w:pPr>
      <w:r>
        <w:t>Note 11:</w:t>
      </w:r>
      <w:r>
        <w:tab/>
      </w:r>
      <w:r w:rsidR="00D479C2" w:rsidRPr="005D54A2">
        <w:t>The branch imbalance, spatial correlation, antenna gain can be measured as a function of DUT rotation</w:t>
      </w:r>
    </w:p>
    <w:p w:rsidR="00BC1B12" w:rsidRDefault="00D479C2" w:rsidP="00D479C2">
      <w:pPr>
        <w:pStyle w:val="Heading3"/>
      </w:pPr>
      <w:bookmarkStart w:id="119" w:name="_Toc528250828"/>
      <w:bookmarkStart w:id="120" w:name="_Toc46341040"/>
      <w:r>
        <w:t>9.1.1</w:t>
      </w:r>
      <w:r>
        <w:tab/>
      </w:r>
      <w:r w:rsidRPr="00D479C2">
        <w:t>Definitions of rows in the table</w:t>
      </w:r>
      <w:bookmarkEnd w:id="119"/>
      <w:bookmarkEnd w:id="120"/>
    </w:p>
    <w:p w:rsidR="0090698D" w:rsidRPr="0090698D" w:rsidRDefault="0090698D" w:rsidP="0090698D">
      <w:pPr>
        <w:rPr>
          <w:b/>
          <w:bCs/>
        </w:rPr>
      </w:pPr>
      <w:r w:rsidRPr="0090698D">
        <w:rPr>
          <w:b/>
          <w:bCs/>
        </w:rPr>
        <w:t>Setup</w:t>
      </w:r>
    </w:p>
    <w:p w:rsidR="0090698D" w:rsidRDefault="0090698D" w:rsidP="0090698D">
      <w:r>
        <w:t>Major components: List of main hardware components required</w:t>
      </w:r>
    </w:p>
    <w:p w:rsidR="0090698D" w:rsidRDefault="0090698D" w:rsidP="0090698D">
      <w:r>
        <w:t>Number of probe antennas: self-explanatory</w:t>
      </w:r>
    </w:p>
    <w:p w:rsidR="0090698D" w:rsidRPr="0090698D" w:rsidRDefault="0090698D" w:rsidP="0090698D">
      <w:pPr>
        <w:rPr>
          <w:b/>
          <w:bCs/>
        </w:rPr>
      </w:pPr>
      <w:r w:rsidRPr="0090698D">
        <w:rPr>
          <w:b/>
          <w:bCs/>
        </w:rPr>
        <w:t>Operating bands</w:t>
      </w:r>
    </w:p>
    <w:p w:rsidR="0090698D" w:rsidRDefault="0090698D" w:rsidP="0090698D">
      <w:r>
        <w:t>Supported bands: Which frequency bands does the method support (TS 36.101, TS 25.101)</w:t>
      </w:r>
    </w:p>
    <w:p w:rsidR="0090698D" w:rsidRDefault="0090698D" w:rsidP="0090698D">
      <w:r>
        <w:t>Bandwidths supported: HSPA/LTE: Does the method support at least 20 MHz</w:t>
      </w:r>
    </w:p>
    <w:p w:rsidR="0090698D" w:rsidRPr="0090698D" w:rsidRDefault="0090698D" w:rsidP="0090698D">
      <w:pPr>
        <w:rPr>
          <w:b/>
          <w:bCs/>
        </w:rPr>
      </w:pPr>
      <w:r w:rsidRPr="0090698D">
        <w:rPr>
          <w:b/>
          <w:bCs/>
        </w:rPr>
        <w:t>Channel Modelling</w:t>
      </w:r>
    </w:p>
    <w:p w:rsidR="0090698D" w:rsidRDefault="0090698D" w:rsidP="0090698D">
      <w:r>
        <w:t>2D/3D: ability of method to support 2D/3D modelling of environment</w:t>
      </w:r>
    </w:p>
    <w:p w:rsidR="0090698D" w:rsidRDefault="0090698D" w:rsidP="0090698D">
      <w:r>
        <w:t>Number of clusters: number of taps/multipath components supported by method. This determines how ‘spread out’ the arriving signal is spatially.</w:t>
      </w:r>
    </w:p>
    <w:p w:rsidR="0090698D" w:rsidRDefault="0090698D" w:rsidP="0090698D">
      <w:r>
        <w:t>Power angular spectrum per cluster: Types of power angular (azimuth) spectrum distributions supported by method. The distributions should be settable for each cluster.</w:t>
      </w:r>
    </w:p>
    <w:p w:rsidR="0090698D" w:rsidRDefault="0090698D" w:rsidP="0090698D">
      <w:r>
        <w:t>Angular spread: Ability to set the amount of angle spread. This determines how ‘spread out’ the arriving signal corresponding to each cluster is spatially.</w:t>
      </w:r>
    </w:p>
    <w:p w:rsidR="0090698D" w:rsidRDefault="0090698D" w:rsidP="0090698D">
      <w:r>
        <w:t>Power Delay Profile: Types of power delay profiles supported. Ability to control the powers and delays of each of the clusters.</w:t>
      </w:r>
    </w:p>
    <w:p w:rsidR="0090698D" w:rsidRDefault="0090698D" w:rsidP="0090698D">
      <w:r>
        <w:t>Delay spread: ability to support different delay spreads.</w:t>
      </w:r>
    </w:p>
    <w:p w:rsidR="0090698D" w:rsidRDefault="0090698D" w:rsidP="0090698D">
      <w:r>
        <w:t>Doppler shift: types of Doppler spectra that can be supported. This determines the frequency domain (and by duality, the time domain) characteristics of the wireless channel emulated.</w:t>
      </w:r>
    </w:p>
    <w:p w:rsidR="0090698D" w:rsidRDefault="0090698D" w:rsidP="0090698D">
      <w:r>
        <w:t>Supported channel models: channel models supported by method.</w:t>
      </w:r>
    </w:p>
    <w:p w:rsidR="0090698D" w:rsidRDefault="0090698D" w:rsidP="0090698D">
      <w:r>
        <w:t>Controllable spatial characteristics of BS antennas:  ability to set the spatial correlation of the BS antennas.</w:t>
      </w:r>
    </w:p>
    <w:p w:rsidR="0090698D" w:rsidRDefault="0090698D" w:rsidP="0090698D">
      <w:r>
        <w:t>XPR: Cross-polarization ratio values supported.</w:t>
      </w:r>
    </w:p>
    <w:p w:rsidR="0090698D" w:rsidRPr="0090698D" w:rsidRDefault="0090698D" w:rsidP="0090698D">
      <w:pPr>
        <w:rPr>
          <w:b/>
          <w:bCs/>
        </w:rPr>
      </w:pPr>
      <w:r w:rsidRPr="0090698D">
        <w:rPr>
          <w:b/>
          <w:bCs/>
        </w:rPr>
        <w:t>Other MIMO OTA attributes</w:t>
      </w:r>
    </w:p>
    <w:p w:rsidR="0090698D" w:rsidRDefault="0090698D" w:rsidP="00E71D7D">
      <w:r>
        <w:t>Supported 3GPP transmission modes: self-explanatory. Refer to [</w:t>
      </w:r>
      <w:r w:rsidR="00E71D7D">
        <w:t>7</w:t>
      </w:r>
      <w:r>
        <w:t>].</w:t>
      </w:r>
    </w:p>
    <w:p w:rsidR="0090698D" w:rsidRDefault="0090698D" w:rsidP="0090698D">
      <w:r>
        <w:t>Ability to control interference direction: ability to model the direction from which interference arrives</w:t>
      </w:r>
    </w:p>
    <w:p w:rsidR="0090698D" w:rsidRPr="0090698D" w:rsidRDefault="0090698D" w:rsidP="0090698D">
      <w:pPr>
        <w:rPr>
          <w:lang w:val="es-ES"/>
        </w:rPr>
      </w:pPr>
      <w:r w:rsidRPr="0090698D">
        <w:rPr>
          <w:lang w:val="es-ES"/>
        </w:rPr>
        <w:t xml:space="preserve">SNR control: Explicit SNR, Implicit SNR </w:t>
      </w:r>
    </w:p>
    <w:p w:rsidR="0090698D" w:rsidRDefault="0090698D" w:rsidP="0090698D">
      <w:r>
        <w:lastRenderedPageBreak/>
        <w:t>DUT size constraints: range of DUT size supported. (quiet zone dependency on channel model and number of antennas)</w:t>
      </w:r>
    </w:p>
    <w:p w:rsidR="0090698D" w:rsidRPr="0090698D" w:rsidRDefault="0090698D" w:rsidP="0090698D">
      <w:pPr>
        <w:rPr>
          <w:b/>
          <w:bCs/>
        </w:rPr>
      </w:pPr>
      <w:r w:rsidRPr="0090698D">
        <w:rPr>
          <w:b/>
          <w:bCs/>
        </w:rPr>
        <w:t>Measurements and Results</w:t>
      </w:r>
    </w:p>
    <w:p w:rsidR="0090698D" w:rsidRDefault="00050033" w:rsidP="00050033">
      <w:r>
        <w:t>Supported FO</w:t>
      </w:r>
      <w:r w:rsidR="0090698D">
        <w:t>M (</w:t>
      </w:r>
      <w:r w:rsidR="00B455AA">
        <w:t xml:space="preserve">subclause </w:t>
      </w:r>
      <w:r w:rsidR="0090698D">
        <w:t>5</w:t>
      </w:r>
      <w:r w:rsidR="00B455AA">
        <w:t>.1</w:t>
      </w:r>
      <w:r w:rsidR="0090698D">
        <w:t xml:space="preserve">): The figures of merit listed in </w:t>
      </w:r>
      <w:r w:rsidR="00B455AA">
        <w:t xml:space="preserve">subclause </w:t>
      </w:r>
      <w:r w:rsidR="0090698D">
        <w:t>5.1 that are supported. Does the method provide any other enhancements to the F</w:t>
      </w:r>
      <w:r>
        <w:t>O</w:t>
      </w:r>
      <w:r w:rsidR="0090698D">
        <w:t>M measured?</w:t>
      </w:r>
    </w:p>
    <w:p w:rsidR="0090698D" w:rsidRDefault="0090698D" w:rsidP="0090698D">
      <w:r>
        <w:t>Demonstration results available: Are demonstration results available?</w:t>
      </w:r>
    </w:p>
    <w:p w:rsidR="0090698D" w:rsidRPr="0090698D" w:rsidRDefault="0090698D" w:rsidP="0090698D">
      <w:pPr>
        <w:rPr>
          <w:b/>
          <w:bCs/>
        </w:rPr>
      </w:pPr>
      <w:r w:rsidRPr="0090698D">
        <w:rPr>
          <w:b/>
          <w:bCs/>
        </w:rPr>
        <w:t>System/Hardware Details</w:t>
      </w:r>
    </w:p>
    <w:p w:rsidR="0090698D" w:rsidRDefault="0090698D" w:rsidP="0090698D">
      <w:r>
        <w:t>Calibration equipment/method: list of main equipment required for calibration of system with some insight into the calibration approach.</w:t>
      </w:r>
    </w:p>
    <w:p w:rsidR="0090698D" w:rsidRDefault="0090698D" w:rsidP="0090698D">
      <w:r>
        <w:t>Use this method in SISO OTA: Can this same method be used in SISO OTA too?</w:t>
      </w:r>
    </w:p>
    <w:p w:rsidR="0090698D" w:rsidRDefault="0090698D" w:rsidP="0090698D">
      <w:r>
        <w:t>Re-use potential existing SISO OTA systems: Can this method be re-used in existing SISO OTA systems?</w:t>
      </w:r>
    </w:p>
    <w:p w:rsidR="0090698D" w:rsidRPr="0090698D" w:rsidRDefault="0090698D" w:rsidP="0090698D">
      <w:pPr>
        <w:rPr>
          <w:b/>
          <w:bCs/>
        </w:rPr>
      </w:pPr>
      <w:r w:rsidRPr="0090698D">
        <w:rPr>
          <w:b/>
          <w:bCs/>
        </w:rPr>
        <w:t>Other considerations</w:t>
      </w:r>
    </w:p>
    <w:p w:rsidR="0090698D" w:rsidRDefault="0090698D" w:rsidP="0090698D">
      <w:r>
        <w:t>Requires non-intrusive test mode for antenna pattern measurement: Does the method require a special mode (hardware/software capability) in the UE to make antenna pattern measurements</w:t>
      </w:r>
    </w:p>
    <w:p w:rsidR="0090698D" w:rsidRPr="0090698D" w:rsidRDefault="0090698D" w:rsidP="0090698D">
      <w:r>
        <w:t>Throughput measurement method: Are the throughput measurements made over the air or in a conducted setup?</w:t>
      </w:r>
    </w:p>
    <w:p w:rsidR="00D03983" w:rsidRPr="00F6650C" w:rsidRDefault="00D03983" w:rsidP="00D03983">
      <w:pPr>
        <w:pStyle w:val="Heading2"/>
      </w:pPr>
      <w:bookmarkStart w:id="121" w:name="_Toc528250829"/>
      <w:bookmarkStart w:id="122" w:name="_Toc46341041"/>
      <w:r>
        <w:t>9.2</w:t>
      </w:r>
      <w:r w:rsidRPr="00F6650C">
        <w:tab/>
      </w:r>
      <w:r>
        <w:t xml:space="preserve">Lessons learnt and </w:t>
      </w:r>
      <w:r w:rsidRPr="00D03983">
        <w:t>conclusions</w:t>
      </w:r>
      <w:bookmarkEnd w:id="121"/>
      <w:bookmarkEnd w:id="122"/>
    </w:p>
    <w:p w:rsidR="00D03983" w:rsidRPr="00CE2E59" w:rsidRDefault="00D03983" w:rsidP="00D03983">
      <w:pPr>
        <w:tabs>
          <w:tab w:val="left" w:pos="567"/>
        </w:tabs>
        <w:snapToGrid w:val="0"/>
        <w:spacing w:after="0"/>
      </w:pPr>
      <w:r w:rsidRPr="00CE2E59">
        <w:t>After round robin testing campaign the following conclusions have been reached</w:t>
      </w:r>
      <w:r>
        <w:t xml:space="preserve"> and agreed, and taken as lessons learnt:</w:t>
      </w:r>
    </w:p>
    <w:p w:rsidR="00D03983" w:rsidRPr="00CE2E59" w:rsidRDefault="00D03983" w:rsidP="00D03983">
      <w:pPr>
        <w:tabs>
          <w:tab w:val="left" w:pos="567"/>
        </w:tabs>
        <w:snapToGrid w:val="0"/>
        <w:spacing w:after="0"/>
      </w:pPr>
    </w:p>
    <w:p w:rsidR="00D03983" w:rsidRPr="00CE2E59" w:rsidRDefault="00D03983" w:rsidP="00D03983">
      <w:pPr>
        <w:tabs>
          <w:tab w:val="left" w:pos="567"/>
        </w:tabs>
        <w:snapToGrid w:val="0"/>
        <w:spacing w:after="0"/>
      </w:pPr>
      <w:r w:rsidRPr="00CE2E59">
        <w:t>Test Result Agreement within a Methodology</w:t>
      </w:r>
    </w:p>
    <w:p w:rsidR="00D03983" w:rsidRDefault="00814BE7" w:rsidP="00814BE7">
      <w:pPr>
        <w:pStyle w:val="B10"/>
        <w:rPr>
          <w:lang w:val="en-US"/>
        </w:rPr>
      </w:pPr>
      <w:r>
        <w:rPr>
          <w:lang w:val="en-US"/>
        </w:rPr>
        <w:t>●</w:t>
      </w:r>
      <w:r>
        <w:rPr>
          <w:lang w:val="en-US"/>
        </w:rPr>
        <w:tab/>
      </w:r>
      <w:r w:rsidR="00D03983" w:rsidRPr="00CE2E59">
        <w:rPr>
          <w:lang w:val="en-US"/>
        </w:rPr>
        <w:t>Anechoic chamber</w:t>
      </w:r>
      <w:r w:rsidR="00D03983">
        <w:rPr>
          <w:lang w:val="en-US"/>
        </w:rPr>
        <w:t xml:space="preserve"> based OTA typically shows good </w:t>
      </w:r>
      <w:r w:rsidR="00D03983" w:rsidRPr="00CE2E59">
        <w:rPr>
          <w:lang w:val="en-US"/>
        </w:rPr>
        <w:t>level of agreement when using UMi and UMa channel propagation models.</w:t>
      </w:r>
    </w:p>
    <w:p w:rsidR="00D03983" w:rsidRPr="007E34E7" w:rsidRDefault="00814BE7" w:rsidP="00814BE7">
      <w:pPr>
        <w:pStyle w:val="B10"/>
        <w:rPr>
          <w:lang w:val="en-US"/>
        </w:rPr>
      </w:pPr>
      <w:r>
        <w:rPr>
          <w:lang w:val="en-US"/>
        </w:rPr>
        <w:t>●</w:t>
      </w:r>
      <w:r>
        <w:rPr>
          <w:lang w:val="en-US"/>
        </w:rPr>
        <w:tab/>
      </w:r>
      <w:r w:rsidR="00D03983">
        <w:rPr>
          <w:lang w:val="en-US"/>
        </w:rPr>
        <w:t>Reverberation</w:t>
      </w:r>
      <w:r w:rsidR="00D03983" w:rsidRPr="00CE2E59">
        <w:rPr>
          <w:lang w:val="en-US"/>
        </w:rPr>
        <w:t xml:space="preserve"> chamber</w:t>
      </w:r>
      <w:r w:rsidR="00D03983">
        <w:rPr>
          <w:lang w:val="en-US"/>
        </w:rPr>
        <w:t xml:space="preserve"> based OTA typically shows good </w:t>
      </w:r>
      <w:r w:rsidR="00D03983" w:rsidRPr="00CE2E59">
        <w:rPr>
          <w:lang w:val="en-US"/>
        </w:rPr>
        <w:t>level of agreement when using</w:t>
      </w:r>
      <w:r w:rsidR="00D03983">
        <w:rPr>
          <w:lang w:val="en-US"/>
        </w:rPr>
        <w:t xml:space="preserve"> NIST, </w:t>
      </w:r>
      <w:r w:rsidR="00D03983" w:rsidRPr="00CE2E59">
        <w:rPr>
          <w:lang w:val="en-US"/>
        </w:rPr>
        <w:t xml:space="preserve"> UMi</w:t>
      </w:r>
      <w:r w:rsidR="00D03983">
        <w:rPr>
          <w:lang w:val="en-US"/>
        </w:rPr>
        <w:t xml:space="preserve"> and</w:t>
      </w:r>
      <w:r w:rsidR="00D03983" w:rsidRPr="00CE2E59">
        <w:rPr>
          <w:lang w:val="en-US"/>
        </w:rPr>
        <w:t xml:space="preserve"> UMa channel propagation models.</w:t>
      </w:r>
    </w:p>
    <w:p w:rsidR="00D03983" w:rsidRPr="00CE2E59" w:rsidRDefault="00814BE7" w:rsidP="00814BE7">
      <w:pPr>
        <w:pStyle w:val="B10"/>
        <w:rPr>
          <w:lang w:val="en-US"/>
        </w:rPr>
      </w:pPr>
      <w:r>
        <w:rPr>
          <w:lang w:val="en-US"/>
        </w:rPr>
        <w:t>●</w:t>
      </w:r>
      <w:r>
        <w:rPr>
          <w:lang w:val="en-US"/>
        </w:rPr>
        <w:tab/>
      </w:r>
      <w:r w:rsidR="00D03983" w:rsidRPr="00CE2E59">
        <w:rPr>
          <w:lang w:val="en-US"/>
        </w:rPr>
        <w:t>Uncertainties in the measurements and different lab setups prevent full comparison in some cases.</w:t>
      </w:r>
    </w:p>
    <w:p w:rsidR="00D03983" w:rsidRPr="00CE2E59" w:rsidRDefault="00814BE7" w:rsidP="00814BE7">
      <w:pPr>
        <w:pStyle w:val="B10"/>
        <w:rPr>
          <w:lang w:val="en-US"/>
        </w:rPr>
      </w:pPr>
      <w:r>
        <w:rPr>
          <w:lang w:val="en-US"/>
        </w:rPr>
        <w:t>●</w:t>
      </w:r>
      <w:r>
        <w:rPr>
          <w:lang w:val="en-US"/>
        </w:rPr>
        <w:tab/>
      </w:r>
      <w:r w:rsidR="00D03983" w:rsidRPr="00CE2E59">
        <w:rPr>
          <w:lang w:eastAsia="zh-CN"/>
        </w:rPr>
        <w:t>It can be seen from the comparison that Nokia’s two stage results and Agilent two-stage results from Pool 4 USB-dongle are comparable with a 3dB difference. One possible reason for the difference related to measurement setup is that the Nokia setup selected cross polarized BS antennas and the Agilent setup selected uncorrelated BS antennas. Apart from this difference the setups should be comparable and any difference in results likely to be due to the achievable accuracy of calibration between two separate labs.</w:t>
      </w:r>
      <w:r w:rsidR="00D03983" w:rsidRPr="00CE2E59">
        <w:rPr>
          <w:lang w:val="en-US"/>
        </w:rPr>
        <w:t>In some cases, results within a methodology were corrupted by inadvertent errors in test equipment settings or changes to the DUT’s operating environment.</w:t>
      </w:r>
    </w:p>
    <w:p w:rsidR="00D03983" w:rsidRPr="00CE2E59" w:rsidRDefault="00D03983" w:rsidP="00D03983">
      <w:pPr>
        <w:tabs>
          <w:tab w:val="left" w:pos="567"/>
        </w:tabs>
        <w:snapToGrid w:val="0"/>
        <w:spacing w:after="0"/>
        <w:rPr>
          <w:lang w:val="en-US"/>
        </w:rPr>
      </w:pPr>
    </w:p>
    <w:p w:rsidR="00D03983" w:rsidRPr="00CE2E59" w:rsidRDefault="00D03983" w:rsidP="00D03983">
      <w:pPr>
        <w:tabs>
          <w:tab w:val="left" w:pos="567"/>
        </w:tabs>
        <w:snapToGrid w:val="0"/>
        <w:spacing w:after="0"/>
      </w:pPr>
      <w:r w:rsidRPr="00CE2E59">
        <w:t>Test Result Agreement between Methodologies</w:t>
      </w:r>
    </w:p>
    <w:p w:rsidR="00D03983" w:rsidRPr="00CE2E59" w:rsidRDefault="00814BE7" w:rsidP="00814BE7">
      <w:pPr>
        <w:pStyle w:val="B10"/>
        <w:rPr>
          <w:lang w:val="en-US"/>
        </w:rPr>
      </w:pPr>
      <w:r>
        <w:rPr>
          <w:lang w:val="en-US"/>
        </w:rPr>
        <w:t>●</w:t>
      </w:r>
      <w:r>
        <w:rPr>
          <w:lang w:val="en-US"/>
        </w:rPr>
        <w:tab/>
      </w:r>
      <w:r w:rsidR="00D03983" w:rsidRPr="00CE2E59">
        <w:rPr>
          <w:lang w:val="en-US"/>
        </w:rPr>
        <w:t>Results show that several test methods were proven to be able to show a clear ranking between DUTs.</w:t>
      </w:r>
    </w:p>
    <w:p w:rsidR="00D03983" w:rsidRPr="00CE2E59" w:rsidRDefault="00814BE7" w:rsidP="00814BE7">
      <w:pPr>
        <w:pStyle w:val="B10"/>
        <w:rPr>
          <w:lang w:val="en-US"/>
        </w:rPr>
      </w:pPr>
      <w:r>
        <w:rPr>
          <w:lang w:val="en-US"/>
        </w:rPr>
        <w:t>●</w:t>
      </w:r>
      <w:r>
        <w:rPr>
          <w:lang w:val="en-US"/>
        </w:rPr>
        <w:tab/>
      </w:r>
      <w:r w:rsidR="00D03983" w:rsidRPr="00CE2E59">
        <w:rPr>
          <w:lang w:val="en-US"/>
        </w:rPr>
        <w:t>In several cases, very good agreement between anechoic (multiprobe, single cluster and two-channel methods), reverberation chamber and two-stage results were observed for a single device, however uncertainties in the measurements and in the labs setups prevent to take any conclusion regarding any inter-methodology comparison.</w:t>
      </w:r>
    </w:p>
    <w:p w:rsidR="00D03983" w:rsidRPr="00CE2E59" w:rsidRDefault="00814BE7" w:rsidP="00814BE7">
      <w:pPr>
        <w:pStyle w:val="B10"/>
        <w:rPr>
          <w:lang w:val="en-US"/>
        </w:rPr>
      </w:pPr>
      <w:r>
        <w:rPr>
          <w:lang w:val="en-US"/>
        </w:rPr>
        <w:t>●</w:t>
      </w:r>
      <w:r>
        <w:rPr>
          <w:lang w:val="en-US"/>
        </w:rPr>
        <w:tab/>
      </w:r>
      <w:r w:rsidR="00D03983" w:rsidRPr="00CE2E59">
        <w:rPr>
          <w:lang w:val="en-US" w:eastAsia="zh-CN"/>
        </w:rPr>
        <w:t>For some other test cases, big differences among the test method results are still to be further understood.</w:t>
      </w:r>
    </w:p>
    <w:p w:rsidR="00D03983" w:rsidRPr="00CE2E59" w:rsidRDefault="00814BE7" w:rsidP="00814BE7">
      <w:pPr>
        <w:pStyle w:val="B10"/>
        <w:rPr>
          <w:lang w:val="en-US"/>
        </w:rPr>
      </w:pPr>
      <w:r>
        <w:rPr>
          <w:lang w:val="en-US"/>
        </w:rPr>
        <w:t>●</w:t>
      </w:r>
      <w:r>
        <w:rPr>
          <w:lang w:val="en-US"/>
        </w:rPr>
        <w:tab/>
      </w:r>
      <w:r w:rsidR="00D03983" w:rsidRPr="00CE2E59">
        <w:rPr>
          <w:lang w:val="en-US"/>
        </w:rPr>
        <w:t>It’s not obvious as to how different methodologies can be directly compared due to the fact that there are many different variables between the methods.</w:t>
      </w:r>
    </w:p>
    <w:p w:rsidR="00D03983" w:rsidRPr="00CE2E59" w:rsidRDefault="00D03983" w:rsidP="00D03983">
      <w:pPr>
        <w:tabs>
          <w:tab w:val="left" w:pos="567"/>
        </w:tabs>
        <w:snapToGrid w:val="0"/>
        <w:spacing w:after="0"/>
        <w:rPr>
          <w:lang w:val="en-US"/>
        </w:rPr>
      </w:pPr>
    </w:p>
    <w:p w:rsidR="00D03983" w:rsidRPr="00CE2E59" w:rsidRDefault="00D03983" w:rsidP="00D03983">
      <w:pPr>
        <w:tabs>
          <w:tab w:val="left" w:pos="567"/>
        </w:tabs>
        <w:snapToGrid w:val="0"/>
        <w:spacing w:after="0"/>
      </w:pPr>
      <w:r w:rsidRPr="00CE2E59">
        <w:t>The following issues were identified which made a true comparison difficult:</w:t>
      </w:r>
    </w:p>
    <w:p w:rsidR="00D03983" w:rsidRPr="00CE2E59" w:rsidRDefault="00814BE7" w:rsidP="00814BE7">
      <w:pPr>
        <w:pStyle w:val="B10"/>
        <w:rPr>
          <w:lang w:val="en-US"/>
        </w:rPr>
      </w:pPr>
      <w:r>
        <w:rPr>
          <w:lang w:val="en-US"/>
        </w:rPr>
        <w:t>●</w:t>
      </w:r>
      <w:r>
        <w:rPr>
          <w:lang w:val="en-US"/>
        </w:rPr>
        <w:tab/>
      </w:r>
      <w:r w:rsidR="00D03983" w:rsidRPr="00CE2E59">
        <w:t xml:space="preserve">Test </w:t>
      </w:r>
      <w:r w:rsidR="00D03983" w:rsidRPr="00CE2E59">
        <w:rPr>
          <w:lang w:val="en-US"/>
        </w:rPr>
        <w:t xml:space="preserve">configuration issues: lack of clearly defined test environment (Base Station antenna correlation settings, channel model details, not all labs had access to all DUTs, and DUT configuration varied between labs. </w:t>
      </w:r>
    </w:p>
    <w:p w:rsidR="00D03983" w:rsidRPr="00CE2E59" w:rsidRDefault="00814BE7" w:rsidP="00814BE7">
      <w:pPr>
        <w:pStyle w:val="B10"/>
      </w:pPr>
      <w:r>
        <w:rPr>
          <w:lang w:val="en-US"/>
        </w:rPr>
        <w:lastRenderedPageBreak/>
        <w:t>●</w:t>
      </w:r>
      <w:r>
        <w:rPr>
          <w:lang w:val="en-US"/>
        </w:rPr>
        <w:tab/>
      </w:r>
      <w:r w:rsidR="00D03983" w:rsidRPr="00CE2E59">
        <w:rPr>
          <w:lang w:val="en-US"/>
        </w:rPr>
        <w:t xml:space="preserve">Reference UE issues: Instability of DUTs over test duration, laptop noise affected throughput results, and receiver (antenna and baseband) characteristics of each test UE were unknown so difficult to verify specifically what caused differences in results. </w:t>
      </w:r>
    </w:p>
    <w:p w:rsidR="00D03983" w:rsidRPr="00CE2E59" w:rsidRDefault="00814BE7" w:rsidP="00814BE7">
      <w:pPr>
        <w:pStyle w:val="B10"/>
        <w:rPr>
          <w:lang w:val="en-US"/>
        </w:rPr>
      </w:pPr>
      <w:r>
        <w:rPr>
          <w:lang w:val="en-US"/>
        </w:rPr>
        <w:t>●</w:t>
      </w:r>
      <w:r>
        <w:rPr>
          <w:lang w:val="en-US"/>
        </w:rPr>
        <w:tab/>
      </w:r>
      <w:r w:rsidR="00D03983" w:rsidRPr="00CE2E59">
        <w:t>Propagation Environment Aspects</w:t>
      </w:r>
      <w:r w:rsidR="00D03983" w:rsidRPr="00CE2E59">
        <w:rPr>
          <w:lang w:val="en-US"/>
        </w:rPr>
        <w:t>: SCME channel models are two-dimensional only; maybe there are (or there will be) more appropriate channel models for us to consider, 1 drop/instance of a channel model unlikely to be enough to verify real-world performance.</w:t>
      </w:r>
    </w:p>
    <w:p w:rsidR="00D03983" w:rsidRPr="00CE2E59" w:rsidRDefault="00814BE7" w:rsidP="00814BE7">
      <w:pPr>
        <w:pStyle w:val="B10"/>
        <w:rPr>
          <w:lang w:val="en-US"/>
        </w:rPr>
      </w:pPr>
      <w:r>
        <w:rPr>
          <w:lang w:val="en-US"/>
        </w:rPr>
        <w:t>●</w:t>
      </w:r>
      <w:r>
        <w:rPr>
          <w:lang w:val="en-US"/>
        </w:rPr>
        <w:tab/>
      </w:r>
      <w:r w:rsidR="00D03983" w:rsidRPr="00CE2E59">
        <w:rPr>
          <w:lang w:val="en-US"/>
        </w:rPr>
        <w:t>Test equipment aspects: eNode B emulators were not mature and even today labs have found UE perfor</w:t>
      </w:r>
      <w:r>
        <w:rPr>
          <w:lang w:val="en-US"/>
        </w:rPr>
        <w:t>mance differences between them.</w:t>
      </w:r>
    </w:p>
    <w:p w:rsidR="00D03983" w:rsidRPr="00CE2E59" w:rsidRDefault="00D03983" w:rsidP="00D03983">
      <w:pPr>
        <w:snapToGrid w:val="0"/>
        <w:spacing w:after="0"/>
        <w:rPr>
          <w:lang w:val="en-US"/>
        </w:rPr>
      </w:pPr>
    </w:p>
    <w:p w:rsidR="00D03983" w:rsidRDefault="00D03983" w:rsidP="00D03983">
      <w:pPr>
        <w:snapToGrid w:val="0"/>
        <w:spacing w:after="0"/>
        <w:rPr>
          <w:lang w:val="en-US"/>
        </w:rPr>
      </w:pPr>
      <w:r>
        <w:rPr>
          <w:lang w:val="en-US"/>
        </w:rPr>
        <w:t xml:space="preserve">It </w:t>
      </w:r>
      <w:r w:rsidRPr="00CE2E59">
        <w:rPr>
          <w:lang w:val="en-US"/>
        </w:rPr>
        <w:t xml:space="preserve">is understood to be feasible to specify a test methodology to measure multiple antenna receiver performance, but the different types of methods need further technical analysis before agreement can be made on what </w:t>
      </w:r>
      <w:r>
        <w:rPr>
          <w:lang w:val="en-US"/>
        </w:rPr>
        <w:t>methodology(ies) are finally selected</w:t>
      </w:r>
      <w:r w:rsidRPr="00CE2E59">
        <w:rPr>
          <w:lang w:val="en-US"/>
        </w:rPr>
        <w:t>.</w:t>
      </w:r>
    </w:p>
    <w:p w:rsidR="00D03983" w:rsidRDefault="00D03983" w:rsidP="00D03983">
      <w:pPr>
        <w:snapToGrid w:val="0"/>
        <w:spacing w:after="0"/>
        <w:rPr>
          <w:lang w:val="en-US"/>
        </w:rPr>
      </w:pPr>
    </w:p>
    <w:p w:rsidR="00D03983" w:rsidRDefault="00D03983" w:rsidP="00D03983">
      <w:pPr>
        <w:snapToGrid w:val="0"/>
        <w:spacing w:after="0"/>
        <w:rPr>
          <w:lang w:val="en-US"/>
        </w:rPr>
      </w:pPr>
      <w:r>
        <w:rPr>
          <w:lang w:val="en-US"/>
        </w:rPr>
        <w:t>In chapter 10, recommendations are given on how to scope the work so that the standardization of a method (s) can progress in the most effective and efficient way.</w:t>
      </w:r>
    </w:p>
    <w:p w:rsidR="008A20E1" w:rsidRDefault="008A20E1" w:rsidP="00D479C2"/>
    <w:p w:rsidR="003551AF" w:rsidRDefault="008A20E1" w:rsidP="008A20E1">
      <w:pPr>
        <w:pStyle w:val="Heading1"/>
      </w:pPr>
      <w:bookmarkStart w:id="123" w:name="_Toc528250830"/>
      <w:bookmarkStart w:id="124" w:name="_Toc46341042"/>
      <w:r>
        <w:t>10</w:t>
      </w:r>
      <w:r>
        <w:tab/>
        <w:t>Recommen</w:t>
      </w:r>
      <w:r w:rsidR="003551AF">
        <w:t>dations</w:t>
      </w:r>
      <w:bookmarkEnd w:id="123"/>
      <w:bookmarkEnd w:id="124"/>
    </w:p>
    <w:p w:rsidR="00A127F1" w:rsidRDefault="00A127F1" w:rsidP="00A127F1">
      <w:pPr>
        <w:keepNext/>
        <w:keepLines/>
        <w:spacing w:before="240"/>
        <w:outlineLvl w:val="0"/>
      </w:pPr>
      <w:r>
        <w:t>Recommendation is to close current SI and open a WI which basically will take all the lessons learnt in the SI phase in order to conclude in a method (s) able to accurately provide MIMO OTA performance that is meaningful compared to MIMO end user experience.</w:t>
      </w:r>
    </w:p>
    <w:p w:rsidR="00A127F1" w:rsidRDefault="00A127F1" w:rsidP="00A127F1">
      <w:pPr>
        <w:keepNext/>
        <w:keepLines/>
        <w:spacing w:before="240"/>
        <w:outlineLvl w:val="0"/>
      </w:pPr>
      <w:r>
        <w:t>After Round Robin testing campaign it has been proven that the different candidate methodologies are able to provide a measure of MIMO OTA performance, nevertheless it is recognized that there are a number of pending issues that need to be technically treated in order to be able to conclude a final test methodology(ies). The following list of items are suggested to be considered within the scope of the WI:</w:t>
      </w:r>
    </w:p>
    <w:p w:rsidR="00A127F1" w:rsidRDefault="00A127F1" w:rsidP="00814BE7">
      <w:pPr>
        <w:pStyle w:val="B10"/>
        <w:rPr>
          <w:lang w:val="en-US"/>
        </w:rPr>
      </w:pPr>
      <w:r>
        <w:rPr>
          <w:lang w:val="en-US"/>
        </w:rPr>
        <w:t>1.</w:t>
      </w:r>
      <w:r>
        <w:rPr>
          <w:lang w:val="en-US"/>
        </w:rPr>
        <w:tab/>
      </w:r>
      <w:r w:rsidRPr="00340736">
        <w:rPr>
          <w:lang w:val="en-US"/>
        </w:rPr>
        <w:t>The ini</w:t>
      </w:r>
      <w:r>
        <w:rPr>
          <w:lang w:val="en-US"/>
        </w:rPr>
        <w:t>tial focus shall be on over-the-air testing of LTE MIMO terminals (</w:t>
      </w:r>
      <w:r w:rsidRPr="00340736">
        <w:rPr>
          <w:lang w:val="en-US"/>
        </w:rPr>
        <w:t>with expansion to LTE SIMO and HSPA SIMO/MIMO afterwards</w:t>
      </w:r>
      <w:r>
        <w:rPr>
          <w:lang w:val="en-US"/>
        </w:rPr>
        <w:t>).</w:t>
      </w:r>
    </w:p>
    <w:p w:rsidR="00A127F1" w:rsidRPr="00516044" w:rsidRDefault="00A127F1" w:rsidP="00814BE7">
      <w:pPr>
        <w:pStyle w:val="B10"/>
        <w:rPr>
          <w:lang w:val="en-US"/>
        </w:rPr>
      </w:pPr>
      <w:r>
        <w:t>2.</w:t>
      </w:r>
      <w:r>
        <w:tab/>
      </w:r>
      <w:r w:rsidRPr="00CC27AA">
        <w:t>Deploy reference antennas and reference device(s)</w:t>
      </w:r>
    </w:p>
    <w:p w:rsidR="00A127F1" w:rsidRDefault="00A127F1" w:rsidP="00814BE7">
      <w:pPr>
        <w:pStyle w:val="B20"/>
        <w:rPr>
          <w:lang w:val="en-US"/>
        </w:rPr>
      </w:pPr>
      <w:r>
        <w:rPr>
          <w:lang w:val="en-US"/>
        </w:rPr>
        <w:t>a.</w:t>
      </w:r>
      <w:r>
        <w:rPr>
          <w:lang w:val="en-US"/>
        </w:rPr>
        <w:tab/>
      </w:r>
      <w:r w:rsidRPr="007B20ED">
        <w:rPr>
          <w:lang w:val="en-US"/>
        </w:rPr>
        <w:t>Realize and validate reference antennas</w:t>
      </w:r>
    </w:p>
    <w:p w:rsidR="00A127F1" w:rsidRDefault="00A127F1" w:rsidP="00814BE7">
      <w:pPr>
        <w:pStyle w:val="B20"/>
        <w:rPr>
          <w:lang w:val="en-US"/>
        </w:rPr>
      </w:pPr>
      <w:r>
        <w:rPr>
          <w:lang w:val="en-US"/>
        </w:rPr>
        <w:t>b.</w:t>
      </w:r>
      <w:r>
        <w:rPr>
          <w:lang w:val="en-US"/>
        </w:rPr>
        <w:tab/>
      </w:r>
      <w:r w:rsidRPr="007B20ED">
        <w:rPr>
          <w:lang w:val="en-US"/>
        </w:rPr>
        <w:t>Agree on a reduced set of devices to be tested across all labs.</w:t>
      </w:r>
    </w:p>
    <w:p w:rsidR="00A127F1" w:rsidRDefault="00A127F1" w:rsidP="00814BE7">
      <w:pPr>
        <w:pStyle w:val="B20"/>
        <w:rPr>
          <w:lang w:val="en-US"/>
        </w:rPr>
      </w:pPr>
      <w:r>
        <w:rPr>
          <w:lang w:val="en-US"/>
        </w:rPr>
        <w:t>c.</w:t>
      </w:r>
      <w:r>
        <w:rPr>
          <w:lang w:val="en-US"/>
        </w:rPr>
        <w:tab/>
      </w:r>
      <w:r w:rsidRPr="007B20ED">
        <w:rPr>
          <w:lang w:val="en-US"/>
        </w:rPr>
        <w:t>Reference devices will be selected such that they represent as well several chipset manufacturers.</w:t>
      </w:r>
    </w:p>
    <w:p w:rsidR="00A127F1" w:rsidRDefault="00A127F1" w:rsidP="00814BE7">
      <w:pPr>
        <w:pStyle w:val="B10"/>
        <w:rPr>
          <w:lang w:val="en-US"/>
        </w:rPr>
      </w:pPr>
      <w:r>
        <w:rPr>
          <w:lang w:val="en-US"/>
        </w:rPr>
        <w:t>3.</w:t>
      </w:r>
      <w:r>
        <w:rPr>
          <w:lang w:val="en-US"/>
        </w:rPr>
        <w:tab/>
        <w:t>Create reference environment (standardization of RF environment):</w:t>
      </w:r>
    </w:p>
    <w:p w:rsidR="00A127F1" w:rsidRDefault="00A127F1" w:rsidP="00814BE7">
      <w:pPr>
        <w:pStyle w:val="B20"/>
        <w:rPr>
          <w:lang w:val="en-US"/>
        </w:rPr>
      </w:pPr>
      <w:r>
        <w:rPr>
          <w:lang w:val="en-US"/>
        </w:rPr>
        <w:t>a.</w:t>
      </w:r>
      <w:r>
        <w:rPr>
          <w:lang w:val="en-US"/>
        </w:rPr>
        <w:tab/>
      </w:r>
      <w:r w:rsidRPr="00DC5F07">
        <w:rPr>
          <w:lang w:val="en-US"/>
        </w:rPr>
        <w:t>RF environment shall consider all key radio link aspects, including, for example, downlink power levels, SNR, (e)Node B transmission modes, reference channel types and channel rank. In order to minimize variables and uncertainty during the initial phase, tests shall use of LTE Transmission Mode 3, Fixed Reference Channel, and forced Rank 2.</w:t>
      </w:r>
    </w:p>
    <w:p w:rsidR="00A127F1" w:rsidRPr="00DC5F07" w:rsidRDefault="00A127F1" w:rsidP="00814BE7">
      <w:pPr>
        <w:pStyle w:val="B20"/>
        <w:rPr>
          <w:lang w:val="en-US"/>
        </w:rPr>
      </w:pPr>
      <w:r>
        <w:t>b.</w:t>
      </w:r>
      <w:r>
        <w:tab/>
      </w:r>
      <w:r w:rsidRPr="00CC27AA">
        <w:t>Sta</w:t>
      </w:r>
      <w:r>
        <w:t>ndardize eNB, channel emulator</w:t>
      </w:r>
    </w:p>
    <w:p w:rsidR="00A127F1" w:rsidRDefault="00A127F1" w:rsidP="00814BE7">
      <w:pPr>
        <w:pStyle w:val="B30"/>
        <w:rPr>
          <w:lang w:val="en-US"/>
        </w:rPr>
      </w:pPr>
      <w:r>
        <w:rPr>
          <w:lang w:val="en-US"/>
        </w:rPr>
        <w:t>i.</w:t>
      </w:r>
      <w:r>
        <w:rPr>
          <w:lang w:val="en-US"/>
        </w:rPr>
        <w:tab/>
      </w:r>
      <w:r w:rsidRPr="00DC5F07">
        <w:rPr>
          <w:lang w:val="en-US"/>
        </w:rPr>
        <w:t>Agree on eNodeB emulator settings (begin with same s/w version, MCS settings, etc.)</w:t>
      </w:r>
      <w:r>
        <w:rPr>
          <w:lang w:val="en-US"/>
        </w:rPr>
        <w:t xml:space="preserve">. </w:t>
      </w:r>
      <w:r w:rsidRPr="00340736">
        <w:rPr>
          <w:lang w:val="en-US"/>
        </w:rPr>
        <w:t>emulator parameters shall be evaluated and standardized for MIMO OTA performance evaluation, ensuring alignment with the configurations used in real-life deployments</w:t>
      </w:r>
      <w:r>
        <w:rPr>
          <w:lang w:val="en-US"/>
        </w:rPr>
        <w:t>.</w:t>
      </w:r>
    </w:p>
    <w:p w:rsidR="00A127F1" w:rsidRDefault="00A127F1" w:rsidP="00814BE7">
      <w:pPr>
        <w:pStyle w:val="B30"/>
        <w:rPr>
          <w:lang w:val="en-US"/>
        </w:rPr>
      </w:pPr>
      <w:r>
        <w:rPr>
          <w:lang w:val="en-US"/>
        </w:rPr>
        <w:t>ii.</w:t>
      </w:r>
      <w:r>
        <w:rPr>
          <w:lang w:val="en-US"/>
        </w:rPr>
        <w:tab/>
      </w:r>
      <w:r w:rsidRPr="003A7FB7">
        <w:rPr>
          <w:lang w:val="en-US"/>
        </w:rPr>
        <w:t>Define BS antenna parameters</w:t>
      </w:r>
    </w:p>
    <w:p w:rsidR="00A127F1" w:rsidRDefault="00A127F1" w:rsidP="00814BE7">
      <w:pPr>
        <w:pStyle w:val="B30"/>
        <w:rPr>
          <w:lang w:val="en-US"/>
        </w:rPr>
      </w:pPr>
      <w:r>
        <w:rPr>
          <w:lang w:val="en-US"/>
        </w:rPr>
        <w:t>iii.</w:t>
      </w:r>
      <w:r>
        <w:rPr>
          <w:lang w:val="en-US"/>
        </w:rPr>
        <w:tab/>
        <w:t>Standardize channel emulator, validation of channel emulator.</w:t>
      </w:r>
    </w:p>
    <w:p w:rsidR="00A127F1" w:rsidRPr="00A94E98" w:rsidRDefault="00A127F1" w:rsidP="00814BE7">
      <w:pPr>
        <w:pStyle w:val="B20"/>
      </w:pPr>
      <w:r>
        <w:rPr>
          <w:lang w:val="en-US"/>
        </w:rPr>
        <w:t>c.</w:t>
      </w:r>
      <w:r>
        <w:rPr>
          <w:lang w:val="en-US"/>
        </w:rPr>
        <w:tab/>
      </w:r>
      <w:r w:rsidRPr="00A94E98">
        <w:rPr>
          <w:lang w:val="en-US"/>
        </w:rPr>
        <w:t>Use channel model from TR</w:t>
      </w:r>
    </w:p>
    <w:p w:rsidR="00A127F1" w:rsidRDefault="00A127F1" w:rsidP="00814BE7">
      <w:pPr>
        <w:pStyle w:val="B30"/>
      </w:pPr>
      <w:r>
        <w:rPr>
          <w:lang w:val="en-US"/>
        </w:rPr>
        <w:lastRenderedPageBreak/>
        <w:t>i.</w:t>
      </w:r>
      <w:r>
        <w:rPr>
          <w:lang w:val="en-US"/>
        </w:rPr>
        <w:tab/>
      </w:r>
      <w:r w:rsidRPr="00A94E98">
        <w:rPr>
          <w:lang w:val="en-US"/>
        </w:rPr>
        <w:t xml:space="preserve">Clearly </w:t>
      </w:r>
      <w:r>
        <w:rPr>
          <w:lang w:val="en-US"/>
        </w:rPr>
        <w:t>select</w:t>
      </w:r>
      <w:r w:rsidRPr="00A94E98">
        <w:rPr>
          <w:lang w:val="en-US"/>
        </w:rPr>
        <w:t xml:space="preserve"> the channel models </w:t>
      </w:r>
      <w:r>
        <w:rPr>
          <w:lang w:val="en-US"/>
        </w:rPr>
        <w:t xml:space="preserve">from the TR and specify all the parameters </w:t>
      </w:r>
      <w:r w:rsidRPr="00A94E98">
        <w:rPr>
          <w:lang w:val="en-US"/>
        </w:rPr>
        <w:t>used to ensure consistent test results within and across methodologies</w:t>
      </w:r>
      <w:r>
        <w:rPr>
          <w:lang w:val="en-US"/>
        </w:rPr>
        <w:t>.</w:t>
      </w:r>
      <w:r w:rsidRPr="00A94E98">
        <w:rPr>
          <w:lang w:val="en-US"/>
        </w:rPr>
        <w:t xml:space="preserve"> </w:t>
      </w:r>
      <w:r>
        <w:rPr>
          <w:lang w:val="en-US"/>
        </w:rPr>
        <w:t>The selection</w:t>
      </w:r>
      <w:r w:rsidRPr="00A94E98">
        <w:rPr>
          <w:lang w:val="en-US"/>
        </w:rPr>
        <w:t xml:space="preserve"> shall be </w:t>
      </w:r>
      <w:r>
        <w:rPr>
          <w:lang w:val="en-US"/>
        </w:rPr>
        <w:t>done</w:t>
      </w:r>
      <w:r w:rsidRPr="00A94E98">
        <w:rPr>
          <w:lang w:val="en-US"/>
        </w:rPr>
        <w:t xml:space="preserve"> to reflect likely fi</w:t>
      </w:r>
      <w:r>
        <w:rPr>
          <w:lang w:val="en-US"/>
        </w:rPr>
        <w:t>eld conditions.</w:t>
      </w:r>
    </w:p>
    <w:p w:rsidR="00A127F1" w:rsidRPr="00AF6B9A" w:rsidRDefault="00A127F1" w:rsidP="00814BE7">
      <w:pPr>
        <w:pStyle w:val="B30"/>
      </w:pPr>
      <w:r>
        <w:rPr>
          <w:lang w:val="en-US"/>
        </w:rPr>
        <w:t>ii.</w:t>
      </w:r>
      <w:r>
        <w:rPr>
          <w:lang w:val="en-US"/>
        </w:rPr>
        <w:tab/>
      </w:r>
      <w:r w:rsidRPr="00A94E98">
        <w:rPr>
          <w:lang w:val="en-US"/>
        </w:rPr>
        <w:t>Therefore, validation procedures shall be developed to ensure that any given channel model has been correctly implemented within each methodology.</w:t>
      </w:r>
    </w:p>
    <w:p w:rsidR="00A127F1" w:rsidRDefault="00A127F1" w:rsidP="00814BE7">
      <w:pPr>
        <w:pStyle w:val="B20"/>
        <w:rPr>
          <w:lang w:val="en-US"/>
        </w:rPr>
      </w:pPr>
      <w:r>
        <w:rPr>
          <w:lang w:val="en-US"/>
        </w:rPr>
        <w:t>d.</w:t>
      </w:r>
      <w:r>
        <w:rPr>
          <w:lang w:val="en-US"/>
        </w:rPr>
        <w:tab/>
        <w:t>U</w:t>
      </w:r>
      <w:r w:rsidRPr="00340736">
        <w:rPr>
          <w:lang w:val="en-US"/>
        </w:rPr>
        <w:t>tilize reference antennas in combination with a known UE baseband receiver (verified via conducted RF tests with and without channel impairments). This is intended to verify whether the characteristics of the receive antenna design (i.e. correlation, gain imbalance, etc) affecting receiver performance can be accurately distinguished by proposed test methods</w:t>
      </w:r>
    </w:p>
    <w:p w:rsidR="00A127F1" w:rsidRDefault="00A127F1" w:rsidP="00814BE7">
      <w:pPr>
        <w:pStyle w:val="B30"/>
        <w:rPr>
          <w:lang w:val="en-US"/>
        </w:rPr>
      </w:pPr>
      <w:r>
        <w:rPr>
          <w:lang w:val="en-US"/>
        </w:rPr>
        <w:t>i.</w:t>
      </w:r>
      <w:r>
        <w:rPr>
          <w:lang w:val="en-US"/>
        </w:rPr>
        <w:tab/>
      </w:r>
      <w:r w:rsidRPr="00BD1FE5">
        <w:rPr>
          <w:lang w:val="en-US"/>
        </w:rPr>
        <w:t>Measure conducted reference sensitivity unimpaired</w:t>
      </w:r>
      <w:r>
        <w:rPr>
          <w:lang w:val="en-US"/>
        </w:rPr>
        <w:t>.</w:t>
      </w:r>
    </w:p>
    <w:p w:rsidR="00A127F1" w:rsidRDefault="00A127F1" w:rsidP="00814BE7">
      <w:pPr>
        <w:pStyle w:val="B30"/>
        <w:rPr>
          <w:lang w:val="en-US"/>
        </w:rPr>
      </w:pPr>
      <w:r>
        <w:rPr>
          <w:lang w:val="en-US"/>
        </w:rPr>
        <w:t>ii.</w:t>
      </w:r>
      <w:r>
        <w:rPr>
          <w:lang w:val="en-US"/>
        </w:rPr>
        <w:tab/>
      </w:r>
      <w:r w:rsidRPr="00BD1FE5">
        <w:rPr>
          <w:lang w:val="en-US"/>
        </w:rPr>
        <w:t>Measure conducted performance (power and noise levels need to be defined) using an agreed channel model with direct connections (no antenna impact)</w:t>
      </w:r>
      <w:r>
        <w:rPr>
          <w:lang w:val="en-US"/>
        </w:rPr>
        <w:t>.</w:t>
      </w:r>
    </w:p>
    <w:p w:rsidR="00A127F1" w:rsidRDefault="00A127F1" w:rsidP="00814BE7">
      <w:pPr>
        <w:pStyle w:val="B30"/>
        <w:rPr>
          <w:lang w:val="en-US"/>
        </w:rPr>
      </w:pPr>
      <w:r>
        <w:rPr>
          <w:lang w:val="en-US"/>
        </w:rPr>
        <w:t>iii.</w:t>
      </w:r>
      <w:r>
        <w:rPr>
          <w:lang w:val="en-US"/>
        </w:rPr>
        <w:tab/>
      </w:r>
      <w:r w:rsidRPr="00BD1FE5">
        <w:rPr>
          <w:lang w:val="en-US"/>
        </w:rPr>
        <w:t>Measure conducted performance (power and noise levels need to be defined) using simulated or measured reference antenna and agreed channel model</w:t>
      </w:r>
      <w:r>
        <w:rPr>
          <w:lang w:val="en-US"/>
        </w:rPr>
        <w:t>.</w:t>
      </w:r>
    </w:p>
    <w:p w:rsidR="00A127F1" w:rsidRPr="000A0071" w:rsidRDefault="00A127F1" w:rsidP="00814BE7">
      <w:pPr>
        <w:pStyle w:val="B20"/>
        <w:rPr>
          <w:lang w:val="en-US"/>
        </w:rPr>
      </w:pPr>
      <w:r>
        <w:t>e.</w:t>
      </w:r>
      <w:r>
        <w:tab/>
      </w:r>
      <w:r w:rsidRPr="00CC27AA">
        <w:t>Validate channel model implementation in chamber</w:t>
      </w:r>
    </w:p>
    <w:p w:rsidR="00A127F1" w:rsidRDefault="00A127F1" w:rsidP="00814BE7">
      <w:pPr>
        <w:pStyle w:val="B10"/>
        <w:rPr>
          <w:lang w:val="en-US"/>
        </w:rPr>
      </w:pPr>
      <w:r>
        <w:t>4.</w:t>
      </w:r>
      <w:r>
        <w:tab/>
      </w:r>
      <w:r w:rsidRPr="00CC27AA">
        <w:t>Simulation of expected UE perf</w:t>
      </w:r>
      <w:r>
        <w:t>ormance in chosen channel model</w:t>
      </w:r>
    </w:p>
    <w:p w:rsidR="00A127F1" w:rsidRDefault="00A127F1" w:rsidP="00814BE7">
      <w:pPr>
        <w:pStyle w:val="B10"/>
        <w:rPr>
          <w:lang w:val="en-US"/>
        </w:rPr>
      </w:pPr>
      <w:r>
        <w:rPr>
          <w:lang w:val="en-US"/>
        </w:rPr>
        <w:t>5.</w:t>
      </w:r>
      <w:r>
        <w:rPr>
          <w:lang w:val="en-US"/>
        </w:rPr>
        <w:tab/>
      </w:r>
      <w:r w:rsidRPr="00340736">
        <w:rPr>
          <w:lang w:val="en-US"/>
        </w:rPr>
        <w:t>Identify the repeatability, reliability and level of measurement uncertainty of each proposed methodology.</w:t>
      </w:r>
    </w:p>
    <w:p w:rsidR="00A127F1" w:rsidRDefault="00A127F1" w:rsidP="00814BE7">
      <w:pPr>
        <w:pStyle w:val="B10"/>
        <w:rPr>
          <w:lang w:val="en-US"/>
        </w:rPr>
      </w:pPr>
      <w:r>
        <w:rPr>
          <w:lang w:val="en-US"/>
        </w:rPr>
        <w:t>6.</w:t>
      </w:r>
      <w:r>
        <w:rPr>
          <w:lang w:val="en-US"/>
        </w:rPr>
        <w:tab/>
      </w:r>
      <w:r w:rsidRPr="008C6CEF">
        <w:rPr>
          <w:lang w:val="en-US"/>
        </w:rPr>
        <w:t>Evaluate the use of statistical performance analysis in order to minimize test time and help ensure accurate performance assessment.</w:t>
      </w:r>
    </w:p>
    <w:p w:rsidR="00A127F1" w:rsidRDefault="00A127F1" w:rsidP="00814BE7">
      <w:pPr>
        <w:pStyle w:val="B10"/>
        <w:rPr>
          <w:lang w:val="en-US"/>
        </w:rPr>
      </w:pPr>
      <w:r>
        <w:rPr>
          <w:lang w:val="en-US"/>
        </w:rPr>
        <w:t>7.</w:t>
      </w:r>
      <w:r>
        <w:rPr>
          <w:lang w:val="en-US"/>
        </w:rPr>
        <w:tab/>
      </w:r>
      <w:r w:rsidRPr="00340736">
        <w:rPr>
          <w:lang w:val="en-US"/>
        </w:rPr>
        <w:t xml:space="preserve">Consider whether any additional </w:t>
      </w:r>
      <w:r>
        <w:rPr>
          <w:lang w:val="en-US"/>
        </w:rPr>
        <w:t xml:space="preserve">MIMO </w:t>
      </w:r>
      <w:r w:rsidRPr="00340736">
        <w:rPr>
          <w:lang w:val="en-US"/>
        </w:rPr>
        <w:t>performance metrics are necessary.</w:t>
      </w:r>
    </w:p>
    <w:p w:rsidR="00A127F1" w:rsidRDefault="00A127F1" w:rsidP="00814BE7">
      <w:pPr>
        <w:pStyle w:val="B10"/>
        <w:rPr>
          <w:lang w:val="en-US"/>
        </w:rPr>
      </w:pPr>
      <w:r>
        <w:rPr>
          <w:lang w:val="en-US"/>
        </w:rPr>
        <w:t>8.</w:t>
      </w:r>
      <w:r>
        <w:rPr>
          <w:lang w:val="en-US"/>
        </w:rPr>
        <w:tab/>
        <w:t>For a final selection of the method(s) cost, time and other implications should be considered.</w:t>
      </w:r>
    </w:p>
    <w:p w:rsidR="00A127F1" w:rsidRDefault="00A127F1" w:rsidP="00814BE7">
      <w:r w:rsidRPr="002D4139">
        <w:t>Also it is noted that the standardisation of multiple test methodologies may be one eventual outcome but, during the WI, RAN4 shall avoid fragmentation of the absolute measurement result that is output as part of the 3GPP test framework for any given tested device. 3GPP shall also ensure that all devices can be comparably tested. Currently throughput is the figure of merit to be used as to compare the different results across the different methods. Absolute throughput is agreed as the only figure of merit that will be used for comparable testing across different methods.</w:t>
      </w:r>
    </w:p>
    <w:p w:rsidR="00931FAA" w:rsidRDefault="00931FAA" w:rsidP="00814BE7"/>
    <w:p w:rsidR="008F1223" w:rsidRDefault="008F1223" w:rsidP="001C68E8">
      <w:pPr>
        <w:pStyle w:val="Heading8"/>
      </w:pPr>
      <w:r>
        <w:br w:type="page"/>
      </w:r>
      <w:bookmarkStart w:id="125" w:name="_Toc528250831"/>
      <w:bookmarkStart w:id="126" w:name="_Toc46341043"/>
      <w:r w:rsidR="00814BE7">
        <w:rPr>
          <w:rFonts w:cs="v5.0.0"/>
        </w:rPr>
        <w:lastRenderedPageBreak/>
        <w:t>Annex A</w:t>
      </w:r>
      <w:r w:rsidR="001C68E8">
        <w:rPr>
          <w:rFonts w:cs="v5.0.0"/>
        </w:rPr>
        <w:t xml:space="preserve"> (Informative)</w:t>
      </w:r>
      <w:r w:rsidR="00814BE7" w:rsidRPr="00437210">
        <w:rPr>
          <w:rFonts w:cs="v5.0.0"/>
        </w:rPr>
        <w:t>:</w:t>
      </w:r>
      <w:r w:rsidR="00814BE7" w:rsidRPr="00437210">
        <w:rPr>
          <w:rFonts w:cs="v5.0.0"/>
        </w:rPr>
        <w:br/>
      </w:r>
      <w:r>
        <w:t>Test Plan for Anechoic Chamber based candidate methodologies with 3 or more probe antennas</w:t>
      </w:r>
      <w:bookmarkEnd w:id="125"/>
      <w:bookmarkEnd w:id="126"/>
    </w:p>
    <w:p w:rsidR="00814BE7" w:rsidRDefault="00814BE7" w:rsidP="00814BE7"/>
    <w:p w:rsidR="008F1223" w:rsidRDefault="008F1223" w:rsidP="00814BE7">
      <w:pPr>
        <w:pStyle w:val="Heading1"/>
      </w:pPr>
      <w:bookmarkStart w:id="127" w:name="_Toc528250832"/>
      <w:bookmarkStart w:id="128" w:name="_Toc46341044"/>
      <w:r>
        <w:t>A</w:t>
      </w:r>
      <w:r w:rsidRPr="008F1223">
        <w:t>.</w:t>
      </w:r>
      <w:r w:rsidR="00947A07">
        <w:t>1</w:t>
      </w:r>
      <w:r w:rsidR="00947A07">
        <w:tab/>
      </w:r>
      <w:r w:rsidRPr="008F1223">
        <w:t>Introduction</w:t>
      </w:r>
      <w:bookmarkEnd w:id="127"/>
      <w:bookmarkEnd w:id="128"/>
    </w:p>
    <w:p w:rsidR="008F1223" w:rsidRDefault="008F1223" w:rsidP="00814BE7">
      <w:r>
        <w:t xml:space="preserve">This annex describes the test plan for OTA throughput comparison measurements. This test plan is focused on anechoic chamber based methodologies with 3 or more probe antennas. The plan has previously been presented in COST2100 and CTIA. </w:t>
      </w:r>
    </w:p>
    <w:p w:rsidR="008F1223" w:rsidRDefault="008F1223" w:rsidP="00814BE7">
      <w:r>
        <w:t xml:space="preserve">The aim of the comparison measurement campaign is to study how well an OTA throughput measurement in a predefined propagation channel can be reproduced in different labs. Testing time and challenges in system calibration are also matters of interest. There is a risk that labs participating in the measurement campaign use different setups, different channel model realizations, and different Node-B Emulator settings. This may lead into some inconsistent results. Therefore, the goal of this test plan is to define the radio channel conditions and the throughput measurement in such detail that the results are as comparable as practically possible. </w:t>
      </w:r>
    </w:p>
    <w:p w:rsidR="008F1223" w:rsidRDefault="008F1223" w:rsidP="00814BE7">
      <w:r>
        <w:t xml:space="preserve">To be able to compare throughput results between labs one of the challenges of this test plan has been to define an absolute power level in the center of the test volume of the used chamber. </w:t>
      </w:r>
    </w:p>
    <w:p w:rsidR="008F1223" w:rsidRDefault="008F1223" w:rsidP="00814BE7">
      <w:r>
        <w:t>One of the important aspects for further study is to implement horizontal polarization to the test system. Because the aim of this contribution was to study calibration and repeatability, it was left out. However to create a realistic radio channel to the chamber, both vertical and horizontal polarizations have to be taken in to account.</w:t>
      </w:r>
    </w:p>
    <w:p w:rsidR="008F1223" w:rsidRDefault="008F1223" w:rsidP="00814BE7">
      <w:pPr>
        <w:pStyle w:val="Heading1"/>
      </w:pPr>
      <w:bookmarkStart w:id="129" w:name="_Toc528250833"/>
      <w:bookmarkStart w:id="130" w:name="_Toc46341045"/>
      <w:r>
        <w:t>A</w:t>
      </w:r>
      <w:r w:rsidRPr="008F1223">
        <w:t>.</w:t>
      </w:r>
      <w:r w:rsidR="00947A07">
        <w:t>2</w:t>
      </w:r>
      <w:r w:rsidR="00947A07">
        <w:tab/>
      </w:r>
      <w:r w:rsidRPr="008F1223">
        <w:t>Test setup</w:t>
      </w:r>
      <w:bookmarkEnd w:id="129"/>
      <w:bookmarkEnd w:id="130"/>
    </w:p>
    <w:p w:rsidR="008F1223" w:rsidRDefault="008F1223" w:rsidP="00814BE7">
      <w:r w:rsidRPr="008F1223">
        <w:t xml:space="preserve">Testing is done in an anechoic chamber. A number of vertically polarized antennas are located in a horizontal plane in respect to the UE. The typical number of antennas is at least eight in a full circle and at least three for a single cluster test. The probe distance from the UE will vary from lab to lab. The fading channel is generated by using a channel emulator/simulator which is fed by a Node-B Emulator. The UE will be rotated around its vertical centre line by using a turntable or manually. Figure </w:t>
      </w:r>
      <w:r>
        <w:t>A</w:t>
      </w:r>
      <w:r w:rsidRPr="008F1223">
        <w:t>.2-1 depicts the test setup. The requirement on the probe antenna is FFS.</w:t>
      </w:r>
    </w:p>
    <w:p w:rsidR="008F1223" w:rsidRDefault="008F1223" w:rsidP="00814BE7">
      <w:pPr>
        <w:pStyle w:val="TH"/>
      </w:pPr>
      <w:r w:rsidRPr="008F1223">
        <w:pict>
          <v:shape id="_x0000_i1065" type="#_x0000_t75" style="width:280.5pt;height:205.5pt">
            <v:imagedata r:id="rId63" o:title=""/>
          </v:shape>
        </w:pict>
      </w:r>
    </w:p>
    <w:p w:rsidR="008F1223" w:rsidRDefault="008F1223" w:rsidP="008F1223">
      <w:pPr>
        <w:pStyle w:val="TF"/>
      </w:pPr>
      <w:r w:rsidRPr="008F1223">
        <w:t xml:space="preserve">Figure </w:t>
      </w:r>
      <w:r>
        <w:t>A</w:t>
      </w:r>
      <w:r w:rsidRPr="008F1223">
        <w:t>.2-1</w:t>
      </w:r>
      <w:r w:rsidR="00617A08">
        <w:t>:</w:t>
      </w:r>
      <w:r w:rsidRPr="008F1223">
        <w:t xml:space="preserve"> Test Setup (Communication Tester here means Node-B Emulator)</w:t>
      </w:r>
    </w:p>
    <w:p w:rsidR="008F1223" w:rsidRPr="008F1223" w:rsidRDefault="0092507F" w:rsidP="00814BE7">
      <w:pPr>
        <w:pStyle w:val="Heading2"/>
      </w:pPr>
      <w:bookmarkStart w:id="131" w:name="_Toc528250834"/>
      <w:bookmarkStart w:id="132" w:name="_Toc46341046"/>
      <w:r>
        <w:lastRenderedPageBreak/>
        <w:t>A</w:t>
      </w:r>
      <w:r w:rsidR="008F1223" w:rsidRPr="008F1223">
        <w:t>.2.</w:t>
      </w:r>
      <w:r w:rsidR="00947A07">
        <w:t>1</w:t>
      </w:r>
      <w:r w:rsidR="00947A07">
        <w:tab/>
      </w:r>
      <w:r w:rsidR="008F1223" w:rsidRPr="008F1223">
        <w:t>Calibration</w:t>
      </w:r>
      <w:bookmarkEnd w:id="131"/>
      <w:bookmarkEnd w:id="132"/>
    </w:p>
    <w:p w:rsidR="0092507F" w:rsidRDefault="0092507F" w:rsidP="0092507F">
      <w:r>
        <w:t>The test system shall be calibrated using the setup in Figure A.2.1-1. The UE is replaced by a reference antenna with known gain characteristics. A CW non-faded calibration signal is fed to one probe at a time and received by the reference antenna. Based on the known properties of the reference antenna, the path loss from the input of the channel emulator to the UE location will be calculated.</w:t>
      </w:r>
    </w:p>
    <w:p w:rsidR="008F1223" w:rsidRDefault="0092507F" w:rsidP="0092507F">
      <w:r>
        <w:t xml:space="preserve">The settings (except fading model) of the channel emulator during the calibration and measurement phases should be identical. The channel model used in the calibration is static propagation conditions (1 tap, no fading, max. </w:t>
      </w:r>
      <w:r w:rsidR="00FF078F">
        <w:t>o</w:t>
      </w:r>
      <w:r>
        <w:t>utput power). Signal is routed to one probe antenna at a time. Each path (antenna probe) is calibrated separately.</w:t>
      </w:r>
    </w:p>
    <w:p w:rsidR="0092507F" w:rsidRDefault="0092507F" w:rsidP="00814BE7">
      <w:pPr>
        <w:pStyle w:val="TH"/>
      </w:pPr>
      <w:r w:rsidRPr="0092507F">
        <w:pict>
          <v:shape id="_x0000_i1066" type="#_x0000_t75" style="width:246.75pt;height:195.75pt">
            <v:imagedata r:id="rId64" o:title=""/>
          </v:shape>
        </w:pict>
      </w:r>
    </w:p>
    <w:p w:rsidR="0092507F" w:rsidRDefault="0092507F" w:rsidP="00617A08">
      <w:pPr>
        <w:pStyle w:val="TF"/>
      </w:pPr>
      <w:r w:rsidRPr="0092507F">
        <w:t xml:space="preserve">Figure </w:t>
      </w:r>
      <w:r>
        <w:t>A</w:t>
      </w:r>
      <w:r w:rsidRPr="0092507F">
        <w:t>.2.1-1</w:t>
      </w:r>
      <w:r w:rsidR="00617A08">
        <w:t>:</w:t>
      </w:r>
      <w:r w:rsidRPr="0092507F">
        <w:t xml:space="preserve"> Calibration Setup (VNA stands for Vector Network Analyzer)</w:t>
      </w:r>
    </w:p>
    <w:p w:rsidR="008F1223" w:rsidRPr="008F1223" w:rsidRDefault="0092507F" w:rsidP="00814BE7">
      <w:r w:rsidRPr="0092507F">
        <w:t>Calibration steps</w:t>
      </w:r>
      <w:r>
        <w:t>:</w:t>
      </w:r>
    </w:p>
    <w:p w:rsidR="0092507F" w:rsidRDefault="00814BE7" w:rsidP="0006672F">
      <w:pPr>
        <w:pStyle w:val="B10"/>
      </w:pPr>
      <w:r>
        <w:t>-</w:t>
      </w:r>
      <w:r>
        <w:tab/>
      </w:r>
      <w:r w:rsidR="0092507F">
        <w:t xml:space="preserve">Measure the attenuation between points A and B through each probe. Point A is the input to the channel emulator and point B is the UE location represented by the reference antenna. </w:t>
      </w:r>
    </w:p>
    <w:p w:rsidR="003551AF" w:rsidRDefault="00814BE7" w:rsidP="0006672F">
      <w:pPr>
        <w:pStyle w:val="B10"/>
      </w:pPr>
      <w:r>
        <w:t>-</w:t>
      </w:r>
      <w:r>
        <w:tab/>
      </w:r>
      <w:r w:rsidR="0092507F">
        <w:t>Compensate for path loss differences.  This can be done for example by adjusting the channel emulator outputs by the factor:</w:t>
      </w:r>
    </w:p>
    <w:p w:rsidR="0092507F" w:rsidRDefault="0092507F" w:rsidP="0092507F">
      <w:pPr>
        <w:pStyle w:val="EQ"/>
        <w:jc w:val="center"/>
      </w:pPr>
      <w:r w:rsidRPr="0092507F">
        <w:rPr>
          <w:position w:val="-16"/>
        </w:rPr>
        <w:object w:dxaOrig="3060" w:dyaOrig="360">
          <v:shape id="_x0000_i1067" type="#_x0000_t75" style="width:153pt;height:18pt" o:ole="">
            <v:imagedata r:id="rId65" o:title=""/>
          </v:shape>
          <o:OLEObject Type="Embed" ProgID="Equation.3" ShapeID="_x0000_i1067" DrawAspect="Content" ObjectID="_1656953796" r:id="rId66"/>
        </w:object>
      </w:r>
    </w:p>
    <w:p w:rsidR="003551AF" w:rsidRDefault="0006672F" w:rsidP="0006672F">
      <w:pPr>
        <w:pStyle w:val="B10"/>
      </w:pPr>
      <w:r>
        <w:tab/>
      </w:r>
      <w:r w:rsidR="0092507F">
        <w:t>w</w:t>
      </w:r>
      <w:r w:rsidR="0092507F" w:rsidRPr="0092507F">
        <w:t>here</w:t>
      </w:r>
    </w:p>
    <w:p w:rsidR="003551AF" w:rsidRDefault="0092507F" w:rsidP="0006672F">
      <w:pPr>
        <w:pStyle w:val="B30"/>
      </w:pPr>
      <w:r w:rsidRPr="0092507F">
        <w:rPr>
          <w:position w:val="-16"/>
        </w:rPr>
        <w:object w:dxaOrig="1400" w:dyaOrig="360">
          <v:shape id="_x0000_i1068" type="#_x0000_t75" style="width:69.75pt;height:18pt" o:ole="">
            <v:imagedata r:id="rId67" o:title=""/>
          </v:shape>
          <o:OLEObject Type="Embed" ProgID="Equation.3" ShapeID="_x0000_i1068" DrawAspect="Content" ObjectID="_1656953797" r:id="rId68"/>
        </w:object>
      </w:r>
      <w:r w:rsidR="00947A07" w:rsidRPr="00947A07">
        <w:t xml:space="preserve"> is the compensation factor for probe i to be adjusted by channel emulator.</w:t>
      </w:r>
    </w:p>
    <w:p w:rsidR="00947A07" w:rsidRDefault="00947A07" w:rsidP="0006672F">
      <w:pPr>
        <w:pStyle w:val="B30"/>
      </w:pPr>
      <w:r w:rsidRPr="00947A07">
        <w:rPr>
          <w:position w:val="-10"/>
        </w:rPr>
        <w:object w:dxaOrig="480" w:dyaOrig="300">
          <v:shape id="_x0000_i1069" type="#_x0000_t75" style="width:24pt;height:15pt" o:ole="">
            <v:imagedata r:id="rId69" o:title=""/>
          </v:shape>
          <o:OLEObject Type="Embed" ProgID="Equation.3" ShapeID="_x0000_i1069" DrawAspect="Content" ObjectID="_1656953798" r:id="rId70"/>
        </w:object>
      </w:r>
      <w:r w:rsidRPr="00947A07">
        <w:t xml:space="preserve"> is the measured attenuation via probe i, and</w:t>
      </w:r>
      <w:r>
        <w:t>,</w:t>
      </w:r>
    </w:p>
    <w:p w:rsidR="00947A07" w:rsidRDefault="00947A07" w:rsidP="0006672F">
      <w:pPr>
        <w:pStyle w:val="B30"/>
      </w:pPr>
      <w:r w:rsidRPr="00947A07">
        <w:rPr>
          <w:position w:val="-10"/>
        </w:rPr>
        <w:object w:dxaOrig="920" w:dyaOrig="300">
          <v:shape id="_x0000_i1070" type="#_x0000_t75" style="width:45.75pt;height:15pt" o:ole="">
            <v:imagedata r:id="rId71" o:title=""/>
          </v:shape>
          <o:OLEObject Type="Embed" ProgID="Equation.3" ShapeID="_x0000_i1070" DrawAspect="Content" ObjectID="_1656953799" r:id="rId72"/>
        </w:object>
      </w:r>
      <w:r w:rsidRPr="00947A07">
        <w:t xml:space="preserve"> is the highest attenuation over all probes.</w:t>
      </w:r>
    </w:p>
    <w:p w:rsidR="00947A07" w:rsidRDefault="0006672F" w:rsidP="0006672F">
      <w:pPr>
        <w:pStyle w:val="B10"/>
      </w:pPr>
      <w:r>
        <w:t>-</w:t>
      </w:r>
      <w:r>
        <w:tab/>
      </w:r>
      <w:r w:rsidR="00947A07" w:rsidRPr="00947A07">
        <w:t>Calculate the path loss of each route as follows:</w:t>
      </w:r>
    </w:p>
    <w:p w:rsidR="00947A07" w:rsidRDefault="00947A07" w:rsidP="0006672F">
      <w:pPr>
        <w:pStyle w:val="EQ"/>
        <w:jc w:val="center"/>
      </w:pPr>
      <w:r w:rsidRPr="00947A07">
        <w:rPr>
          <w:position w:val="-10"/>
        </w:rPr>
        <w:object w:dxaOrig="2940" w:dyaOrig="300">
          <v:shape id="_x0000_i1071" type="#_x0000_t75" style="width:147pt;height:15pt" o:ole="">
            <v:imagedata r:id="rId73" o:title=""/>
          </v:shape>
          <o:OLEObject Type="Embed" ProgID="Equation.3" ShapeID="_x0000_i1071" DrawAspect="Content" ObjectID="_1656953800" r:id="rId74"/>
        </w:object>
      </w:r>
    </w:p>
    <w:p w:rsidR="00947A07" w:rsidRDefault="00947A07" w:rsidP="0006672F">
      <w:pPr>
        <w:pStyle w:val="Heading3"/>
      </w:pPr>
      <w:bookmarkStart w:id="133" w:name="_Toc528250835"/>
      <w:bookmarkStart w:id="134" w:name="_Toc46341047"/>
      <w:r>
        <w:t>A</w:t>
      </w:r>
      <w:r w:rsidRPr="00947A07">
        <w:t>.2.1.</w:t>
      </w:r>
      <w:r>
        <w:t>1</w:t>
      </w:r>
      <w:r>
        <w:tab/>
      </w:r>
      <w:r w:rsidRPr="00947A07">
        <w:t>Calibration Check</w:t>
      </w:r>
      <w:bookmarkEnd w:id="133"/>
      <w:bookmarkEnd w:id="134"/>
    </w:p>
    <w:p w:rsidR="00947A07" w:rsidRDefault="00947A07" w:rsidP="0006672F">
      <w:r>
        <w:t>A UE sensitivity measurement is performed for each probe antenna using the static propagation conditions model. The result of this check can be used to verify that the probe antennas have been properly calibrated.</w:t>
      </w:r>
    </w:p>
    <w:p w:rsidR="00947A07" w:rsidRDefault="00947A07" w:rsidP="0006672F">
      <w:r>
        <w:t>Configure the test system according to section B.3 with the following exceptions:</w:t>
      </w:r>
    </w:p>
    <w:p w:rsidR="00947A07" w:rsidRDefault="00C51D1F" w:rsidP="0006672F">
      <w:pPr>
        <w:pStyle w:val="B10"/>
      </w:pPr>
      <w:r>
        <w:t>1)</w:t>
      </w:r>
      <w:r>
        <w:tab/>
      </w:r>
      <w:r w:rsidR="00947A07">
        <w:t>The channel model is single tap, non faded</w:t>
      </w:r>
    </w:p>
    <w:p w:rsidR="00947A07" w:rsidRDefault="00C51D1F" w:rsidP="0006672F">
      <w:pPr>
        <w:pStyle w:val="B10"/>
      </w:pPr>
      <w:r>
        <w:t>2)</w:t>
      </w:r>
      <w:r>
        <w:tab/>
      </w:r>
      <w:r w:rsidR="00947A07">
        <w:t>Only one probe antenna is used at a time</w:t>
      </w:r>
    </w:p>
    <w:p w:rsidR="00947A07" w:rsidRDefault="00947A07" w:rsidP="0006672F">
      <w:r>
        <w:t>Rotate the UE using an angle step of 45° and measure the UE reference sensitivity which is the highest transmit power resulting in a throughput of between 1499 kbps and 1999 kbps for each probe antenna. Note: These throughput values are for H-Set 3, 16QAM. For H-Set 6, the values are FFS.</w:t>
      </w:r>
    </w:p>
    <w:p w:rsidR="00947A07" w:rsidRDefault="00947A07" w:rsidP="0006672F">
      <w:r>
        <w:t>For each probe and angle of rotation, record t</w:t>
      </w:r>
      <w:r w:rsidR="009C4144">
        <w:t>he UE reference sensitivity in T</w:t>
      </w:r>
      <w:r>
        <w:t xml:space="preserve">able </w:t>
      </w:r>
      <w:r w:rsidR="009C4144">
        <w:t>A</w:t>
      </w:r>
      <w:r>
        <w:t>.2.1.1-1.</w:t>
      </w:r>
    </w:p>
    <w:p w:rsidR="009C4144" w:rsidRDefault="009C4144" w:rsidP="009C4144">
      <w:pPr>
        <w:pStyle w:val="TH"/>
      </w:pPr>
      <w:r w:rsidRPr="009C4144">
        <w:t xml:space="preserve">Table </w:t>
      </w:r>
      <w:r>
        <w:t>A</w:t>
      </w:r>
      <w:r w:rsidRPr="009C4144">
        <w:t>.2.1.1-1</w:t>
      </w:r>
      <w:r w:rsidR="00617A08">
        <w:t>:</w:t>
      </w:r>
      <w:r w:rsidRPr="009C4144">
        <w:t xml:space="preserve"> Calibration check table</w:t>
      </w:r>
    </w:p>
    <w:tbl>
      <w:tblPr>
        <w:tblW w:w="94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8"/>
        <w:gridCol w:w="1034"/>
        <w:gridCol w:w="1034"/>
        <w:gridCol w:w="1034"/>
        <w:gridCol w:w="1034"/>
        <w:gridCol w:w="1034"/>
        <w:gridCol w:w="1034"/>
        <w:gridCol w:w="1034"/>
        <w:gridCol w:w="1078"/>
      </w:tblGrid>
      <w:tr w:rsidR="009C4144" w:rsidRPr="007B20D1" w:rsidTr="001C68E8">
        <w:trPr>
          <w:jc w:val="center"/>
        </w:trPr>
        <w:tc>
          <w:tcPr>
            <w:tcW w:w="993" w:type="dxa"/>
            <w:shd w:val="clear" w:color="auto" w:fill="CCCCCC"/>
          </w:tcPr>
          <w:p w:rsidR="009C4144" w:rsidRPr="00E15C34" w:rsidRDefault="009C4144" w:rsidP="009C4144">
            <w:pPr>
              <w:pStyle w:val="TAH"/>
              <w:rPr>
                <w:rFonts w:cs="Arial"/>
                <w:lang w:eastAsia="en-US"/>
              </w:rPr>
            </w:pPr>
            <w:r w:rsidRPr="00E15C34">
              <w:rPr>
                <w:rFonts w:cs="Arial"/>
                <w:lang w:eastAsia="en-US"/>
              </w:rPr>
              <w:t>Reference sensitivity/</w:t>
            </w:r>
          </w:p>
          <w:p w:rsidR="009C4144" w:rsidRPr="00E15C34" w:rsidRDefault="009C4144" w:rsidP="009C4144">
            <w:pPr>
              <w:pStyle w:val="TAH"/>
              <w:rPr>
                <w:rFonts w:cs="Arial"/>
                <w:lang w:eastAsia="en-US"/>
              </w:rPr>
            </w:pPr>
            <w:r w:rsidRPr="00E15C34">
              <w:rPr>
                <w:rFonts w:cs="Arial"/>
                <w:lang w:eastAsia="en-US"/>
              </w:rPr>
              <w:t xml:space="preserve">Angle </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1  [dBm]</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2</w:t>
            </w:r>
          </w:p>
          <w:p w:rsidR="009C4144" w:rsidRPr="00E15C34" w:rsidRDefault="009C4144" w:rsidP="009C4144">
            <w:pPr>
              <w:pStyle w:val="TAH"/>
              <w:rPr>
                <w:rFonts w:cs="Arial"/>
                <w:lang w:eastAsia="en-US"/>
              </w:rPr>
            </w:pPr>
            <w:r w:rsidRPr="00E15C34">
              <w:rPr>
                <w:rFonts w:cs="Arial"/>
                <w:lang w:eastAsia="en-US"/>
              </w:rPr>
              <w:t>[dBm]</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3</w:t>
            </w:r>
          </w:p>
          <w:p w:rsidR="009C4144" w:rsidRPr="00E15C34" w:rsidRDefault="009C4144" w:rsidP="009C4144">
            <w:pPr>
              <w:pStyle w:val="TAH"/>
              <w:rPr>
                <w:rFonts w:cs="Arial"/>
                <w:lang w:eastAsia="en-US"/>
              </w:rPr>
            </w:pPr>
            <w:r w:rsidRPr="00E15C34">
              <w:rPr>
                <w:rFonts w:cs="Arial"/>
                <w:lang w:eastAsia="en-US"/>
              </w:rPr>
              <w:t>[dBm]</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4</w:t>
            </w:r>
          </w:p>
          <w:p w:rsidR="009C4144" w:rsidRPr="00E15C34" w:rsidRDefault="009C4144" w:rsidP="009C4144">
            <w:pPr>
              <w:pStyle w:val="TAH"/>
              <w:rPr>
                <w:rFonts w:cs="Arial"/>
                <w:lang w:eastAsia="en-US"/>
              </w:rPr>
            </w:pPr>
            <w:r w:rsidRPr="00E15C34">
              <w:rPr>
                <w:rFonts w:cs="Arial"/>
                <w:lang w:eastAsia="en-US"/>
              </w:rPr>
              <w:t>[dBm]</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5</w:t>
            </w:r>
          </w:p>
          <w:p w:rsidR="009C4144" w:rsidRPr="00E15C34" w:rsidRDefault="009C4144" w:rsidP="009C4144">
            <w:pPr>
              <w:pStyle w:val="TAH"/>
              <w:rPr>
                <w:rFonts w:cs="Arial"/>
                <w:lang w:eastAsia="en-US"/>
              </w:rPr>
            </w:pPr>
            <w:r w:rsidRPr="00E15C34">
              <w:rPr>
                <w:rFonts w:cs="Arial"/>
                <w:lang w:eastAsia="en-US"/>
              </w:rPr>
              <w:t>[dBm]</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6</w:t>
            </w:r>
          </w:p>
          <w:p w:rsidR="009C4144" w:rsidRPr="00E15C34" w:rsidRDefault="009C4144" w:rsidP="009C4144">
            <w:pPr>
              <w:pStyle w:val="TAH"/>
              <w:rPr>
                <w:rFonts w:cs="Arial"/>
                <w:lang w:eastAsia="en-US"/>
              </w:rPr>
            </w:pPr>
            <w:r w:rsidRPr="00E15C34">
              <w:rPr>
                <w:rFonts w:cs="Arial"/>
                <w:lang w:eastAsia="en-US"/>
              </w:rPr>
              <w:t>[dBm]</w:t>
            </w:r>
          </w:p>
        </w:tc>
        <w:tc>
          <w:tcPr>
            <w:tcW w:w="1053" w:type="dxa"/>
            <w:shd w:val="clear" w:color="auto" w:fill="CCCCCC"/>
          </w:tcPr>
          <w:p w:rsidR="009C4144" w:rsidRPr="00E15C34" w:rsidRDefault="009C4144" w:rsidP="009C4144">
            <w:pPr>
              <w:pStyle w:val="TAH"/>
              <w:rPr>
                <w:rFonts w:cs="Arial"/>
                <w:lang w:eastAsia="en-US"/>
              </w:rPr>
            </w:pPr>
            <w:r w:rsidRPr="00E15C34">
              <w:rPr>
                <w:rFonts w:cs="Arial"/>
                <w:lang w:eastAsia="en-US"/>
              </w:rPr>
              <w:t>Path 7</w:t>
            </w:r>
          </w:p>
          <w:p w:rsidR="009C4144" w:rsidRPr="00E15C34" w:rsidRDefault="009C4144" w:rsidP="009C4144">
            <w:pPr>
              <w:pStyle w:val="TAH"/>
              <w:rPr>
                <w:rFonts w:cs="Arial"/>
                <w:lang w:eastAsia="en-US"/>
              </w:rPr>
            </w:pPr>
            <w:r w:rsidRPr="00E15C34">
              <w:rPr>
                <w:rFonts w:cs="Arial"/>
                <w:lang w:eastAsia="en-US"/>
              </w:rPr>
              <w:t>[dBm]</w:t>
            </w:r>
          </w:p>
        </w:tc>
        <w:tc>
          <w:tcPr>
            <w:tcW w:w="1100" w:type="dxa"/>
            <w:shd w:val="clear" w:color="auto" w:fill="CCCCCC"/>
          </w:tcPr>
          <w:p w:rsidR="009C4144" w:rsidRPr="00E15C34" w:rsidRDefault="009C4144" w:rsidP="009C4144">
            <w:pPr>
              <w:pStyle w:val="TAH"/>
              <w:rPr>
                <w:rFonts w:cs="Arial"/>
                <w:lang w:eastAsia="en-US"/>
              </w:rPr>
            </w:pPr>
            <w:r w:rsidRPr="00E15C34">
              <w:rPr>
                <w:rFonts w:cs="Arial"/>
                <w:lang w:eastAsia="en-US"/>
              </w:rPr>
              <w:t>Path 8</w:t>
            </w:r>
          </w:p>
          <w:p w:rsidR="009C4144" w:rsidRPr="00E15C34" w:rsidRDefault="009C4144" w:rsidP="009C4144">
            <w:pPr>
              <w:pStyle w:val="TAH"/>
              <w:rPr>
                <w:rFonts w:cs="Arial"/>
                <w:lang w:eastAsia="en-US"/>
              </w:rPr>
            </w:pPr>
            <w:r w:rsidRPr="00E15C34">
              <w:rPr>
                <w:rFonts w:cs="Arial"/>
                <w:lang w:eastAsia="en-US"/>
              </w:rPr>
              <w:t>[dBm]</w:t>
            </w: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0</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45</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90</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135</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180</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225</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270</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315</w:t>
            </w:r>
            <w:r w:rsidRPr="007B20D1">
              <w:rPr>
                <w:rFonts w:cs="Arial"/>
                <w:lang w:eastAsia="en-US"/>
              </w:rPr>
              <w:t>°</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r w:rsidR="009C4144" w:rsidRPr="007B20D1" w:rsidTr="001C68E8">
        <w:trPr>
          <w:jc w:val="center"/>
        </w:trPr>
        <w:tc>
          <w:tcPr>
            <w:tcW w:w="993" w:type="dxa"/>
          </w:tcPr>
          <w:p w:rsidR="009C4144" w:rsidRPr="00E15C34" w:rsidRDefault="009C4144" w:rsidP="009C4144">
            <w:pPr>
              <w:pStyle w:val="TAL"/>
              <w:rPr>
                <w:rFonts w:cs="Arial"/>
                <w:lang w:eastAsia="en-US"/>
              </w:rPr>
            </w:pPr>
            <w:r w:rsidRPr="00E15C34">
              <w:rPr>
                <w:rFonts w:cs="Arial"/>
                <w:lang w:eastAsia="en-US"/>
              </w:rPr>
              <w:t xml:space="preserve">Path Average </w:t>
            </w: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053" w:type="dxa"/>
          </w:tcPr>
          <w:p w:rsidR="009C4144" w:rsidRPr="00E15C34" w:rsidRDefault="009C4144" w:rsidP="009C4144">
            <w:pPr>
              <w:pStyle w:val="TAC"/>
              <w:rPr>
                <w:rFonts w:cs="Arial"/>
                <w:lang w:eastAsia="en-US"/>
              </w:rPr>
            </w:pPr>
          </w:p>
        </w:tc>
        <w:tc>
          <w:tcPr>
            <w:tcW w:w="1100" w:type="dxa"/>
          </w:tcPr>
          <w:p w:rsidR="009C4144" w:rsidRPr="00E15C34" w:rsidRDefault="009C4144" w:rsidP="009C4144">
            <w:pPr>
              <w:pStyle w:val="TAC"/>
              <w:rPr>
                <w:rFonts w:cs="Arial"/>
                <w:lang w:eastAsia="en-US"/>
              </w:rPr>
            </w:pPr>
          </w:p>
        </w:tc>
      </w:tr>
    </w:tbl>
    <w:p w:rsidR="009C4144" w:rsidRDefault="009C4144" w:rsidP="009C4144"/>
    <w:p w:rsidR="009C4144" w:rsidRDefault="009C4144" w:rsidP="0006672F">
      <w:pPr>
        <w:pStyle w:val="EQ"/>
        <w:jc w:val="center"/>
      </w:pPr>
      <w:r w:rsidRPr="009C4144">
        <w:rPr>
          <w:position w:val="-38"/>
        </w:rPr>
        <w:object w:dxaOrig="3840" w:dyaOrig="859">
          <v:shape id="_x0000_i1072" type="#_x0000_t75" style="width:192pt;height:42.75pt" o:ole="">
            <v:imagedata r:id="rId75" o:title=""/>
          </v:shape>
          <o:OLEObject Type="Embed" ProgID="Equation.3" ShapeID="_x0000_i1072" DrawAspect="Content" ObjectID="_1656953801" r:id="rId76"/>
        </w:object>
      </w:r>
    </w:p>
    <w:p w:rsidR="009C4144" w:rsidRDefault="009C4144" w:rsidP="009C4144">
      <w:r w:rsidRPr="009C4144">
        <w:t>The path loss compensation is considered successful if the path average results are within ±1 dB.</w:t>
      </w:r>
    </w:p>
    <w:p w:rsidR="009C4144" w:rsidRDefault="00617A08" w:rsidP="0006672F">
      <w:pPr>
        <w:pStyle w:val="Heading2"/>
      </w:pPr>
      <w:bookmarkStart w:id="135" w:name="_Toc528250836"/>
      <w:bookmarkStart w:id="136" w:name="_Toc46341048"/>
      <w:r>
        <w:t>A</w:t>
      </w:r>
      <w:r w:rsidR="009C4144" w:rsidRPr="009C4144">
        <w:t>.2.</w:t>
      </w:r>
      <w:r w:rsidR="00925591">
        <w:t>2</w:t>
      </w:r>
      <w:r w:rsidR="00925591">
        <w:tab/>
      </w:r>
      <w:r w:rsidR="009C4144" w:rsidRPr="009C4144">
        <w:t>Radio Channel Conditions</w:t>
      </w:r>
      <w:bookmarkEnd w:id="135"/>
      <w:bookmarkEnd w:id="136"/>
    </w:p>
    <w:p w:rsidR="009C4144" w:rsidRDefault="009C4144" w:rsidP="0006672F">
      <w:r>
        <w:t>The desired radio channel models are the same as described in the main part of this TR (</w:t>
      </w:r>
      <w:r w:rsidR="00925591">
        <w:t>subclause</w:t>
      </w:r>
      <w:r>
        <w:t xml:space="preserve"> 6.2). The recommended sub-set of channel models for anechoic chamber based measurements are listed below. </w:t>
      </w:r>
    </w:p>
    <w:p w:rsidR="009C4144" w:rsidRDefault="009C4144" w:rsidP="0006672F">
      <w:r>
        <w:t>For full circle testing:</w:t>
      </w:r>
    </w:p>
    <w:p w:rsidR="009C4144" w:rsidRDefault="0006672F" w:rsidP="0006672F">
      <w:pPr>
        <w:pStyle w:val="B10"/>
      </w:pPr>
      <w:r>
        <w:t>●</w:t>
      </w:r>
      <w:r>
        <w:tab/>
      </w:r>
      <w:r w:rsidR="009C4144">
        <w:t>SCME Urban micro-cell,</w:t>
      </w:r>
    </w:p>
    <w:p w:rsidR="009C4144" w:rsidRDefault="0006672F" w:rsidP="0006672F">
      <w:pPr>
        <w:pStyle w:val="B10"/>
      </w:pPr>
      <w:r>
        <w:t>●</w:t>
      </w:r>
      <w:r>
        <w:tab/>
      </w:r>
      <w:r w:rsidR="009C4144">
        <w:t>SCME Urban macro-cell, and</w:t>
      </w:r>
    </w:p>
    <w:p w:rsidR="009C4144" w:rsidRDefault="009C4144" w:rsidP="009C4144">
      <w:r>
        <w:t>For single cluster testing:</w:t>
      </w:r>
    </w:p>
    <w:p w:rsidR="009C4144" w:rsidRDefault="0006672F" w:rsidP="0006672F">
      <w:pPr>
        <w:pStyle w:val="B10"/>
      </w:pPr>
      <w:r>
        <w:t>●</w:t>
      </w:r>
      <w:r>
        <w:tab/>
      </w:r>
      <w:r w:rsidR="009C4144">
        <w:t>Single Spatial Cluster Model with Multi-path based on SCME Urban micro-cell, or</w:t>
      </w:r>
    </w:p>
    <w:p w:rsidR="009C4144" w:rsidRDefault="0006672F" w:rsidP="0006672F">
      <w:pPr>
        <w:pStyle w:val="B10"/>
      </w:pPr>
      <w:r>
        <w:t>●</w:t>
      </w:r>
      <w:r>
        <w:tab/>
      </w:r>
      <w:r w:rsidR="009C4144">
        <w:t>Single Cluster Multi-Path Model based on Extended Pedestrian A (EPA)</w:t>
      </w:r>
    </w:p>
    <w:p w:rsidR="00925591" w:rsidRDefault="009C4144" w:rsidP="0006672F">
      <w:r>
        <w:t xml:space="preserve">The channel model used in the test is independent of implementation. When/if the sum of sinusoids based implementation of SCME channel models is used, the number of sub-paths per cluster is 20. </w:t>
      </w:r>
    </w:p>
    <w:p w:rsidR="009C4144" w:rsidRDefault="009C4144" w:rsidP="0006672F">
      <w:pPr>
        <w:pStyle w:val="NO"/>
      </w:pPr>
      <w:r>
        <w:t>N</w:t>
      </w:r>
      <w:r w:rsidR="00925591">
        <w:t>OTE</w:t>
      </w:r>
      <w:r>
        <w:t>: The Doppler spectrum is based on the geometry (AoA and DoT).</w:t>
      </w:r>
    </w:p>
    <w:p w:rsidR="009C4144" w:rsidRDefault="00925591" w:rsidP="0006672F">
      <w:pPr>
        <w:pStyle w:val="Heading3"/>
      </w:pPr>
      <w:bookmarkStart w:id="137" w:name="_Toc528250837"/>
      <w:bookmarkStart w:id="138" w:name="_Toc46341049"/>
      <w:r>
        <w:t>A</w:t>
      </w:r>
      <w:r w:rsidRPr="00925591">
        <w:t>.2.2.</w:t>
      </w:r>
      <w:r>
        <w:t>1</w:t>
      </w:r>
      <w:r>
        <w:tab/>
      </w:r>
      <w:r w:rsidRPr="00925591">
        <w:t>Average channel power</w:t>
      </w:r>
      <w:bookmarkEnd w:id="137"/>
      <w:bookmarkEnd w:id="138"/>
    </w:p>
    <w:p w:rsidR="00925591" w:rsidRDefault="00925591" w:rsidP="0006672F">
      <w:r>
        <w:t xml:space="preserve">During the calibration phase the static propagation condition was used with one probe antenna at a time. </w:t>
      </w:r>
    </w:p>
    <w:p w:rsidR="00925591" w:rsidRDefault="00925591" w:rsidP="0006672F">
      <w:r>
        <w:t xml:space="preserve">For the measurement phase using faded channel conditions, the signal is transmitted via several probe antennas at a time. Therefore, the per-path calibration information gained from the path loss measurements needs to be used to adjust the signal level when using multiple antennas and a fading channel. </w:t>
      </w:r>
    </w:p>
    <w:p w:rsidR="00925591" w:rsidRDefault="00925591" w:rsidP="0006672F">
      <w:r>
        <w:t xml:space="preserve">Composite loss is the loss between point A and point B. The average channel power is defined as the signal level in the centre of the probe array (location B). The power at location B is the sum of signal powers via a number of calibrated probe antennas. The total power should be determined for each channel model separately. The average channel power at </w:t>
      </w:r>
      <w:r>
        <w:lastRenderedPageBreak/>
        <w:t>location B is the Node-B Emulator output power (location A) minus the composite loss. The average channel power level is defined to be the measured power in the centre of the probe array, averaged over 30 seconds, for the selected channel model when a HSDPA link is applied. [An example step by step procedure is necessary to explain how to take the calibrated individual static paths from the calibration phase and turn this into a calibrated composite faded signal at point B. The example step by step procedure will be completed by proponents].</w:t>
      </w:r>
    </w:p>
    <w:p w:rsidR="00925591" w:rsidRDefault="00925591" w:rsidP="0006672F">
      <w:pPr>
        <w:pStyle w:val="TH"/>
      </w:pPr>
      <w:r w:rsidRPr="00925591">
        <w:pict>
          <v:shape id="_x0000_i1073" type="#_x0000_t75" style="width:366pt;height:197.25pt">
            <v:imagedata r:id="rId77" o:title=""/>
          </v:shape>
        </w:pict>
      </w:r>
    </w:p>
    <w:p w:rsidR="00925591" w:rsidRPr="00925591" w:rsidRDefault="00925591" w:rsidP="00925591">
      <w:pPr>
        <w:pStyle w:val="TF"/>
      </w:pPr>
      <w:r>
        <w:t>Figure A</w:t>
      </w:r>
      <w:r w:rsidRPr="00925591">
        <w:t>.2.2.1-1. Signal level in fading radio channel conditions</w:t>
      </w:r>
    </w:p>
    <w:p w:rsidR="00925591" w:rsidRPr="00925591" w:rsidRDefault="00617A08" w:rsidP="0006672F">
      <w:pPr>
        <w:pStyle w:val="Heading2"/>
      </w:pPr>
      <w:bookmarkStart w:id="139" w:name="_Toc528250838"/>
      <w:bookmarkStart w:id="140" w:name="_Toc46341050"/>
      <w:r>
        <w:t>A</w:t>
      </w:r>
      <w:r w:rsidR="00925591" w:rsidRPr="00925591">
        <w:t>.</w:t>
      </w:r>
      <w:r w:rsidR="00925591">
        <w:t>3</w:t>
      </w:r>
      <w:r w:rsidR="00925591">
        <w:tab/>
      </w:r>
      <w:r w:rsidR="00925591" w:rsidRPr="00925591">
        <w:t>Test Procedure</w:t>
      </w:r>
      <w:bookmarkEnd w:id="139"/>
      <w:bookmarkEnd w:id="140"/>
    </w:p>
    <w:p w:rsidR="00925591" w:rsidRDefault="00925591" w:rsidP="00925591">
      <w:r>
        <w:t>The following UE device detail refers only to the COST2100 measurement campaign.</w:t>
      </w:r>
    </w:p>
    <w:p w:rsidR="00925591" w:rsidRDefault="00925591" w:rsidP="00925591">
      <w:r>
        <w:t>The USB modem will be tested with the provided laptop. Due to practical reasons the lid is kept closed during measurements. The laptop has two USB ports, use the one close to the lid for testing i.e. the higher one. The laptop will be powered by battery and following power management settings should be used:</w:t>
      </w:r>
    </w:p>
    <w:p w:rsidR="00925591" w:rsidRDefault="00925591" w:rsidP="0006672F">
      <w:pPr>
        <w:pStyle w:val="B10"/>
      </w:pPr>
      <w:r>
        <w:t>Turn off monitor - never</w:t>
      </w:r>
    </w:p>
    <w:p w:rsidR="00925591" w:rsidRDefault="00925591" w:rsidP="0006672F">
      <w:pPr>
        <w:pStyle w:val="B10"/>
      </w:pPr>
      <w:r>
        <w:t>Turn off hard disks - never</w:t>
      </w:r>
    </w:p>
    <w:p w:rsidR="00925591" w:rsidRDefault="00925591" w:rsidP="0006672F">
      <w:pPr>
        <w:pStyle w:val="B10"/>
      </w:pPr>
      <w:r>
        <w:t>System standby - never</w:t>
      </w:r>
    </w:p>
    <w:p w:rsidR="00925591" w:rsidRDefault="00925591" w:rsidP="0006672F">
      <w:pPr>
        <w:pStyle w:val="B10"/>
      </w:pPr>
      <w:r>
        <w:t>WLAN and Bluetooth radios – off</w:t>
      </w:r>
    </w:p>
    <w:p w:rsidR="00925591" w:rsidRDefault="00617A08" w:rsidP="0006672F">
      <w:pPr>
        <w:pStyle w:val="Heading2"/>
      </w:pPr>
      <w:bookmarkStart w:id="141" w:name="_Toc528250839"/>
      <w:bookmarkStart w:id="142" w:name="_Toc46341051"/>
      <w:r>
        <w:t>A</w:t>
      </w:r>
      <w:r w:rsidR="00925591" w:rsidRPr="00925591">
        <w:t>.3.</w:t>
      </w:r>
      <w:r w:rsidR="00925591">
        <w:t>1</w:t>
      </w:r>
      <w:r w:rsidR="00925591">
        <w:tab/>
      </w:r>
      <w:r w:rsidR="00925591" w:rsidRPr="00925591">
        <w:t>HSDPA connection settings</w:t>
      </w:r>
      <w:bookmarkEnd w:id="141"/>
      <w:bookmarkEnd w:id="142"/>
    </w:p>
    <w:p w:rsidR="00617A08" w:rsidRDefault="00617A08" w:rsidP="00617A08">
      <w:r>
        <w:t>Working assumptions:</w:t>
      </w:r>
    </w:p>
    <w:p w:rsidR="00617A08" w:rsidRDefault="00242D4E" w:rsidP="0006672F">
      <w:pPr>
        <w:pStyle w:val="B10"/>
      </w:pPr>
      <w:r>
        <w:t>1)</w:t>
      </w:r>
      <w:r>
        <w:tab/>
      </w:r>
      <w:r w:rsidR="00617A08">
        <w:t>HSDPA category 8</w:t>
      </w:r>
    </w:p>
    <w:p w:rsidR="00617A08" w:rsidRDefault="00242D4E" w:rsidP="0006672F">
      <w:pPr>
        <w:pStyle w:val="B10"/>
      </w:pPr>
      <w:r>
        <w:t>2)</w:t>
      </w:r>
      <w:r>
        <w:tab/>
      </w:r>
      <w:r w:rsidR="00617A08">
        <w:t>FRC (Fixed Reference Channel) H-Set 3 (16QAM)</w:t>
      </w:r>
    </w:p>
    <w:p w:rsidR="00617A08" w:rsidRDefault="00242D4E" w:rsidP="0006672F">
      <w:pPr>
        <w:pStyle w:val="B10"/>
      </w:pPr>
      <w:r>
        <w:t>3)</w:t>
      </w:r>
      <w:r>
        <w:tab/>
      </w:r>
      <w:r w:rsidR="00617A08">
        <w:t>Single Link Performance</w:t>
      </w:r>
    </w:p>
    <w:p w:rsidR="00925591" w:rsidRDefault="00242D4E" w:rsidP="0006672F">
      <w:pPr>
        <w:pStyle w:val="B10"/>
      </w:pPr>
      <w:r>
        <w:t>4)</w:t>
      </w:r>
      <w:r>
        <w:tab/>
      </w:r>
      <w:r w:rsidR="00617A08">
        <w:t>DL channel 10562 is used for testing. Other DL channels can also be used, but this needs to be described in the measurement report.</w:t>
      </w:r>
    </w:p>
    <w:p w:rsidR="00617A08" w:rsidRDefault="00617A08" w:rsidP="0006672F">
      <w:pPr>
        <w:pStyle w:val="Heading3"/>
      </w:pPr>
      <w:bookmarkStart w:id="143" w:name="_Toc528250840"/>
      <w:bookmarkStart w:id="144" w:name="_Toc46341052"/>
      <w:r>
        <w:t>A</w:t>
      </w:r>
      <w:r w:rsidRPr="00617A08">
        <w:t>.3.1.</w:t>
      </w:r>
      <w:r>
        <w:t>1</w:t>
      </w:r>
      <w:r>
        <w:tab/>
      </w:r>
      <w:r w:rsidRPr="00617A08">
        <w:t>FRC</w:t>
      </w:r>
      <w:bookmarkEnd w:id="143"/>
      <w:bookmarkEnd w:id="144"/>
    </w:p>
    <w:p w:rsidR="00617A08" w:rsidRDefault="00617A08" w:rsidP="0006672F">
      <w:r w:rsidRPr="00617A08">
        <w:t xml:space="preserve">H-Set3 from 34.121-1 is chosen as the FRC. During the FRC tests the behaviour of the Node-B Emulator in response to the ACK/NACK signalling field of the HS-DPCCH is specified in Table </w:t>
      </w:r>
      <w:r>
        <w:t>A</w:t>
      </w:r>
      <w:r w:rsidRPr="00617A08">
        <w:t>.3.1.1-1.</w:t>
      </w:r>
    </w:p>
    <w:p w:rsidR="00617A08" w:rsidRPr="00617A08" w:rsidRDefault="00617A08" w:rsidP="0006672F">
      <w:pPr>
        <w:pStyle w:val="TH"/>
      </w:pPr>
      <w:r>
        <w:lastRenderedPageBreak/>
        <w:t>Table A</w:t>
      </w:r>
      <w:r w:rsidRPr="00617A08">
        <w:t>.3.1.1-1</w:t>
      </w:r>
      <w:r>
        <w:t>:</w:t>
      </w:r>
      <w:r w:rsidRPr="00617A08">
        <w:t xml:space="preserve"> Behaviour of Node-B Emulator in response to ACK/NACK/DTX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3"/>
        <w:gridCol w:w="3783"/>
      </w:tblGrid>
      <w:tr w:rsidR="00617A08" w:rsidRPr="007B20D1" w:rsidTr="00617A08">
        <w:trPr>
          <w:jc w:val="center"/>
        </w:trPr>
        <w:tc>
          <w:tcPr>
            <w:tcW w:w="2233" w:type="dxa"/>
          </w:tcPr>
          <w:p w:rsidR="00617A08" w:rsidRPr="00E15C34" w:rsidRDefault="00617A08" w:rsidP="00617A08">
            <w:pPr>
              <w:pStyle w:val="TAH"/>
              <w:rPr>
                <w:rFonts w:cs="Arial"/>
                <w:lang w:val="en-US" w:eastAsia="en-US"/>
              </w:rPr>
            </w:pPr>
            <w:r w:rsidRPr="00E15C34">
              <w:rPr>
                <w:rFonts w:cs="Arial"/>
                <w:lang w:val="en-US" w:eastAsia="en-US"/>
              </w:rPr>
              <w:t>HS-DPCCH ACK/NACK Field State</w:t>
            </w:r>
          </w:p>
        </w:tc>
        <w:tc>
          <w:tcPr>
            <w:tcW w:w="3783" w:type="dxa"/>
          </w:tcPr>
          <w:p w:rsidR="00617A08" w:rsidRPr="00E15C34" w:rsidRDefault="00617A08" w:rsidP="00617A08">
            <w:pPr>
              <w:pStyle w:val="TAH"/>
              <w:rPr>
                <w:rFonts w:cs="Arial"/>
                <w:lang w:val="en-US" w:eastAsia="en-US"/>
              </w:rPr>
            </w:pPr>
            <w:r w:rsidRPr="00E15C34">
              <w:rPr>
                <w:rFonts w:cs="Arial"/>
                <w:lang w:val="en-US" w:eastAsia="en-US"/>
              </w:rPr>
              <w:t>Node-B Emulator Behaviour</w:t>
            </w:r>
          </w:p>
        </w:tc>
      </w:tr>
      <w:tr w:rsidR="00617A08" w:rsidRPr="007B20D1" w:rsidTr="00617A08">
        <w:trPr>
          <w:jc w:val="center"/>
        </w:trPr>
        <w:tc>
          <w:tcPr>
            <w:tcW w:w="2233" w:type="dxa"/>
          </w:tcPr>
          <w:p w:rsidR="00617A08" w:rsidRPr="00E15C34" w:rsidRDefault="00617A08" w:rsidP="00617A08">
            <w:pPr>
              <w:pStyle w:val="TAC"/>
              <w:rPr>
                <w:rFonts w:cs="Arial"/>
                <w:lang w:val="en-US" w:eastAsia="en-US"/>
              </w:rPr>
            </w:pPr>
            <w:r w:rsidRPr="00E15C34">
              <w:rPr>
                <w:rFonts w:cs="Arial"/>
                <w:lang w:val="en-US" w:eastAsia="en-US"/>
              </w:rPr>
              <w:t>ACK</w:t>
            </w:r>
          </w:p>
        </w:tc>
        <w:tc>
          <w:tcPr>
            <w:tcW w:w="3783" w:type="dxa"/>
          </w:tcPr>
          <w:p w:rsidR="00617A08" w:rsidRPr="00E15C34" w:rsidRDefault="00617A08" w:rsidP="00617A08">
            <w:pPr>
              <w:pStyle w:val="TAC"/>
              <w:rPr>
                <w:rFonts w:cs="Arial"/>
                <w:lang w:val="en-US" w:eastAsia="en-US"/>
              </w:rPr>
            </w:pPr>
            <w:r w:rsidRPr="00E15C34">
              <w:rPr>
                <w:rFonts w:cs="Arial"/>
                <w:noProof/>
                <w:lang w:val="en-US" w:eastAsia="en-US"/>
              </w:rPr>
              <w:t>ACK: new transmission using  1</w:t>
            </w:r>
            <w:r w:rsidRPr="00E15C34">
              <w:rPr>
                <w:rFonts w:cs="Arial"/>
                <w:noProof/>
                <w:vertAlign w:val="superscript"/>
                <w:lang w:val="en-US" w:eastAsia="en-US"/>
              </w:rPr>
              <w:t>st</w:t>
            </w:r>
            <w:r w:rsidRPr="00E15C34">
              <w:rPr>
                <w:rFonts w:cs="Arial"/>
                <w:noProof/>
                <w:lang w:val="en-US" w:eastAsia="en-US"/>
              </w:rPr>
              <w:t xml:space="preserve"> redundancy and constellation version (RV)</w:t>
            </w:r>
          </w:p>
        </w:tc>
      </w:tr>
      <w:tr w:rsidR="00617A08" w:rsidRPr="007B20D1" w:rsidTr="00617A08">
        <w:trPr>
          <w:jc w:val="center"/>
        </w:trPr>
        <w:tc>
          <w:tcPr>
            <w:tcW w:w="2233" w:type="dxa"/>
          </w:tcPr>
          <w:p w:rsidR="00617A08" w:rsidRPr="00E15C34" w:rsidRDefault="00617A08" w:rsidP="00617A08">
            <w:pPr>
              <w:pStyle w:val="TAC"/>
              <w:rPr>
                <w:rFonts w:cs="Arial"/>
                <w:lang w:val="en-US" w:eastAsia="en-US"/>
              </w:rPr>
            </w:pPr>
            <w:r w:rsidRPr="00E15C34">
              <w:rPr>
                <w:rFonts w:cs="Arial"/>
                <w:lang w:val="en-US" w:eastAsia="en-US"/>
              </w:rPr>
              <w:t>NACK</w:t>
            </w:r>
          </w:p>
        </w:tc>
        <w:tc>
          <w:tcPr>
            <w:tcW w:w="3783" w:type="dxa"/>
          </w:tcPr>
          <w:p w:rsidR="00617A08" w:rsidRPr="00E15C34" w:rsidRDefault="00617A08" w:rsidP="00617A08">
            <w:pPr>
              <w:pStyle w:val="TAC"/>
              <w:rPr>
                <w:rFonts w:cs="Arial"/>
                <w:lang w:val="en-US" w:eastAsia="en-US"/>
              </w:rPr>
            </w:pPr>
            <w:r w:rsidRPr="00E15C34">
              <w:rPr>
                <w:rFonts w:cs="Arial"/>
                <w:noProof/>
                <w:lang w:val="en-US" w:eastAsia="en-US"/>
              </w:rPr>
              <w:t>NACK: retransmission using the next RV (up to the maximum permitted number or RV’s)</w:t>
            </w:r>
          </w:p>
        </w:tc>
      </w:tr>
      <w:tr w:rsidR="00617A08" w:rsidRPr="007B20D1" w:rsidTr="00617A08">
        <w:trPr>
          <w:jc w:val="center"/>
        </w:trPr>
        <w:tc>
          <w:tcPr>
            <w:tcW w:w="2233" w:type="dxa"/>
          </w:tcPr>
          <w:p w:rsidR="00617A08" w:rsidRPr="00E15C34" w:rsidRDefault="00617A08" w:rsidP="00617A08">
            <w:pPr>
              <w:pStyle w:val="TAC"/>
              <w:rPr>
                <w:rFonts w:cs="Arial"/>
                <w:lang w:val="en-US" w:eastAsia="en-US"/>
              </w:rPr>
            </w:pPr>
            <w:r w:rsidRPr="00E15C34">
              <w:rPr>
                <w:rFonts w:cs="Arial"/>
                <w:lang w:val="en-US" w:eastAsia="en-US"/>
              </w:rPr>
              <w:t>DTX</w:t>
            </w:r>
          </w:p>
        </w:tc>
        <w:tc>
          <w:tcPr>
            <w:tcW w:w="3783" w:type="dxa"/>
          </w:tcPr>
          <w:p w:rsidR="00617A08" w:rsidRPr="00E15C34" w:rsidRDefault="00617A08" w:rsidP="00617A08">
            <w:pPr>
              <w:pStyle w:val="TAC"/>
              <w:rPr>
                <w:rFonts w:cs="Arial"/>
                <w:lang w:val="en-US" w:eastAsia="en-US"/>
              </w:rPr>
            </w:pPr>
            <w:r w:rsidRPr="00E15C34">
              <w:rPr>
                <w:rFonts w:cs="Arial"/>
                <w:noProof/>
                <w:lang w:val="en-US" w:eastAsia="en-US"/>
              </w:rPr>
              <w:t>DTX: retransmission using the RV previously transmitted to the same H-ARQ process</w:t>
            </w:r>
          </w:p>
        </w:tc>
      </w:tr>
    </w:tbl>
    <w:p w:rsidR="00617A08" w:rsidRDefault="00617A08" w:rsidP="00617A08"/>
    <w:p w:rsidR="00617A08" w:rsidRDefault="00617A08" w:rsidP="0006672F">
      <w:pPr>
        <w:pStyle w:val="Heading2"/>
      </w:pPr>
      <w:bookmarkStart w:id="145" w:name="_Toc528250841"/>
      <w:bookmarkStart w:id="146" w:name="_Toc46341053"/>
      <w:r>
        <w:t>A</w:t>
      </w:r>
      <w:r w:rsidRPr="00617A08">
        <w:t>.3.</w:t>
      </w:r>
      <w:r>
        <w:t>2</w:t>
      </w:r>
      <w:r>
        <w:tab/>
      </w:r>
      <w:r w:rsidRPr="00617A08">
        <w:t>Method of test</w:t>
      </w:r>
      <w:bookmarkEnd w:id="145"/>
      <w:bookmarkEnd w:id="146"/>
    </w:p>
    <w:p w:rsidR="00617A08" w:rsidRDefault="00617A08" w:rsidP="0006672F">
      <w:r w:rsidRPr="00617A08">
        <w:t>The average throughput is measured by varying the average channel power by 8 dB either side of the 50% point of the FRC maximum throughput. The example steps for doing that are shown below.</w:t>
      </w:r>
    </w:p>
    <w:p w:rsidR="00617A08" w:rsidRPr="00617A08" w:rsidRDefault="00617A08" w:rsidP="00617A08">
      <w:pPr>
        <w:pStyle w:val="TH"/>
      </w:pPr>
      <w:r w:rsidRPr="00617A08">
        <w:t xml:space="preserve">Table </w:t>
      </w:r>
      <w:r>
        <w:t>A</w:t>
      </w:r>
      <w:r w:rsidRPr="00617A08">
        <w:t>.3.2-1</w:t>
      </w:r>
      <w:r>
        <w:t>:</w:t>
      </w:r>
      <w:r w:rsidRPr="00617A08">
        <w:t xml:space="preserve"> Physical channel levels for HSDPA connections set up</w:t>
      </w:r>
    </w:p>
    <w:tbl>
      <w:tblPr>
        <w:tblW w:w="6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40"/>
        <w:gridCol w:w="1260"/>
        <w:gridCol w:w="1548"/>
      </w:tblGrid>
      <w:tr w:rsidR="00617A08" w:rsidRPr="007B20D1" w:rsidTr="00617A08">
        <w:trPr>
          <w:jc w:val="center"/>
        </w:trPr>
        <w:tc>
          <w:tcPr>
            <w:tcW w:w="3240" w:type="dxa"/>
          </w:tcPr>
          <w:p w:rsidR="00617A08" w:rsidRPr="00E15C34" w:rsidRDefault="00617A08" w:rsidP="00617A08">
            <w:pPr>
              <w:pStyle w:val="TAH"/>
              <w:rPr>
                <w:rFonts w:eastAsia="?? ??" w:cs="Arial"/>
                <w:lang w:val="en-US" w:eastAsia="en-US"/>
              </w:rPr>
            </w:pPr>
            <w:r w:rsidRPr="00E15C34">
              <w:rPr>
                <w:rFonts w:eastAsia="?? ??" w:cs="Arial"/>
                <w:lang w:val="en-US" w:eastAsia="en-US"/>
              </w:rPr>
              <w:t>Parameter</w:t>
            </w:r>
          </w:p>
          <w:p w:rsidR="00617A08" w:rsidRPr="00E15C34" w:rsidRDefault="00617A08" w:rsidP="00617A08">
            <w:pPr>
              <w:pStyle w:val="TAH"/>
              <w:rPr>
                <w:rFonts w:cs="Arial"/>
                <w:lang w:val="en-US" w:eastAsia="en-US"/>
              </w:rPr>
            </w:pPr>
            <w:r w:rsidRPr="00E15C34">
              <w:rPr>
                <w:rFonts w:eastAsia="?? ??" w:cs="Arial"/>
                <w:lang w:val="en-US" w:eastAsia="en-US"/>
              </w:rPr>
              <w:t>During Measurement</w:t>
            </w:r>
          </w:p>
        </w:tc>
        <w:tc>
          <w:tcPr>
            <w:tcW w:w="1260" w:type="dxa"/>
          </w:tcPr>
          <w:p w:rsidR="00617A08" w:rsidRPr="00E15C34" w:rsidRDefault="00617A08" w:rsidP="00617A08">
            <w:pPr>
              <w:pStyle w:val="TAH"/>
              <w:rPr>
                <w:rFonts w:cs="Arial"/>
                <w:lang w:val="en-US" w:eastAsia="en-US"/>
              </w:rPr>
            </w:pPr>
            <w:r w:rsidRPr="00E15C34">
              <w:rPr>
                <w:rFonts w:cs="Arial"/>
                <w:lang w:val="en-US" w:eastAsia="en-US"/>
              </w:rPr>
              <w:t>Unit</w:t>
            </w:r>
          </w:p>
        </w:tc>
        <w:tc>
          <w:tcPr>
            <w:tcW w:w="1548" w:type="dxa"/>
          </w:tcPr>
          <w:p w:rsidR="00617A08" w:rsidRPr="00E15C34" w:rsidRDefault="00617A08" w:rsidP="00617A08">
            <w:pPr>
              <w:pStyle w:val="TAH"/>
              <w:rPr>
                <w:rFonts w:cs="Arial"/>
                <w:lang w:val="en-US" w:eastAsia="en-US"/>
              </w:rPr>
            </w:pPr>
            <w:r w:rsidRPr="00E15C34">
              <w:rPr>
                <w:rFonts w:cs="Arial"/>
                <w:lang w:val="en-US" w:eastAsia="en-US"/>
              </w:rPr>
              <w:t>Value</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P-CPICH_Ec/Ior</w:t>
            </w:r>
          </w:p>
        </w:tc>
        <w:tc>
          <w:tcPr>
            <w:tcW w:w="1260" w:type="dxa"/>
          </w:tcPr>
          <w:p w:rsidR="00617A08" w:rsidRPr="00E15C34" w:rsidRDefault="00617A08" w:rsidP="00617A08">
            <w:pPr>
              <w:pStyle w:val="TAC"/>
              <w:rPr>
                <w:rFonts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cs="Arial"/>
                <w:lang w:val="en-US" w:eastAsia="en-US"/>
              </w:rPr>
            </w:pPr>
            <w:r w:rsidRPr="00E15C34">
              <w:rPr>
                <w:rFonts w:cs="Arial"/>
                <w:lang w:val="en-US" w:eastAsia="en-US"/>
              </w:rPr>
              <w:t>-9.9</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P-CCPCH and SCH_Ec/Ior</w:t>
            </w:r>
          </w:p>
        </w:tc>
        <w:tc>
          <w:tcPr>
            <w:tcW w:w="1260" w:type="dxa"/>
          </w:tcPr>
          <w:p w:rsidR="00617A08" w:rsidRPr="00E15C34" w:rsidRDefault="00617A08" w:rsidP="00617A08">
            <w:pPr>
              <w:pStyle w:val="TAC"/>
              <w:rPr>
                <w:rFonts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cs="Arial"/>
                <w:lang w:val="en-US" w:eastAsia="en-US"/>
              </w:rPr>
            </w:pPr>
            <w:r w:rsidRPr="00E15C34">
              <w:rPr>
                <w:rFonts w:eastAsia="?? ??" w:cs="Arial"/>
                <w:lang w:val="en-US" w:eastAsia="en-US"/>
              </w:rPr>
              <w:t>-11.9</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PICH _Ec/Ior</w:t>
            </w:r>
          </w:p>
        </w:tc>
        <w:tc>
          <w:tcPr>
            <w:tcW w:w="1260" w:type="dxa"/>
          </w:tcPr>
          <w:p w:rsidR="00617A08" w:rsidRPr="00E15C34" w:rsidRDefault="00617A08" w:rsidP="00617A08">
            <w:pPr>
              <w:pStyle w:val="TAC"/>
              <w:rPr>
                <w:rFonts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eastAsia="?? ??" w:cs="Arial"/>
                <w:lang w:val="en-US" w:eastAsia="en-US"/>
              </w:rPr>
            </w:pPr>
            <w:r w:rsidRPr="00E15C34">
              <w:rPr>
                <w:rFonts w:eastAsia="?? ??" w:cs="Arial"/>
                <w:lang w:val="en-US" w:eastAsia="en-US"/>
              </w:rPr>
              <w:t>-14.9</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HS-PDSCH</w:t>
            </w:r>
          </w:p>
        </w:tc>
        <w:tc>
          <w:tcPr>
            <w:tcW w:w="1260" w:type="dxa"/>
          </w:tcPr>
          <w:p w:rsidR="00617A08" w:rsidRPr="00E15C34" w:rsidRDefault="00617A08" w:rsidP="00617A08">
            <w:pPr>
              <w:pStyle w:val="TAC"/>
              <w:rPr>
                <w:rFonts w:eastAsia="?? ??"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eastAsia="?? ??" w:cs="Arial"/>
                <w:lang w:val="en-US" w:eastAsia="en-US"/>
              </w:rPr>
            </w:pPr>
            <w:r w:rsidRPr="00E15C34">
              <w:rPr>
                <w:rFonts w:eastAsia="?? ??" w:cs="Arial"/>
                <w:lang w:val="en-US" w:eastAsia="en-US"/>
              </w:rPr>
              <w:t>-5,9</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HS-SCCH_1</w:t>
            </w:r>
          </w:p>
        </w:tc>
        <w:tc>
          <w:tcPr>
            <w:tcW w:w="1260" w:type="dxa"/>
          </w:tcPr>
          <w:p w:rsidR="00617A08" w:rsidRPr="00E15C34" w:rsidRDefault="00617A08" w:rsidP="00617A08">
            <w:pPr>
              <w:pStyle w:val="TAC"/>
              <w:rPr>
                <w:rFonts w:eastAsia="?? ??"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eastAsia="?? ??" w:cs="Arial"/>
                <w:lang w:val="en-US" w:eastAsia="en-US"/>
              </w:rPr>
            </w:pPr>
            <w:r w:rsidRPr="00E15C34">
              <w:rPr>
                <w:rFonts w:eastAsia="?? ??" w:cs="Arial"/>
                <w:lang w:val="en-US" w:eastAsia="en-US"/>
              </w:rPr>
              <w:t>-7.4</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DPCH_Ec/Ior</w:t>
            </w:r>
          </w:p>
        </w:tc>
        <w:tc>
          <w:tcPr>
            <w:tcW w:w="1260" w:type="dxa"/>
          </w:tcPr>
          <w:p w:rsidR="00617A08" w:rsidRPr="00E15C34" w:rsidRDefault="00617A08" w:rsidP="00617A08">
            <w:pPr>
              <w:pStyle w:val="TAC"/>
              <w:rPr>
                <w:rFonts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cs="Arial"/>
                <w:lang w:val="en-US" w:eastAsia="en-US"/>
              </w:rPr>
            </w:pPr>
            <w:r w:rsidRPr="00E15C34">
              <w:rPr>
                <w:rFonts w:eastAsia="?? ??" w:cs="Arial"/>
                <w:lang w:val="en-US" w:eastAsia="en-US"/>
              </w:rPr>
              <w:t>-5</w:t>
            </w:r>
          </w:p>
        </w:tc>
      </w:tr>
      <w:tr w:rsidR="00617A08" w:rsidRPr="007B20D1" w:rsidTr="00617A08">
        <w:trPr>
          <w:jc w:val="center"/>
        </w:trPr>
        <w:tc>
          <w:tcPr>
            <w:tcW w:w="3240" w:type="dxa"/>
          </w:tcPr>
          <w:p w:rsidR="00617A08" w:rsidRPr="00E15C34" w:rsidRDefault="00617A08" w:rsidP="00617A08">
            <w:pPr>
              <w:pStyle w:val="TAC"/>
              <w:rPr>
                <w:rFonts w:cs="Arial"/>
                <w:lang w:val="en-US" w:eastAsia="en-US"/>
              </w:rPr>
            </w:pPr>
            <w:r w:rsidRPr="00E15C34">
              <w:rPr>
                <w:rFonts w:cs="Arial"/>
                <w:lang w:val="en-US" w:eastAsia="en-US"/>
              </w:rPr>
              <w:t>OCNS_Ec/Ior</w:t>
            </w:r>
          </w:p>
        </w:tc>
        <w:tc>
          <w:tcPr>
            <w:tcW w:w="1260" w:type="dxa"/>
          </w:tcPr>
          <w:p w:rsidR="00617A08" w:rsidRPr="00E15C34" w:rsidRDefault="00617A08" w:rsidP="00617A08">
            <w:pPr>
              <w:pStyle w:val="TAC"/>
              <w:rPr>
                <w:rFonts w:cs="Arial"/>
                <w:lang w:val="en-US" w:eastAsia="en-US"/>
              </w:rPr>
            </w:pPr>
            <w:r w:rsidRPr="00E15C34">
              <w:rPr>
                <w:rFonts w:eastAsia="?? ??" w:cs="Arial"/>
                <w:lang w:val="en-US" w:eastAsia="en-US"/>
              </w:rPr>
              <w:t>dB</w:t>
            </w:r>
          </w:p>
        </w:tc>
        <w:tc>
          <w:tcPr>
            <w:tcW w:w="1548" w:type="dxa"/>
          </w:tcPr>
          <w:p w:rsidR="00617A08" w:rsidRPr="00E15C34" w:rsidRDefault="00617A08" w:rsidP="00617A08">
            <w:pPr>
              <w:pStyle w:val="TAC"/>
              <w:rPr>
                <w:rFonts w:cs="Arial"/>
                <w:lang w:val="en-US" w:eastAsia="en-US"/>
              </w:rPr>
            </w:pPr>
            <w:r w:rsidRPr="00E15C34">
              <w:rPr>
                <w:rFonts w:eastAsia="?? ??" w:cs="Arial"/>
                <w:lang w:val="en-US" w:eastAsia="en-US"/>
              </w:rPr>
              <w:t>-13.3</w:t>
            </w:r>
          </w:p>
        </w:tc>
      </w:tr>
    </w:tbl>
    <w:p w:rsidR="00617A08" w:rsidRDefault="00617A08" w:rsidP="0006672F"/>
    <w:p w:rsidR="00D24F68" w:rsidRPr="00D24F68" w:rsidRDefault="00D24F68" w:rsidP="00D24F68">
      <w:pPr>
        <w:pStyle w:val="TH"/>
      </w:pPr>
      <w:r>
        <w:t>Table A</w:t>
      </w:r>
      <w:r w:rsidRPr="00D24F68">
        <w:t>.3.2-2</w:t>
      </w:r>
      <w:r>
        <w:t>:</w:t>
      </w:r>
      <w:r w:rsidRPr="00D24F68">
        <w:t xml:space="preserve"> Test parameters for testing 16QAM H-set 3</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1980"/>
        <w:gridCol w:w="810"/>
        <w:gridCol w:w="900"/>
        <w:gridCol w:w="810"/>
        <w:gridCol w:w="810"/>
      </w:tblGrid>
      <w:tr w:rsidR="00D24F68" w:rsidRPr="007B20D1" w:rsidTr="00027E4D">
        <w:tc>
          <w:tcPr>
            <w:tcW w:w="2340" w:type="dxa"/>
          </w:tcPr>
          <w:p w:rsidR="00D24F68" w:rsidRPr="00E15C34" w:rsidRDefault="00D24F68" w:rsidP="00D24F68">
            <w:pPr>
              <w:pStyle w:val="TAH"/>
              <w:rPr>
                <w:rFonts w:cs="Arial"/>
                <w:lang w:val="en-US" w:eastAsia="en-US"/>
              </w:rPr>
            </w:pPr>
            <w:r w:rsidRPr="00E15C34">
              <w:rPr>
                <w:rFonts w:cs="Arial"/>
                <w:lang w:val="en-US" w:eastAsia="en-US"/>
              </w:rPr>
              <w:t>Parameter</w:t>
            </w:r>
          </w:p>
        </w:tc>
        <w:tc>
          <w:tcPr>
            <w:tcW w:w="1980" w:type="dxa"/>
          </w:tcPr>
          <w:p w:rsidR="00D24F68" w:rsidRPr="00E15C34" w:rsidRDefault="00D24F68" w:rsidP="00D24F68">
            <w:pPr>
              <w:pStyle w:val="TAH"/>
              <w:rPr>
                <w:rFonts w:cs="Arial"/>
                <w:lang w:val="en-US" w:eastAsia="en-US"/>
              </w:rPr>
            </w:pPr>
            <w:r w:rsidRPr="00E15C34">
              <w:rPr>
                <w:rFonts w:cs="Arial"/>
                <w:lang w:val="en-US" w:eastAsia="en-US"/>
              </w:rPr>
              <w:t>Unit</w:t>
            </w:r>
          </w:p>
        </w:tc>
        <w:tc>
          <w:tcPr>
            <w:tcW w:w="810" w:type="dxa"/>
          </w:tcPr>
          <w:p w:rsidR="00D24F68" w:rsidRPr="00E15C34" w:rsidRDefault="00D24F68" w:rsidP="00D24F68">
            <w:pPr>
              <w:pStyle w:val="TAH"/>
              <w:rPr>
                <w:rFonts w:cs="Arial"/>
                <w:lang w:val="en-US" w:eastAsia="en-US"/>
              </w:rPr>
            </w:pPr>
            <w:r w:rsidRPr="00E15C34">
              <w:rPr>
                <w:rFonts w:cs="Arial"/>
                <w:lang w:val="en-US" w:eastAsia="en-US"/>
              </w:rPr>
              <w:t>Test 1</w:t>
            </w:r>
          </w:p>
        </w:tc>
        <w:tc>
          <w:tcPr>
            <w:tcW w:w="900" w:type="dxa"/>
          </w:tcPr>
          <w:p w:rsidR="00D24F68" w:rsidRPr="00E15C34" w:rsidRDefault="00D24F68" w:rsidP="00D24F68">
            <w:pPr>
              <w:pStyle w:val="TAH"/>
              <w:rPr>
                <w:rFonts w:cs="Arial"/>
                <w:lang w:val="en-US" w:eastAsia="en-US"/>
              </w:rPr>
            </w:pPr>
            <w:r w:rsidRPr="00E15C34">
              <w:rPr>
                <w:rFonts w:cs="Arial"/>
                <w:lang w:val="en-US" w:eastAsia="en-US"/>
              </w:rPr>
              <w:t>Test 2</w:t>
            </w:r>
          </w:p>
        </w:tc>
        <w:tc>
          <w:tcPr>
            <w:tcW w:w="810" w:type="dxa"/>
          </w:tcPr>
          <w:p w:rsidR="00D24F68" w:rsidRPr="00E15C34" w:rsidRDefault="00D24F68" w:rsidP="00D24F68">
            <w:pPr>
              <w:pStyle w:val="TAH"/>
              <w:rPr>
                <w:rFonts w:cs="Arial"/>
                <w:lang w:val="en-US" w:eastAsia="en-US"/>
              </w:rPr>
            </w:pPr>
            <w:r w:rsidRPr="00E15C34">
              <w:rPr>
                <w:rFonts w:cs="Arial"/>
                <w:lang w:val="en-US" w:eastAsia="en-US"/>
              </w:rPr>
              <w:t>Test 3</w:t>
            </w:r>
          </w:p>
        </w:tc>
        <w:tc>
          <w:tcPr>
            <w:tcW w:w="810" w:type="dxa"/>
          </w:tcPr>
          <w:p w:rsidR="00D24F68" w:rsidRPr="00E15C34" w:rsidRDefault="00D24F68" w:rsidP="00D24F68">
            <w:pPr>
              <w:pStyle w:val="TAH"/>
              <w:rPr>
                <w:rFonts w:cs="Arial"/>
                <w:lang w:val="en-US" w:eastAsia="en-US"/>
              </w:rPr>
            </w:pPr>
            <w:r w:rsidRPr="00E15C34">
              <w:rPr>
                <w:rFonts w:cs="Arial"/>
                <w:lang w:val="en-US" w:eastAsia="en-US"/>
              </w:rPr>
              <w:t>Test 4</w:t>
            </w:r>
          </w:p>
        </w:tc>
      </w:tr>
      <w:tr w:rsidR="00D24F68" w:rsidRPr="007B20D1" w:rsidTr="00027E4D">
        <w:tc>
          <w:tcPr>
            <w:tcW w:w="2340" w:type="dxa"/>
          </w:tcPr>
          <w:p w:rsidR="00D24F68" w:rsidRPr="00E15C34" w:rsidRDefault="00D24F68" w:rsidP="00D24F68">
            <w:pPr>
              <w:pStyle w:val="TAC"/>
              <w:rPr>
                <w:rFonts w:cs="Arial"/>
                <w:noProof/>
                <w:lang w:val="en-US" w:eastAsia="en-US"/>
              </w:rPr>
            </w:pPr>
            <w:r w:rsidRPr="00E15C34">
              <w:rPr>
                <w:rFonts w:cs="Arial"/>
                <w:noProof/>
                <w:lang w:val="en-US" w:eastAsia="en-US"/>
              </w:rPr>
              <w:t>Phase reference</w:t>
            </w:r>
          </w:p>
        </w:tc>
        <w:tc>
          <w:tcPr>
            <w:tcW w:w="1980" w:type="dxa"/>
          </w:tcPr>
          <w:p w:rsidR="00D24F68" w:rsidRPr="00E15C34" w:rsidRDefault="00D24F68" w:rsidP="00D24F68">
            <w:pPr>
              <w:pStyle w:val="TAC"/>
              <w:rPr>
                <w:rFonts w:cs="Arial"/>
                <w:noProof/>
                <w:lang w:val="en-US" w:eastAsia="en-US"/>
              </w:rPr>
            </w:pPr>
            <w:r w:rsidRPr="00E15C34">
              <w:rPr>
                <w:rFonts w:eastAsia="?? ??" w:cs="Arial"/>
                <w:noProof/>
                <w:lang w:val="en-US" w:eastAsia="en-US"/>
              </w:rPr>
              <w:t>dBm/3.84 MHz</w:t>
            </w:r>
          </w:p>
        </w:tc>
        <w:tc>
          <w:tcPr>
            <w:tcW w:w="3330" w:type="dxa"/>
            <w:gridSpan w:val="4"/>
            <w:vAlign w:val="center"/>
          </w:tcPr>
          <w:p w:rsidR="00D24F68" w:rsidRPr="00E15C34" w:rsidRDefault="00D24F68" w:rsidP="00D24F68">
            <w:pPr>
              <w:pStyle w:val="TAC"/>
              <w:rPr>
                <w:rFonts w:cs="Arial"/>
                <w:noProof/>
                <w:lang w:val="en-US" w:eastAsia="en-US"/>
              </w:rPr>
            </w:pPr>
            <w:r w:rsidRPr="00E15C34">
              <w:rPr>
                <w:rFonts w:cs="Arial"/>
                <w:noProof/>
                <w:lang w:val="en-US" w:eastAsia="en-US"/>
              </w:rPr>
              <w:t>P-CPICH</w:t>
            </w:r>
          </w:p>
        </w:tc>
      </w:tr>
      <w:tr w:rsidR="00D24F68" w:rsidRPr="007B20D1" w:rsidTr="00027E4D">
        <w:tc>
          <w:tcPr>
            <w:tcW w:w="2340" w:type="dxa"/>
          </w:tcPr>
          <w:p w:rsidR="00D24F68" w:rsidRPr="00E15C34" w:rsidRDefault="00D24F68" w:rsidP="00D24F68">
            <w:pPr>
              <w:pStyle w:val="TAC"/>
              <w:rPr>
                <w:rFonts w:cs="Arial"/>
                <w:noProof/>
                <w:lang w:val="en-US" w:eastAsia="en-US"/>
              </w:rPr>
            </w:pPr>
            <w:r w:rsidRPr="00E15C34">
              <w:rPr>
                <w:rFonts w:cs="Arial"/>
                <w:noProof/>
                <w:lang w:val="en-US" w:eastAsia="en-US"/>
              </w:rPr>
              <w:t>Redundancy and constellation version coding sequence</w:t>
            </w:r>
          </w:p>
        </w:tc>
        <w:tc>
          <w:tcPr>
            <w:tcW w:w="1980" w:type="dxa"/>
          </w:tcPr>
          <w:p w:rsidR="00D24F68" w:rsidRPr="00E15C34" w:rsidRDefault="00D24F68" w:rsidP="00D24F68">
            <w:pPr>
              <w:pStyle w:val="TAC"/>
              <w:rPr>
                <w:rFonts w:cs="Arial"/>
                <w:noProof/>
                <w:lang w:val="en-US" w:eastAsia="en-US"/>
              </w:rPr>
            </w:pPr>
          </w:p>
        </w:tc>
        <w:tc>
          <w:tcPr>
            <w:tcW w:w="3330" w:type="dxa"/>
            <w:gridSpan w:val="4"/>
            <w:vAlign w:val="center"/>
          </w:tcPr>
          <w:p w:rsidR="00D24F68" w:rsidRPr="00E15C34" w:rsidRDefault="00D24F68" w:rsidP="00D24F68">
            <w:pPr>
              <w:pStyle w:val="TAC"/>
              <w:rPr>
                <w:rFonts w:cs="Arial"/>
                <w:noProof/>
                <w:lang w:val="en-US" w:eastAsia="en-US"/>
              </w:rPr>
            </w:pPr>
            <w:r w:rsidRPr="00E15C34">
              <w:rPr>
                <w:rFonts w:eastAsia="?? ??" w:cs="Arial"/>
                <w:noProof/>
                <w:lang w:val="en-US" w:eastAsia="en-US"/>
              </w:rPr>
              <w:t>{6,2,1,5}</w:t>
            </w:r>
          </w:p>
        </w:tc>
      </w:tr>
      <w:tr w:rsidR="00D24F68" w:rsidRPr="007B20D1" w:rsidTr="00027E4D">
        <w:tc>
          <w:tcPr>
            <w:tcW w:w="2340" w:type="dxa"/>
          </w:tcPr>
          <w:p w:rsidR="00D24F68" w:rsidRPr="00E15C34" w:rsidRDefault="00D24F68" w:rsidP="00D24F68">
            <w:pPr>
              <w:pStyle w:val="TAC"/>
              <w:rPr>
                <w:rFonts w:cs="Arial"/>
                <w:noProof/>
                <w:lang w:val="en-US" w:eastAsia="en-US"/>
              </w:rPr>
            </w:pPr>
            <w:r w:rsidRPr="00E15C34">
              <w:rPr>
                <w:rFonts w:cs="Arial"/>
                <w:noProof/>
                <w:lang w:val="en-US" w:eastAsia="en-US"/>
              </w:rPr>
              <w:t>Maximum number of HARQ transmission</w:t>
            </w:r>
          </w:p>
        </w:tc>
        <w:tc>
          <w:tcPr>
            <w:tcW w:w="1980" w:type="dxa"/>
          </w:tcPr>
          <w:p w:rsidR="00D24F68" w:rsidRPr="00E15C34" w:rsidRDefault="00D24F68" w:rsidP="00D24F68">
            <w:pPr>
              <w:pStyle w:val="TAC"/>
              <w:rPr>
                <w:rFonts w:cs="Arial"/>
                <w:noProof/>
                <w:lang w:val="en-US" w:eastAsia="en-US"/>
              </w:rPr>
            </w:pPr>
          </w:p>
        </w:tc>
        <w:tc>
          <w:tcPr>
            <w:tcW w:w="3330" w:type="dxa"/>
            <w:gridSpan w:val="4"/>
            <w:vAlign w:val="center"/>
          </w:tcPr>
          <w:p w:rsidR="00D24F68" w:rsidRPr="00E15C34" w:rsidRDefault="00D24F68" w:rsidP="00D24F68">
            <w:pPr>
              <w:pStyle w:val="TAC"/>
              <w:rPr>
                <w:rFonts w:cs="Arial"/>
                <w:noProof/>
                <w:lang w:val="en-US" w:eastAsia="en-US"/>
              </w:rPr>
            </w:pPr>
            <w:r w:rsidRPr="00E15C34">
              <w:rPr>
                <w:rFonts w:eastAsia="?? ??" w:cs="Arial"/>
                <w:noProof/>
                <w:lang w:val="en-US" w:eastAsia="en-US"/>
              </w:rPr>
              <w:t>4</w:t>
            </w:r>
          </w:p>
        </w:tc>
      </w:tr>
      <w:tr w:rsidR="00D24F68" w:rsidRPr="007B20D1" w:rsidTr="00027E4D">
        <w:trPr>
          <w:cantSplit/>
        </w:trPr>
        <w:tc>
          <w:tcPr>
            <w:tcW w:w="7650" w:type="dxa"/>
            <w:gridSpan w:val="6"/>
          </w:tcPr>
          <w:p w:rsidR="00D24F68" w:rsidRPr="00E15C34" w:rsidRDefault="00D24F68" w:rsidP="00D24F68">
            <w:pPr>
              <w:pStyle w:val="TAN"/>
              <w:rPr>
                <w:rFonts w:eastAsia="?? ??" w:cs="Arial"/>
                <w:noProof/>
                <w:lang w:val="en-US" w:eastAsia="en-US"/>
              </w:rPr>
            </w:pPr>
            <w:r w:rsidRPr="00E15C34">
              <w:rPr>
                <w:rFonts w:cs="Arial"/>
                <w:lang w:val="en-US" w:eastAsia="en-US"/>
              </w:rPr>
              <w:t>NOTE:</w:t>
            </w:r>
            <w:r w:rsidRPr="00E15C34">
              <w:rPr>
                <w:rFonts w:cs="Arial"/>
                <w:lang w:val="en-US" w:eastAsia="en-US"/>
              </w:rPr>
              <w:tab/>
              <w:t>The HS-SCCH-1 and HS-PDSCH shall be transmitted continuously with constant power. HS-SCCH-1 shall only use the identity of the UE under test for those TTI intended for the UE.</w:t>
            </w:r>
          </w:p>
        </w:tc>
      </w:tr>
    </w:tbl>
    <w:p w:rsidR="00D24F68" w:rsidRDefault="00D24F68" w:rsidP="00617A08"/>
    <w:p w:rsidR="00D24F68" w:rsidRDefault="005214F9" w:rsidP="0006672F">
      <w:pPr>
        <w:pStyle w:val="B10"/>
      </w:pPr>
      <w:r>
        <w:t>1)</w:t>
      </w:r>
      <w:r>
        <w:tab/>
      </w:r>
      <w:r w:rsidR="00D24F68">
        <w:t xml:space="preserve">Set up fading conditions defined in section A.2.1.1.  </w:t>
      </w:r>
    </w:p>
    <w:p w:rsidR="00D24F68" w:rsidRDefault="005214F9" w:rsidP="0006672F">
      <w:pPr>
        <w:pStyle w:val="B10"/>
      </w:pPr>
      <w:r>
        <w:t>2)</w:t>
      </w:r>
      <w:r>
        <w:tab/>
      </w:r>
      <w:r w:rsidR="00D24F68">
        <w:t>Establish an HSDPA connection according to subclause A.3.1 with the UE in angular position 0 degrees.</w:t>
      </w:r>
    </w:p>
    <w:p w:rsidR="00D24F68" w:rsidRDefault="005214F9" w:rsidP="0006672F">
      <w:pPr>
        <w:pStyle w:val="B10"/>
      </w:pPr>
      <w:r>
        <w:t>3)</w:t>
      </w:r>
      <w:r>
        <w:tab/>
      </w:r>
      <w:r w:rsidR="00D24F68">
        <w:t>Set the SS behaviour according to Table A.3.1.1-1.</w:t>
      </w:r>
    </w:p>
    <w:p w:rsidR="00D24F68" w:rsidRDefault="005214F9" w:rsidP="0006672F">
      <w:pPr>
        <w:pStyle w:val="B10"/>
      </w:pPr>
      <w:r>
        <w:t>4)</w:t>
      </w:r>
      <w:r>
        <w:tab/>
      </w:r>
      <w:r w:rsidR="00D24F68">
        <w:t xml:space="preserve">Set test parameters on the SS according to Table A.3.2-2. </w:t>
      </w:r>
    </w:p>
    <w:p w:rsidR="00D24F68" w:rsidRDefault="005214F9" w:rsidP="0006672F">
      <w:pPr>
        <w:pStyle w:val="B10"/>
      </w:pPr>
      <w:r>
        <w:t>5)</w:t>
      </w:r>
      <w:r>
        <w:tab/>
      </w:r>
      <w:r w:rsidR="00D24F68">
        <w:t>Set up number of frames to 5000, and repetition to “Single Shot”.</w:t>
      </w:r>
    </w:p>
    <w:p w:rsidR="00D24F68" w:rsidRDefault="005214F9" w:rsidP="0006672F">
      <w:pPr>
        <w:pStyle w:val="B10"/>
      </w:pPr>
      <w:r>
        <w:t>6)</w:t>
      </w:r>
      <w:r>
        <w:tab/>
      </w:r>
      <w:r w:rsidR="00D24F68">
        <w:t>Select inner loop power control algorithm 2, power continuously up.</w:t>
      </w:r>
    </w:p>
    <w:p w:rsidR="00D24F68" w:rsidRDefault="005214F9" w:rsidP="0006672F">
      <w:pPr>
        <w:pStyle w:val="B10"/>
      </w:pPr>
      <w:r>
        <w:t>7)</w:t>
      </w:r>
      <w:r>
        <w:tab/>
      </w:r>
      <w:r w:rsidR="00D24F68">
        <w:t>Adjust the average channel power to achieve roughly 50% of the FRC maximum throughput (DUT rotation 0°). Note this power.</w:t>
      </w:r>
    </w:p>
    <w:p w:rsidR="00D24F68" w:rsidRDefault="00D24F68" w:rsidP="0006672F">
      <w:pPr>
        <w:pStyle w:val="B30"/>
      </w:pPr>
      <w:r>
        <w:t xml:space="preserve">Throughput is calculated with the following formula: </w:t>
      </w:r>
    </w:p>
    <w:p w:rsidR="00D24F68" w:rsidRDefault="00D24F68" w:rsidP="0006672F">
      <w:pPr>
        <w:pStyle w:val="B30"/>
      </w:pPr>
      <w:r>
        <w:t>Throughput = Transmitted blocks size × Number of blocks acknowledged / Measuring time</w:t>
      </w:r>
    </w:p>
    <w:p w:rsidR="00D24F68" w:rsidRDefault="005214F9" w:rsidP="0006672F">
      <w:pPr>
        <w:pStyle w:val="B10"/>
      </w:pPr>
      <w:r>
        <w:t>8)</w:t>
      </w:r>
      <w:r>
        <w:tab/>
      </w:r>
      <w:r w:rsidR="00D24F68">
        <w:t>Set the average channel power 8 dB below the level recorded in step 7).</w:t>
      </w:r>
    </w:p>
    <w:p w:rsidR="00D24F68" w:rsidRDefault="005214F9" w:rsidP="0006672F">
      <w:pPr>
        <w:pStyle w:val="B10"/>
      </w:pPr>
      <w:r>
        <w:lastRenderedPageBreak/>
        <w:t>9)</w:t>
      </w:r>
      <w:r>
        <w:tab/>
      </w:r>
      <w:r w:rsidR="00D24F68">
        <w:t>Measure the throughput of the UE and record in the result in Table A.3.2-3</w:t>
      </w:r>
      <w:r w:rsidR="00027E4D">
        <w:t>.</w:t>
      </w:r>
    </w:p>
    <w:p w:rsidR="00D24F68" w:rsidRDefault="0006672F" w:rsidP="0006672F">
      <w:pPr>
        <w:pStyle w:val="B10"/>
      </w:pPr>
      <w:r>
        <w:t>10)</w:t>
      </w:r>
      <w:r>
        <w:tab/>
      </w:r>
      <w:r w:rsidR="00D24F68">
        <w:t>Increase the average channel power by 2 dB</w:t>
      </w:r>
      <w:r w:rsidR="00027E4D">
        <w:t>.</w:t>
      </w:r>
    </w:p>
    <w:p w:rsidR="00D24F68" w:rsidRDefault="005214F9" w:rsidP="0006672F">
      <w:pPr>
        <w:pStyle w:val="B10"/>
      </w:pPr>
      <w:r>
        <w:t>11)</w:t>
      </w:r>
      <w:r>
        <w:tab/>
      </w:r>
      <w:r w:rsidR="00D24F68">
        <w:t>Repeat steps 9) and 10) until the throughput has been measured at 8 dB above the level in step 7)</w:t>
      </w:r>
      <w:r w:rsidR="00027E4D">
        <w:t>.</w:t>
      </w:r>
    </w:p>
    <w:p w:rsidR="00D24F68" w:rsidRDefault="005214F9" w:rsidP="0006672F">
      <w:pPr>
        <w:pStyle w:val="B10"/>
      </w:pPr>
      <w:r>
        <w:t>12)</w:t>
      </w:r>
      <w:r>
        <w:tab/>
      </w:r>
      <w:r w:rsidR="00D24F68">
        <w:t>Rotate the UE by 45 degrees and repeat steps 8 to 11 until all 8 angles have been measured</w:t>
      </w:r>
      <w:r w:rsidR="00027E4D">
        <w:t>.</w:t>
      </w:r>
    </w:p>
    <w:p w:rsidR="00D24F68" w:rsidRDefault="005214F9" w:rsidP="0006672F">
      <w:pPr>
        <w:pStyle w:val="B10"/>
      </w:pPr>
      <w:r>
        <w:t>13)</w:t>
      </w:r>
      <w:r>
        <w:tab/>
      </w:r>
      <w:r w:rsidR="00D24F68">
        <w:t>Calculate the average throughput for each power step.</w:t>
      </w:r>
    </w:p>
    <w:p w:rsidR="00D24F68" w:rsidRDefault="00D24F68" w:rsidP="00D24F68"/>
    <w:p w:rsidR="00D24F68" w:rsidRPr="00D24F68" w:rsidRDefault="00D24F68" w:rsidP="00D24F68">
      <w:pPr>
        <w:pStyle w:val="TH"/>
      </w:pPr>
      <w:r w:rsidRPr="00D24F68">
        <w:t xml:space="preserve">Table </w:t>
      </w:r>
      <w:r>
        <w:t>A</w:t>
      </w:r>
      <w:r w:rsidRPr="00D24F68">
        <w:t>.3.2-3</w:t>
      </w:r>
      <w:r>
        <w:t>:</w:t>
      </w:r>
      <w:r w:rsidRPr="00D24F68">
        <w:t xml:space="preserve"> Throughput result table</w:t>
      </w:r>
    </w:p>
    <w:tbl>
      <w:tblPr>
        <w:tblW w:w="5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2"/>
        <w:gridCol w:w="1379"/>
        <w:gridCol w:w="1380"/>
        <w:gridCol w:w="1350"/>
      </w:tblGrid>
      <w:tr w:rsidR="00D24F68" w:rsidRPr="007B20D1" w:rsidTr="0006672F">
        <w:trPr>
          <w:trHeight w:val="329"/>
          <w:jc w:val="center"/>
        </w:trPr>
        <w:tc>
          <w:tcPr>
            <w:tcW w:w="5571" w:type="dxa"/>
            <w:gridSpan w:val="4"/>
            <w:shd w:val="clear" w:color="auto" w:fill="CCCCCC"/>
          </w:tcPr>
          <w:p w:rsidR="00D24F68" w:rsidRPr="00E15C34" w:rsidRDefault="00D24F68" w:rsidP="00D24F68">
            <w:pPr>
              <w:pStyle w:val="TAH"/>
              <w:rPr>
                <w:rFonts w:cs="Arial"/>
                <w:lang w:eastAsia="en-US"/>
              </w:rPr>
            </w:pPr>
            <w:r w:rsidRPr="00E15C34">
              <w:rPr>
                <w:rFonts w:cs="Arial"/>
                <w:lang w:eastAsia="en-US"/>
              </w:rPr>
              <w:t>Device:</w:t>
            </w:r>
          </w:p>
        </w:tc>
      </w:tr>
      <w:tr w:rsidR="00D24F68" w:rsidRPr="007B20D1" w:rsidTr="0006672F">
        <w:trPr>
          <w:trHeight w:val="329"/>
          <w:jc w:val="center"/>
        </w:trPr>
        <w:tc>
          <w:tcPr>
            <w:tcW w:w="5571" w:type="dxa"/>
            <w:gridSpan w:val="4"/>
            <w:shd w:val="clear" w:color="auto" w:fill="CCCCCC"/>
          </w:tcPr>
          <w:p w:rsidR="00D24F68" w:rsidRPr="00E15C34" w:rsidRDefault="00D24F68" w:rsidP="00D24F68">
            <w:pPr>
              <w:pStyle w:val="TAH"/>
              <w:rPr>
                <w:rFonts w:cs="Arial"/>
                <w:lang w:eastAsia="en-US"/>
              </w:rPr>
            </w:pPr>
            <w:r w:rsidRPr="00E15C34">
              <w:rPr>
                <w:rFonts w:cs="Arial"/>
                <w:lang w:eastAsia="en-US"/>
              </w:rPr>
              <w:t>Channel Model:</w:t>
            </w:r>
          </w:p>
        </w:tc>
      </w:tr>
      <w:tr w:rsidR="00D24F68" w:rsidRPr="007B20D1" w:rsidTr="0006672F">
        <w:trPr>
          <w:trHeight w:val="329"/>
          <w:jc w:val="center"/>
        </w:trPr>
        <w:tc>
          <w:tcPr>
            <w:tcW w:w="1462" w:type="dxa"/>
          </w:tcPr>
          <w:p w:rsidR="00D24F68" w:rsidRPr="00E15C34" w:rsidRDefault="00D24F68" w:rsidP="00D24F68">
            <w:pPr>
              <w:pStyle w:val="TAH"/>
              <w:rPr>
                <w:rFonts w:cs="Arial"/>
                <w:lang w:eastAsia="en-US"/>
              </w:rPr>
            </w:pPr>
          </w:p>
        </w:tc>
        <w:tc>
          <w:tcPr>
            <w:tcW w:w="4109" w:type="dxa"/>
            <w:gridSpan w:val="3"/>
          </w:tcPr>
          <w:p w:rsidR="00D24F68" w:rsidRPr="00E15C34" w:rsidRDefault="00D24F68" w:rsidP="00D24F68">
            <w:pPr>
              <w:pStyle w:val="TAH"/>
              <w:rPr>
                <w:rFonts w:cs="Arial"/>
                <w:lang w:eastAsia="en-US"/>
              </w:rPr>
            </w:pPr>
            <w:r w:rsidRPr="00E15C34">
              <w:rPr>
                <w:rFonts w:cs="Arial"/>
                <w:lang w:eastAsia="en-US"/>
              </w:rPr>
              <w:t>Average channel power</w:t>
            </w:r>
          </w:p>
        </w:tc>
      </w:tr>
      <w:tr w:rsidR="00D24F68" w:rsidRPr="007B20D1" w:rsidTr="0006672F">
        <w:trPr>
          <w:trHeight w:val="329"/>
          <w:jc w:val="center"/>
        </w:trPr>
        <w:tc>
          <w:tcPr>
            <w:tcW w:w="1462" w:type="dxa"/>
          </w:tcPr>
          <w:p w:rsidR="00D24F68" w:rsidRPr="00E15C34" w:rsidRDefault="00D24F68" w:rsidP="00D24F68">
            <w:pPr>
              <w:pStyle w:val="TAH"/>
              <w:rPr>
                <w:rFonts w:cs="Arial"/>
                <w:lang w:eastAsia="en-US"/>
              </w:rPr>
            </w:pPr>
          </w:p>
        </w:tc>
        <w:tc>
          <w:tcPr>
            <w:tcW w:w="1379" w:type="dxa"/>
          </w:tcPr>
          <w:p w:rsidR="00D24F68" w:rsidRPr="00E15C34" w:rsidRDefault="00D24F68" w:rsidP="00D24F68">
            <w:pPr>
              <w:pStyle w:val="TAH"/>
              <w:rPr>
                <w:rFonts w:cs="Arial"/>
                <w:lang w:eastAsia="en-US"/>
              </w:rPr>
            </w:pPr>
            <w:r w:rsidRPr="00E15C34">
              <w:rPr>
                <w:rFonts w:cs="Arial"/>
                <w:lang w:eastAsia="en-US"/>
              </w:rPr>
              <w:t>[dBm]</w:t>
            </w:r>
          </w:p>
        </w:tc>
        <w:tc>
          <w:tcPr>
            <w:tcW w:w="1380" w:type="dxa"/>
          </w:tcPr>
          <w:p w:rsidR="00D24F68" w:rsidRPr="00E15C34" w:rsidRDefault="00D24F68" w:rsidP="00D24F68">
            <w:pPr>
              <w:pStyle w:val="TAH"/>
              <w:rPr>
                <w:rFonts w:cs="Arial"/>
                <w:lang w:eastAsia="en-US"/>
              </w:rPr>
            </w:pPr>
            <w:r w:rsidRPr="00E15C34">
              <w:rPr>
                <w:rFonts w:cs="Arial"/>
                <w:lang w:eastAsia="en-US"/>
              </w:rPr>
              <w:t>[dBm]</w:t>
            </w:r>
          </w:p>
        </w:tc>
        <w:tc>
          <w:tcPr>
            <w:tcW w:w="1350" w:type="dxa"/>
          </w:tcPr>
          <w:p w:rsidR="00D24F68" w:rsidRPr="00E15C34" w:rsidRDefault="00D24F68" w:rsidP="00D24F68">
            <w:pPr>
              <w:pStyle w:val="TAH"/>
              <w:rPr>
                <w:rFonts w:cs="Arial"/>
                <w:lang w:eastAsia="en-US"/>
              </w:rPr>
            </w:pPr>
            <w:r w:rsidRPr="00E15C34">
              <w:rPr>
                <w:rFonts w:cs="Arial"/>
                <w:lang w:eastAsia="en-US"/>
              </w:rPr>
              <w:t xml:space="preserve"> etc.</w:t>
            </w:r>
          </w:p>
        </w:tc>
      </w:tr>
      <w:tr w:rsidR="00D24F68" w:rsidRPr="00005D01" w:rsidTr="0006672F">
        <w:trPr>
          <w:trHeight w:val="329"/>
          <w:jc w:val="center"/>
        </w:trPr>
        <w:tc>
          <w:tcPr>
            <w:tcW w:w="1462" w:type="dxa"/>
          </w:tcPr>
          <w:p w:rsidR="00D24F68" w:rsidRPr="00E15C34" w:rsidRDefault="00D24F68" w:rsidP="00D24F68">
            <w:pPr>
              <w:pStyle w:val="TAC"/>
              <w:rPr>
                <w:rFonts w:cs="Arial"/>
                <w:lang w:eastAsia="en-US"/>
              </w:rPr>
            </w:pPr>
            <w:r w:rsidRPr="00E15C34">
              <w:rPr>
                <w:rFonts w:cs="Arial"/>
                <w:lang w:eastAsia="en-US"/>
              </w:rPr>
              <w:t>Rotation Angle</w:t>
            </w:r>
          </w:p>
        </w:tc>
        <w:tc>
          <w:tcPr>
            <w:tcW w:w="4109" w:type="dxa"/>
            <w:gridSpan w:val="3"/>
          </w:tcPr>
          <w:p w:rsidR="00D24F68" w:rsidRPr="00E15C34" w:rsidRDefault="00D24F68" w:rsidP="00D24F68">
            <w:pPr>
              <w:pStyle w:val="TAC"/>
              <w:rPr>
                <w:rFonts w:cs="Arial"/>
                <w:lang w:eastAsia="en-US"/>
              </w:rPr>
            </w:pPr>
            <w:r w:rsidRPr="00E15C34">
              <w:rPr>
                <w:rFonts w:cs="Arial"/>
                <w:lang w:eastAsia="en-US"/>
              </w:rPr>
              <w:t>Throughput [kbps]</w:t>
            </w:r>
          </w:p>
        </w:tc>
      </w:tr>
      <w:tr w:rsidR="00D24F68" w:rsidRPr="007B20D1" w:rsidTr="0006672F">
        <w:trPr>
          <w:trHeight w:val="242"/>
          <w:jc w:val="center"/>
        </w:trPr>
        <w:tc>
          <w:tcPr>
            <w:tcW w:w="1462" w:type="dxa"/>
          </w:tcPr>
          <w:p w:rsidR="00D24F68" w:rsidRPr="00E15C34" w:rsidRDefault="00D24F68" w:rsidP="00D24F68">
            <w:pPr>
              <w:pStyle w:val="TAL"/>
              <w:rPr>
                <w:rFonts w:cs="Arial"/>
                <w:lang w:eastAsia="en-US"/>
              </w:rPr>
            </w:pPr>
            <w:r w:rsidRPr="00E15C34">
              <w:rPr>
                <w:rFonts w:cs="Arial"/>
                <w:lang w:eastAsia="en-US"/>
              </w:rPr>
              <w:t>0</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28"/>
          <w:jc w:val="center"/>
        </w:trPr>
        <w:tc>
          <w:tcPr>
            <w:tcW w:w="1462" w:type="dxa"/>
          </w:tcPr>
          <w:p w:rsidR="00D24F68" w:rsidRPr="00E15C34" w:rsidRDefault="00D24F68" w:rsidP="00D24F68">
            <w:pPr>
              <w:pStyle w:val="TAL"/>
              <w:rPr>
                <w:rFonts w:cs="Arial"/>
                <w:lang w:eastAsia="en-US"/>
              </w:rPr>
            </w:pPr>
            <w:r w:rsidRPr="00E15C34">
              <w:rPr>
                <w:rFonts w:cs="Arial"/>
                <w:lang w:eastAsia="en-US"/>
              </w:rPr>
              <w:t>45</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42"/>
          <w:jc w:val="center"/>
        </w:trPr>
        <w:tc>
          <w:tcPr>
            <w:tcW w:w="1462" w:type="dxa"/>
          </w:tcPr>
          <w:p w:rsidR="00D24F68" w:rsidRPr="00E15C34" w:rsidRDefault="00D24F68" w:rsidP="00D24F68">
            <w:pPr>
              <w:pStyle w:val="TAL"/>
              <w:rPr>
                <w:rFonts w:cs="Arial"/>
                <w:lang w:eastAsia="en-US"/>
              </w:rPr>
            </w:pPr>
            <w:r w:rsidRPr="00E15C34">
              <w:rPr>
                <w:rFonts w:cs="Arial"/>
                <w:lang w:eastAsia="en-US"/>
              </w:rPr>
              <w:t>90</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28"/>
          <w:jc w:val="center"/>
        </w:trPr>
        <w:tc>
          <w:tcPr>
            <w:tcW w:w="1462" w:type="dxa"/>
          </w:tcPr>
          <w:p w:rsidR="00D24F68" w:rsidRPr="00E15C34" w:rsidRDefault="00D24F68" w:rsidP="00D24F68">
            <w:pPr>
              <w:pStyle w:val="TAL"/>
              <w:rPr>
                <w:rFonts w:cs="Arial"/>
                <w:lang w:eastAsia="en-US"/>
              </w:rPr>
            </w:pPr>
            <w:r w:rsidRPr="00E15C34">
              <w:rPr>
                <w:rFonts w:cs="Arial"/>
                <w:lang w:eastAsia="en-US"/>
              </w:rPr>
              <w:t>135</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42"/>
          <w:jc w:val="center"/>
        </w:trPr>
        <w:tc>
          <w:tcPr>
            <w:tcW w:w="1462" w:type="dxa"/>
          </w:tcPr>
          <w:p w:rsidR="00D24F68" w:rsidRPr="00E15C34" w:rsidRDefault="00D24F68" w:rsidP="00D24F68">
            <w:pPr>
              <w:pStyle w:val="TAL"/>
              <w:rPr>
                <w:rFonts w:cs="Arial"/>
                <w:lang w:eastAsia="en-US"/>
              </w:rPr>
            </w:pPr>
            <w:r w:rsidRPr="00E15C34">
              <w:rPr>
                <w:rFonts w:cs="Arial"/>
                <w:lang w:eastAsia="en-US"/>
              </w:rPr>
              <w:t>180</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42"/>
          <w:jc w:val="center"/>
        </w:trPr>
        <w:tc>
          <w:tcPr>
            <w:tcW w:w="1462" w:type="dxa"/>
          </w:tcPr>
          <w:p w:rsidR="00D24F68" w:rsidRPr="00E15C34" w:rsidRDefault="00D24F68" w:rsidP="00D24F68">
            <w:pPr>
              <w:pStyle w:val="TAL"/>
              <w:rPr>
                <w:rFonts w:cs="Arial"/>
                <w:lang w:eastAsia="en-US"/>
              </w:rPr>
            </w:pPr>
            <w:r w:rsidRPr="00E15C34">
              <w:rPr>
                <w:rFonts w:cs="Arial"/>
                <w:lang w:eastAsia="en-US"/>
              </w:rPr>
              <w:t>225</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28"/>
          <w:jc w:val="center"/>
        </w:trPr>
        <w:tc>
          <w:tcPr>
            <w:tcW w:w="1462" w:type="dxa"/>
          </w:tcPr>
          <w:p w:rsidR="00D24F68" w:rsidRPr="00E15C34" w:rsidRDefault="00D24F68" w:rsidP="00D24F68">
            <w:pPr>
              <w:pStyle w:val="TAL"/>
              <w:rPr>
                <w:rFonts w:cs="Arial"/>
                <w:lang w:eastAsia="en-US"/>
              </w:rPr>
            </w:pPr>
            <w:r w:rsidRPr="00E15C34">
              <w:rPr>
                <w:rFonts w:cs="Arial"/>
                <w:lang w:eastAsia="en-US"/>
              </w:rPr>
              <w:t>270</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42"/>
          <w:jc w:val="center"/>
        </w:trPr>
        <w:tc>
          <w:tcPr>
            <w:tcW w:w="1462" w:type="dxa"/>
          </w:tcPr>
          <w:p w:rsidR="00D24F68" w:rsidRPr="00E15C34" w:rsidRDefault="00D24F68" w:rsidP="00D24F68">
            <w:pPr>
              <w:pStyle w:val="TAL"/>
              <w:rPr>
                <w:rFonts w:cs="Arial"/>
                <w:lang w:eastAsia="en-US"/>
              </w:rPr>
            </w:pPr>
            <w:r w:rsidRPr="00E15C34">
              <w:rPr>
                <w:rFonts w:cs="Arial"/>
                <w:lang w:eastAsia="en-US"/>
              </w:rPr>
              <w:t>315</w:t>
            </w:r>
            <w:r w:rsidRPr="007B20D1">
              <w:rPr>
                <w:rFonts w:cs="Arial"/>
                <w:lang w:eastAsia="en-US"/>
              </w:rPr>
              <w:t>°</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r w:rsidR="00D24F68" w:rsidRPr="007B20D1" w:rsidTr="0006672F">
        <w:trPr>
          <w:trHeight w:val="242"/>
          <w:jc w:val="center"/>
        </w:trPr>
        <w:tc>
          <w:tcPr>
            <w:tcW w:w="1462" w:type="dxa"/>
          </w:tcPr>
          <w:p w:rsidR="00D24F68" w:rsidRPr="00E15C34" w:rsidRDefault="00D24F68" w:rsidP="00D24F68">
            <w:pPr>
              <w:pStyle w:val="TAL"/>
              <w:rPr>
                <w:rFonts w:cs="Arial"/>
                <w:lang w:eastAsia="en-US"/>
              </w:rPr>
            </w:pPr>
            <w:r w:rsidRPr="00E15C34">
              <w:rPr>
                <w:rFonts w:cs="Arial"/>
                <w:lang w:eastAsia="en-US"/>
              </w:rPr>
              <w:t xml:space="preserve">Average </w:t>
            </w:r>
          </w:p>
        </w:tc>
        <w:tc>
          <w:tcPr>
            <w:tcW w:w="1379" w:type="dxa"/>
          </w:tcPr>
          <w:p w:rsidR="00D24F68" w:rsidRPr="00E15C34" w:rsidRDefault="00D24F68" w:rsidP="00D24F68">
            <w:pPr>
              <w:pStyle w:val="TAC"/>
              <w:rPr>
                <w:rFonts w:cs="Arial"/>
                <w:lang w:eastAsia="en-US"/>
              </w:rPr>
            </w:pPr>
          </w:p>
        </w:tc>
        <w:tc>
          <w:tcPr>
            <w:tcW w:w="1380" w:type="dxa"/>
          </w:tcPr>
          <w:p w:rsidR="00D24F68" w:rsidRPr="00E15C34" w:rsidRDefault="00D24F68" w:rsidP="00D24F68">
            <w:pPr>
              <w:pStyle w:val="TAC"/>
              <w:rPr>
                <w:rFonts w:cs="Arial"/>
                <w:lang w:eastAsia="en-US"/>
              </w:rPr>
            </w:pPr>
          </w:p>
        </w:tc>
        <w:tc>
          <w:tcPr>
            <w:tcW w:w="1350" w:type="dxa"/>
          </w:tcPr>
          <w:p w:rsidR="00D24F68" w:rsidRPr="00E15C34" w:rsidRDefault="00D24F68" w:rsidP="00D24F68">
            <w:pPr>
              <w:pStyle w:val="TAC"/>
              <w:rPr>
                <w:rFonts w:cs="Arial"/>
                <w:lang w:eastAsia="en-US"/>
              </w:rPr>
            </w:pPr>
          </w:p>
        </w:tc>
      </w:tr>
    </w:tbl>
    <w:p w:rsidR="00D24F68" w:rsidRPr="00617A08" w:rsidRDefault="00D24F68" w:rsidP="00617A08"/>
    <w:p w:rsidR="003B46D5" w:rsidRPr="003B46D5" w:rsidRDefault="00E8629F" w:rsidP="001C68E8">
      <w:pPr>
        <w:pStyle w:val="Heading8"/>
      </w:pPr>
      <w:r>
        <w:br w:type="page"/>
      </w:r>
      <w:bookmarkStart w:id="147" w:name="_Toc528250842"/>
      <w:bookmarkStart w:id="148" w:name="_Toc46341054"/>
      <w:r w:rsidR="0006672F">
        <w:rPr>
          <w:rFonts w:cs="v5.0.0"/>
        </w:rPr>
        <w:lastRenderedPageBreak/>
        <w:t>Annex B</w:t>
      </w:r>
      <w:r w:rsidR="001C68E8">
        <w:rPr>
          <w:rFonts w:cs="v5.0.0"/>
        </w:rPr>
        <w:t xml:space="preserve"> (Informative)</w:t>
      </w:r>
      <w:r w:rsidR="0006672F">
        <w:rPr>
          <w:rFonts w:cs="v5.0.0"/>
        </w:rPr>
        <w:t>:</w:t>
      </w:r>
      <w:r w:rsidR="0006672F">
        <w:rPr>
          <w:rFonts w:cs="v5.0.0"/>
        </w:rPr>
        <w:br/>
      </w:r>
      <w:r w:rsidR="003B46D5" w:rsidRPr="003B46D5">
        <w:t>LTE MIMO OTA Test Plan</w:t>
      </w:r>
      <w:bookmarkEnd w:id="147"/>
      <w:bookmarkEnd w:id="148"/>
    </w:p>
    <w:p w:rsidR="0006672F" w:rsidRDefault="0006672F" w:rsidP="0006672F"/>
    <w:p w:rsidR="000405A4" w:rsidRPr="003B46D5" w:rsidRDefault="000405A4" w:rsidP="0006672F">
      <w:pPr>
        <w:pStyle w:val="Heading1"/>
      </w:pPr>
      <w:bookmarkStart w:id="149" w:name="_Toc528250843"/>
      <w:bookmarkStart w:id="150" w:name="_Toc46341055"/>
      <w:r w:rsidRPr="003B46D5">
        <w:t>B.1</w:t>
      </w:r>
      <w:r w:rsidRPr="003B46D5">
        <w:tab/>
        <w:t>Test Objectives</w:t>
      </w:r>
      <w:bookmarkEnd w:id="149"/>
      <w:bookmarkEnd w:id="150"/>
    </w:p>
    <w:p w:rsidR="000405A4" w:rsidRPr="003B46D5" w:rsidRDefault="000405A4" w:rsidP="0006672F">
      <w:pPr>
        <w:pStyle w:val="B10"/>
      </w:pPr>
      <w:r>
        <w:t>1)</w:t>
      </w:r>
      <w:r>
        <w:tab/>
      </w:r>
      <w:r w:rsidRPr="003B46D5">
        <w:t xml:space="preserve">To measure a set of figure of merits by using the same reference DUTs for the candidate methodologies, </w:t>
      </w:r>
    </w:p>
    <w:p w:rsidR="000405A4" w:rsidRPr="003B46D5" w:rsidRDefault="000405A4" w:rsidP="0006672F">
      <w:pPr>
        <w:pStyle w:val="B10"/>
      </w:pPr>
      <w:r>
        <w:t>2)</w:t>
      </w:r>
      <w:r>
        <w:tab/>
      </w:r>
      <w:r w:rsidRPr="003B46D5">
        <w:t xml:space="preserve">To compare the OTA figure of merits results between the candidate methodologies, and </w:t>
      </w:r>
    </w:p>
    <w:p w:rsidR="000405A4" w:rsidRPr="003B46D5" w:rsidRDefault="000405A4" w:rsidP="0006672F">
      <w:pPr>
        <w:pStyle w:val="B10"/>
      </w:pPr>
      <w:r>
        <w:t>3)</w:t>
      </w:r>
      <w:r>
        <w:tab/>
      </w:r>
      <w:r w:rsidRPr="003B46D5">
        <w:t>To determine and prove whether the candidate test methodology can be used to differentiate a good and bad DUT</w:t>
      </w:r>
    </w:p>
    <w:p w:rsidR="000405A4" w:rsidRPr="003B46D5" w:rsidRDefault="000405A4" w:rsidP="0006672F">
      <w:pPr>
        <w:pStyle w:val="Heading1"/>
      </w:pPr>
      <w:bookmarkStart w:id="151" w:name="_Toc528250844"/>
      <w:bookmarkStart w:id="152" w:name="_Toc46341056"/>
      <w:r w:rsidRPr="003B46D5">
        <w:t>B.2</w:t>
      </w:r>
      <w:r w:rsidRPr="003B46D5">
        <w:tab/>
        <w:t>Test Setup</w:t>
      </w:r>
      <w:bookmarkEnd w:id="151"/>
      <w:bookmarkEnd w:id="152"/>
    </w:p>
    <w:p w:rsidR="003B46D5" w:rsidRPr="003B46D5" w:rsidRDefault="000405A4" w:rsidP="0006672F">
      <w:r w:rsidRPr="003B46D5">
        <w:t xml:space="preserve">The test system setup is shown in Figure B.2 for the proposed methodologies in </w:t>
      </w:r>
      <w:r>
        <w:t>6.3</w:t>
      </w:r>
      <w:r w:rsidRPr="003B46D5">
        <w:t xml:space="preserve">. For anechoic chamber based methodologies in Figure B.2-1, a number of vertically and horizontally polarized antennas are located on a plane with respect to the DUT. The typical number of antennas is at least eight in a full circle and at least three for a single cluster test. The antenna probes’ distance from the DUT, </w:t>
      </w:r>
      <w:r w:rsidRPr="003B46D5">
        <w:rPr>
          <w:position w:val="-4"/>
        </w:rPr>
        <w:object w:dxaOrig="160" w:dyaOrig="180">
          <v:shape id="_x0000_i1074" type="#_x0000_t75" style="width:8.25pt;height:9pt" o:ole="">
            <v:imagedata r:id="rId78" o:title=""/>
          </v:shape>
          <o:OLEObject Type="Embed" ProgID="Equation.3" ShapeID="_x0000_i1074" DrawAspect="Content" ObjectID="_1656953802" r:id="rId79"/>
        </w:object>
      </w:r>
      <w:r w:rsidRPr="003B46D5">
        <w:t xml:space="preserve">, will vary from lab to lab. </w:t>
      </w:r>
      <w:r>
        <w:t xml:space="preserve">In the candidate solution 4 typically two antennas will be used. </w:t>
      </w:r>
      <w:r w:rsidRPr="003B46D5">
        <w:t xml:space="preserve">The DUT will be rotated around its centre line by using the electronically-controlled turntable system or using a manual turning approach. The angle of turning is designated as </w:t>
      </w:r>
      <w:r w:rsidRPr="003B46D5">
        <w:rPr>
          <w:position w:val="-6"/>
        </w:rPr>
        <w:object w:dxaOrig="180" w:dyaOrig="240">
          <v:shape id="_x0000_i1075" type="#_x0000_t75" style="width:9pt;height:12pt" o:ole="">
            <v:imagedata r:id="rId80" o:title=""/>
          </v:shape>
          <o:OLEObject Type="Embed" ProgID="Equation.3" ShapeID="_x0000_i1075" DrawAspect="Content" ObjectID="_1656953803" r:id="rId81"/>
        </w:object>
      </w:r>
      <w:r w:rsidRPr="003B46D5">
        <w:t>. An anechoic chamber of sufficient size (</w:t>
      </w:r>
      <w:r w:rsidRPr="003B46D5">
        <w:rPr>
          <w:position w:val="-6"/>
        </w:rPr>
        <w:object w:dxaOrig="560" w:dyaOrig="240">
          <v:shape id="_x0000_i1076" type="#_x0000_t75" style="width:27.75pt;height:12pt" o:ole="">
            <v:imagedata r:id="rId82" o:title=""/>
          </v:shape>
          <o:OLEObject Type="Embed" ProgID="Equation.3" ShapeID="_x0000_i1076" DrawAspect="Content" ObjectID="_1656953804" r:id="rId83"/>
        </w:object>
      </w:r>
      <w:r w:rsidRPr="003B46D5">
        <w:t xml:space="preserve">) m is used and this will vary from lab to lab. </w:t>
      </w:r>
      <w:r>
        <w:t>Some</w:t>
      </w:r>
      <w:r w:rsidRPr="003B46D5">
        <w:t xml:space="preserve"> uplink signal amplifier </w:t>
      </w:r>
      <w:r>
        <w:t>may be used</w:t>
      </w:r>
      <w:r w:rsidRPr="003B46D5">
        <w:t xml:space="preserve"> to ensure good isolation between Tx and Rx port of eNodeB emulator.</w:t>
      </w:r>
    </w:p>
    <w:p w:rsidR="003B46D5" w:rsidRPr="003B46D5" w:rsidRDefault="003B46D5" w:rsidP="0006672F">
      <w:pPr>
        <w:pStyle w:val="TH"/>
      </w:pPr>
      <w:r w:rsidRPr="003B46D5">
        <w:rPr>
          <w:noProof/>
        </w:rPr>
        <w:pict>
          <v:shape id="Picture 4" o:spid="_x0000_i1077" type="#_x0000_t75" style="width:6in;height:271.5pt;visibility:visible">
            <v:imagedata r:id="rId84" o:title=""/>
          </v:shape>
        </w:pict>
      </w:r>
    </w:p>
    <w:p w:rsidR="003B46D5" w:rsidRPr="003B46D5" w:rsidRDefault="003B46D5" w:rsidP="0006672F">
      <w:pPr>
        <w:pStyle w:val="TF"/>
      </w:pPr>
      <w:r w:rsidRPr="003B46D5">
        <w:t>Figure B.2-1: Anechoic-chamber based methodologies</w:t>
      </w:r>
    </w:p>
    <w:p w:rsidR="00053E90" w:rsidRPr="003B46D5" w:rsidRDefault="00053E90" w:rsidP="0006672F">
      <w:r w:rsidRPr="003B46D5">
        <w:t xml:space="preserve">Figure B.2-2 shows the setup for the reverberation-chamber based methodologies. </w:t>
      </w:r>
      <w:r>
        <w:t>Several</w:t>
      </w:r>
      <w:r w:rsidRPr="003B46D5">
        <w:t xml:space="preserve"> measurement antennas can be used to transmit the RF signals to the DUT. The DUT is </w:t>
      </w:r>
      <w:r>
        <w:t>inserted</w:t>
      </w:r>
      <w:r w:rsidRPr="003B46D5">
        <w:t xml:space="preserve"> in a position inside the chamber. The mode stirrers are used to create scattering waves that mimic certain propagation conditions. The uplink antenna</w:t>
      </w:r>
      <w:r>
        <w:t>s</w:t>
      </w:r>
      <w:r w:rsidRPr="003B46D5">
        <w:t xml:space="preserve"> </w:t>
      </w:r>
      <w:r>
        <w:t>are</w:t>
      </w:r>
      <w:r w:rsidRPr="003B46D5">
        <w:t xml:space="preserve"> used to establish active communication link between the eNodeB emulator and the DUT.</w:t>
      </w:r>
      <w:r>
        <w:t xml:space="preserve"> A reverberation chamber is equipped with </w:t>
      </w:r>
      <w:r>
        <w:lastRenderedPageBreak/>
        <w:t>mode stirrers and can create a statistically isotropic distribution of incoming waves to the UE (User Equipment).</w:t>
      </w:r>
      <w:r w:rsidRPr="004F0212">
        <w:rPr>
          <w:lang w:val="en-US" w:eastAsia="sv-SE"/>
        </w:rPr>
        <w:t xml:space="preserve"> When in the isotropic mimic, there are</w:t>
      </w:r>
      <w:r>
        <w:rPr>
          <w:lang w:val="en-US" w:eastAsia="sv-SE"/>
        </w:rPr>
        <w:t xml:space="preserve"> </w:t>
      </w:r>
      <w:r w:rsidRPr="004F0212">
        <w:rPr>
          <w:lang w:val="en-US" w:eastAsia="sv-SE"/>
        </w:rPr>
        <w:t>no restrictions for aligning the UE in a certain direction, but the UE must</w:t>
      </w:r>
      <w:r>
        <w:rPr>
          <w:lang w:val="en-US" w:eastAsia="sv-SE"/>
        </w:rPr>
        <w:t xml:space="preserve"> </w:t>
      </w:r>
      <w:r w:rsidRPr="004F0212">
        <w:rPr>
          <w:lang w:val="en-US" w:eastAsia="sv-SE"/>
        </w:rPr>
        <w:t>be placed at a minimum distance of 0.7 wavelengths from any other conducting</w:t>
      </w:r>
      <w:r>
        <w:rPr>
          <w:lang w:val="en-US" w:eastAsia="sv-SE"/>
        </w:rPr>
        <w:t xml:space="preserve"> </w:t>
      </w:r>
      <w:r w:rsidRPr="004F0212">
        <w:rPr>
          <w:lang w:val="en-US" w:eastAsia="sv-SE"/>
        </w:rPr>
        <w:t>object or RF absorbing material in the chamber. The reverberation chamber</w:t>
      </w:r>
      <w:r>
        <w:rPr>
          <w:lang w:val="en-US" w:eastAsia="sv-SE"/>
        </w:rPr>
        <w:t xml:space="preserve"> </w:t>
      </w:r>
      <w:r w:rsidRPr="004F0212">
        <w:rPr>
          <w:lang w:val="en-US" w:eastAsia="sv-SE"/>
        </w:rPr>
        <w:t>may be loaded with absorbing objects in order to tune the</w:t>
      </w:r>
      <w:r>
        <w:rPr>
          <w:lang w:val="en-US" w:eastAsia="sv-SE"/>
        </w:rPr>
        <w:t xml:space="preserve"> </w:t>
      </w:r>
      <w:r w:rsidRPr="004F0212">
        <w:rPr>
          <w:lang w:val="en-US" w:eastAsia="sv-SE"/>
        </w:rPr>
        <w:t>power-delay-profile to fit the channel models described below.</w:t>
      </w:r>
    </w:p>
    <w:p w:rsidR="00053E90" w:rsidRPr="004F0212" w:rsidRDefault="00053E90" w:rsidP="0005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eastAsia="sv-SE"/>
        </w:rPr>
      </w:pPr>
    </w:p>
    <w:p w:rsidR="00053E90" w:rsidRDefault="00053E90" w:rsidP="0006672F">
      <w:pPr>
        <w:pStyle w:val="TH"/>
        <w:rPr>
          <w:noProof/>
        </w:rPr>
      </w:pPr>
      <w:r>
        <w:t xml:space="preserve"> </w:t>
      </w:r>
      <w:r w:rsidRPr="00374B67">
        <w:rPr>
          <w:noProof/>
        </w:rPr>
        <w:pict>
          <v:shape id="Object 2" o:spid="_x0000_i1078" type="#_x0000_t75" style="width:368.25pt;height:157.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">
            <v:imagedata r:id="rId85" o:title="" croptop="-2826f" cropbottom="-2826f" cropleft="-1144f" cropright="-677f"/>
            <o:lock v:ext="edit" aspectratio="f"/>
          </v:shape>
        </w:pict>
      </w:r>
    </w:p>
    <w:p w:rsidR="00053E90" w:rsidRDefault="00053E90" w:rsidP="0006672F">
      <w:pPr>
        <w:pStyle w:val="TF"/>
      </w:pPr>
      <w:r w:rsidRPr="00374B67">
        <w:t xml:space="preserve">Figure </w:t>
      </w:r>
      <w:r>
        <w:t>B</w:t>
      </w:r>
      <w:r w:rsidRPr="00374B67">
        <w:t>.</w:t>
      </w:r>
      <w:r>
        <w:t>2-2:</w:t>
      </w:r>
      <w:r w:rsidRPr="00374B67">
        <w:t xml:space="preserve">  MIMO measurement setup for baseline configuration with reverberation chamber only.</w:t>
      </w:r>
      <w:r>
        <w:t xml:space="preserve"> </w:t>
      </w:r>
      <w:r w:rsidRPr="009D46F1">
        <w:t>Several measurement antennas can be used to transmit the</w:t>
      </w:r>
      <w:r>
        <w:t xml:space="preserve"> </w:t>
      </w:r>
      <w:r w:rsidRPr="009D46F1">
        <w:t>RF signals to the DUT</w:t>
      </w:r>
    </w:p>
    <w:p w:rsidR="0006672F" w:rsidRPr="009D46F1" w:rsidRDefault="0006672F" w:rsidP="0006672F"/>
    <w:p w:rsidR="00053E90" w:rsidRDefault="00053E90" w:rsidP="0006672F">
      <w:pPr>
        <w:pStyle w:val="TH"/>
        <w:rPr>
          <w:noProof/>
        </w:rPr>
      </w:pPr>
      <w:r w:rsidRPr="00374B67">
        <w:rPr>
          <w:noProof/>
        </w:rPr>
        <w:pict>
          <v:shape id="Object 1" o:spid="_x0000_i1079" type="#_x0000_t75" style="width:368.25pt;height:157.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">
            <v:imagedata r:id="rId86" o:title="" croptop="-2591f" cropbottom="-2816f" cropleft="-1146f" cropright="-761f"/>
            <o:lock v:ext="edit" aspectratio="f"/>
          </v:shape>
        </w:pict>
      </w:r>
    </w:p>
    <w:p w:rsidR="00053E90" w:rsidRDefault="00053E90" w:rsidP="0006672F">
      <w:pPr>
        <w:pStyle w:val="TF"/>
      </w:pPr>
      <w:r w:rsidRPr="00374B67">
        <w:t xml:space="preserve">Figure </w:t>
      </w:r>
      <w:r>
        <w:t>B.2-2A:</w:t>
      </w:r>
      <w:r w:rsidRPr="00374B67">
        <w:t xml:space="preserve"> </w:t>
      </w:r>
      <w:r>
        <w:t xml:space="preserve"> </w:t>
      </w:r>
      <w:r w:rsidRPr="00374B67">
        <w:t>MIMO measurement setup for extended configuration with reverberation chambe</w:t>
      </w:r>
      <w:r>
        <w:t>r paired with channel emulator.</w:t>
      </w:r>
    </w:p>
    <w:p w:rsidR="00053E90" w:rsidRDefault="00053E90" w:rsidP="0006672F"/>
    <w:p w:rsidR="00053E90" w:rsidRDefault="00053E90" w:rsidP="0006672F">
      <w:r>
        <w:t>The measurement setup with reverberation chamber can be combined with a channel emulator to produce more specific power delay profiles.  Figure B.2-2A shows the measurement setup with added channel emulator.  Configuration of the channel emulator and the reverberation chamber is slightly different from the reverberation chamber alone.  Note that the intent is to mimic the channel model created by the emulator as much as possible.  Since the chamber introduces its own decaying exponential PDP, the chamber must be tuned to as low a delay spread as possible without compromising the desired statistics.  Provisionally, 90 ns has been selected as the target value.  For everything else related to the setup in the reverberation chamber, the same considerations as in the previous section about reverberation chamber only should be followed.</w:t>
      </w:r>
    </w:p>
    <w:p w:rsidR="00392CAD" w:rsidRDefault="003B46D5" w:rsidP="0006672F">
      <w:r w:rsidRPr="003B46D5">
        <w:t xml:space="preserve">For the two-stage methodologies shown in Figure B.2-3, </w:t>
      </w:r>
      <w:r w:rsidR="00392CAD">
        <w:t>t</w:t>
      </w:r>
      <w:r w:rsidR="00392CAD" w:rsidRPr="00604A71">
        <w:t>his method divides the MIMO OTA test into two stages:</w:t>
      </w:r>
    </w:p>
    <w:p w:rsidR="00392CAD" w:rsidRPr="00604A71" w:rsidRDefault="0006672F" w:rsidP="0006672F">
      <w:pPr>
        <w:pStyle w:val="B10"/>
      </w:pPr>
      <w:r>
        <w:t>1)</w:t>
      </w:r>
      <w:r>
        <w:tab/>
      </w:r>
      <w:r w:rsidR="00392CAD" w:rsidRPr="00604A71">
        <w:t xml:space="preserve">Measure the device antenna pattern inside an anechoic chamber. In order to accurately measure the antenna pattern of the intact device, the chipset needs to support amplitude and relative phase measurements of the antennas. </w:t>
      </w:r>
      <w:r w:rsidR="00392CAD">
        <w:rPr>
          <w:szCs w:val="24"/>
        </w:rPr>
        <w:t>Section B.4.3</w:t>
      </w:r>
      <w:r w:rsidR="00392CAD" w:rsidRPr="00604A71">
        <w:rPr>
          <w:szCs w:val="24"/>
        </w:rPr>
        <w:t xml:space="preserve"> gives a description on how to measure each antenna element’s pattern using a non-intrusive method.</w:t>
      </w:r>
    </w:p>
    <w:p w:rsidR="00392CAD" w:rsidRPr="00604A71" w:rsidRDefault="0006672F" w:rsidP="0006672F">
      <w:pPr>
        <w:pStyle w:val="B10"/>
      </w:pPr>
      <w:r>
        <w:lastRenderedPageBreak/>
        <w:t>2)</w:t>
      </w:r>
      <w:r>
        <w:tab/>
      </w:r>
      <w:r w:rsidR="00392CAD" w:rsidRPr="00604A71">
        <w:t>Use a commercial MIMO channel emulator to convolve the measured antenna pattern with the desired channel model to provide the stimulus for a conducted throughput test on the DUT.</w:t>
      </w:r>
    </w:p>
    <w:p w:rsidR="00392CAD" w:rsidRPr="00604A71" w:rsidRDefault="00392CAD" w:rsidP="0006672F">
      <w:r w:rsidRPr="00604A71">
        <w:t>The chamber for antenna pattern measurement is set up as describe</w:t>
      </w:r>
      <w:r>
        <w:t>d in</w:t>
      </w:r>
      <w:r w:rsidRPr="00604A71">
        <w:t xml:space="preserve"> Annex A.2</w:t>
      </w:r>
      <w:r>
        <w:t xml:space="preserve"> of [4]</w:t>
      </w:r>
      <w:r w:rsidRPr="00604A71">
        <w:t xml:space="preserve">, where the DUT is put into a chamber and each antenna element’s far zone pattern is measured. The influence of human body loss can be measured by attaching the DUT to a SAM head and or hand when doing the antenna pattern measurements. The antenna pattern can be measured using non-intrusive methods as described in </w:t>
      </w:r>
      <w:r>
        <w:t>B.4.3</w:t>
      </w:r>
      <w:r w:rsidRPr="00604A71">
        <w:t>.  The integrated channel model with both MIMO antenna effect and the multipath channel effect can then be emulated with a commercial MIMO channel emulator. The Node B emulator is connected to the MIMO channel emulator and then to the MIMO device’s temporary antenna ports via approved RF cables. These ports are the standard ones provided for conducted conformance tests. By controlling the power settings of the channel emulator and also the integrated channel model, the end-to-end throughput with the MIMO antenna radiation influence can be measured.</w:t>
      </w:r>
    </w:p>
    <w:p w:rsidR="00392CAD" w:rsidRPr="00604A71" w:rsidRDefault="00392CAD" w:rsidP="0006672F">
      <w:pPr>
        <w:pStyle w:val="TH"/>
      </w:pPr>
      <w:r w:rsidRPr="00604A71">
        <w:rPr>
          <w:noProof/>
          <w:kern w:val="28"/>
          <w:lang w:val="en-US" w:eastAsia="zh-CN"/>
        </w:rPr>
        <w:pict>
          <v:shape id="_x0000_i1080" type="#_x0000_t75" alt="Two Stage OTA Test Config" style="width:312.75pt;height:219pt;visibility:visible">
            <v:imagedata r:id="rId42" o:title=""/>
          </v:shape>
        </w:pict>
      </w:r>
    </w:p>
    <w:p w:rsidR="00392CAD" w:rsidRPr="00604A71" w:rsidRDefault="00392CAD" w:rsidP="0006672F">
      <w:pPr>
        <w:pStyle w:val="TF"/>
      </w:pPr>
      <w:r w:rsidRPr="00604A71">
        <w:t>Figure B.</w:t>
      </w:r>
      <w:r>
        <w:t>2-3</w:t>
      </w:r>
      <w:r w:rsidRPr="00604A71">
        <w:t>: Two-stage based methodology Test Setup</w:t>
      </w:r>
    </w:p>
    <w:p w:rsidR="00392CAD" w:rsidRPr="00604A71" w:rsidRDefault="00392CAD" w:rsidP="0006672F"/>
    <w:p w:rsidR="00392CAD" w:rsidRPr="00604A71" w:rsidRDefault="00392CAD" w:rsidP="0006672F">
      <w:pPr>
        <w:pStyle w:val="NO"/>
      </w:pPr>
      <w:r w:rsidRPr="00604A71">
        <w:t xml:space="preserve">NOTE: Detailed test setup should be presented together with the measurement results. </w:t>
      </w:r>
    </w:p>
    <w:p w:rsidR="00392CAD" w:rsidRDefault="00392CAD" w:rsidP="00392CAD"/>
    <w:p w:rsidR="00392CAD" w:rsidRDefault="00392CAD" w:rsidP="0006672F">
      <w:pPr>
        <w:pStyle w:val="TH"/>
      </w:pPr>
      <w:r>
        <w:object w:dxaOrig="9127" w:dyaOrig="6535">
          <v:shape id="_x0000_i1081" type="#_x0000_t75" style="width:456pt;height:327pt" o:ole="">
            <v:imagedata r:id="rId87" o:title=""/>
          </v:shape>
          <o:OLEObject Type="Embed" ProgID="Visio.Drawing.11" ShapeID="_x0000_i1081" DrawAspect="Content" ObjectID="_1656953805" r:id="rId88"/>
        </w:object>
      </w:r>
    </w:p>
    <w:p w:rsidR="00392CAD" w:rsidRDefault="00392CAD" w:rsidP="0006672F">
      <w:pPr>
        <w:pStyle w:val="TF"/>
      </w:pPr>
      <w:r>
        <w:t>Figure B.2.4: Test setup for antenna pattern measurement in anechoic chamber</w:t>
      </w:r>
    </w:p>
    <w:p w:rsidR="00392CAD" w:rsidRDefault="00392CAD" w:rsidP="0006672F">
      <w:r>
        <w:t>Set up</w:t>
      </w:r>
    </w:p>
    <w:p w:rsidR="00392CAD" w:rsidRDefault="00392CAD" w:rsidP="0006672F">
      <w:pPr>
        <w:pStyle w:val="B10"/>
      </w:pPr>
      <w:r>
        <w:t>a)</w:t>
      </w:r>
      <w:r>
        <w:tab/>
        <w:t>LTE Node B emulator.</w:t>
      </w:r>
    </w:p>
    <w:p w:rsidR="00392CAD" w:rsidRDefault="00392CAD" w:rsidP="0006672F">
      <w:pPr>
        <w:pStyle w:val="B10"/>
      </w:pPr>
      <w:r>
        <w:t>b)</w:t>
      </w:r>
      <w:r>
        <w:tab/>
        <w:t xml:space="preserve">Anechoic chamber with position controller capable of moving the DUT and antenna probe relative to each other in theta (θ) and phi </w:t>
      </w:r>
      <w:r w:rsidRPr="006418E9">
        <w:t>(φ)</w:t>
      </w:r>
      <w:r>
        <w:t>.  Anechoic chamber designed and calibrated to support desired test frequencies.</w:t>
      </w:r>
    </w:p>
    <w:p w:rsidR="00C61ABB" w:rsidRDefault="00C61ABB" w:rsidP="0006672F">
      <w:pPr>
        <w:pStyle w:val="B10"/>
      </w:pPr>
      <w:r>
        <w:t>c)</w:t>
      </w:r>
      <w:r>
        <w:tab/>
      </w:r>
      <w:r w:rsidRPr="006418E9">
        <w:t xml:space="preserve">The </w:t>
      </w:r>
      <w:r>
        <w:t>DUT is</w:t>
      </w:r>
      <w:r w:rsidRPr="006418E9">
        <w:t xml:space="preserve"> capable of </w:t>
      </w:r>
      <w:r>
        <w:t>measuring</w:t>
      </w:r>
      <w:r w:rsidRPr="006418E9">
        <w:t xml:space="preserve"> complex antenna pattern data (i.e. both magnitude and phase) for both antennas used in the reception of LTE signals.  A diagnostic tool may be used to capture the data.  Devices that connect to the USB port of the laptop shall be connected directly to a USB port on the left or right side of the laptop.</w:t>
      </w:r>
    </w:p>
    <w:p w:rsidR="00C61ABB" w:rsidRDefault="00C61ABB" w:rsidP="0006672F">
      <w:pPr>
        <w:pStyle w:val="B10"/>
      </w:pPr>
      <w:r>
        <w:t>d)</w:t>
      </w:r>
      <w:r>
        <w:tab/>
        <w:t>PC running test automation software.</w:t>
      </w:r>
    </w:p>
    <w:p w:rsidR="00C61ABB" w:rsidRPr="003B46D5" w:rsidRDefault="00C61ABB" w:rsidP="0006672F">
      <w:pPr>
        <w:pStyle w:val="Heading2"/>
      </w:pPr>
      <w:bookmarkStart w:id="153" w:name="_Toc528250845"/>
      <w:bookmarkStart w:id="154" w:name="_Toc46341057"/>
      <w:r w:rsidRPr="003B46D5">
        <w:t xml:space="preserve">B.2.1 </w:t>
      </w:r>
      <w:r w:rsidRPr="003B46D5">
        <w:tab/>
        <w:t>Figure of Merits (FOMs)</w:t>
      </w:r>
      <w:bookmarkEnd w:id="153"/>
      <w:bookmarkEnd w:id="154"/>
    </w:p>
    <w:p w:rsidR="00C61ABB" w:rsidRDefault="00C61ABB" w:rsidP="0006672F">
      <w:r>
        <w:t xml:space="preserve">The </w:t>
      </w:r>
      <w:r w:rsidRPr="003D4003">
        <w:t xml:space="preserve">figure of merits or test parameters in Table </w:t>
      </w:r>
      <w:r>
        <w:t>B.2.1-1</w:t>
      </w:r>
      <w:r w:rsidRPr="003D4003">
        <w:t xml:space="preserve"> </w:t>
      </w:r>
      <w:r>
        <w:t>must</w:t>
      </w:r>
      <w:r w:rsidRPr="003D4003">
        <w:t xml:space="preserve"> be measured.</w:t>
      </w:r>
    </w:p>
    <w:p w:rsidR="00C61ABB" w:rsidRDefault="00C61ABB" w:rsidP="0006672F">
      <w:pPr>
        <w:pStyle w:val="TH"/>
      </w:pPr>
      <w:r w:rsidRPr="003D4003">
        <w:t xml:space="preserve">Table </w:t>
      </w:r>
      <w:r>
        <w:t>B.2.1-1</w:t>
      </w:r>
      <w:r w:rsidRPr="003D4003">
        <w:t>: Figure of Merits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5"/>
        <w:gridCol w:w="1625"/>
      </w:tblGrid>
      <w:tr w:rsidR="00C61ABB" w:rsidRPr="000D14C8" w:rsidTr="00D17702">
        <w:trPr>
          <w:trHeight w:val="154"/>
          <w:jc w:val="center"/>
        </w:trPr>
        <w:tc>
          <w:tcPr>
            <w:tcW w:w="1275" w:type="dxa"/>
            <w:shd w:val="clear" w:color="auto" w:fill="CCFFCC"/>
            <w:vAlign w:val="center"/>
          </w:tcPr>
          <w:p w:rsidR="00C61ABB" w:rsidRPr="00E15C34" w:rsidRDefault="00C61ABB" w:rsidP="0006672F">
            <w:pPr>
              <w:pStyle w:val="TAH"/>
              <w:rPr>
                <w:rFonts w:cs="Arial"/>
                <w:lang w:eastAsia="en-US"/>
              </w:rPr>
            </w:pPr>
            <w:r w:rsidRPr="00E15C34">
              <w:rPr>
                <w:rFonts w:cs="Arial"/>
                <w:lang w:eastAsia="en-US"/>
              </w:rPr>
              <w:t>Category</w:t>
            </w:r>
          </w:p>
        </w:tc>
        <w:tc>
          <w:tcPr>
            <w:tcW w:w="1625" w:type="dxa"/>
            <w:shd w:val="clear" w:color="auto" w:fill="CCFFCC"/>
            <w:vAlign w:val="center"/>
          </w:tcPr>
          <w:p w:rsidR="00C61ABB" w:rsidRPr="00E15C34" w:rsidRDefault="00C61ABB" w:rsidP="0006672F">
            <w:pPr>
              <w:pStyle w:val="TAH"/>
              <w:rPr>
                <w:rFonts w:cs="Arial"/>
                <w:lang w:eastAsia="en-US"/>
              </w:rPr>
            </w:pPr>
            <w:r w:rsidRPr="00E15C34">
              <w:rPr>
                <w:rFonts w:cs="Arial"/>
                <w:bCs/>
                <w:lang w:eastAsia="en-US"/>
              </w:rPr>
              <w:t>I</w:t>
            </w:r>
          </w:p>
        </w:tc>
      </w:tr>
      <w:tr w:rsidR="00C61ABB" w:rsidRPr="000D14C8" w:rsidTr="00D17702">
        <w:trPr>
          <w:trHeight w:val="697"/>
          <w:jc w:val="center"/>
        </w:trPr>
        <w:tc>
          <w:tcPr>
            <w:tcW w:w="1275" w:type="dxa"/>
            <w:vAlign w:val="center"/>
          </w:tcPr>
          <w:p w:rsidR="00C61ABB" w:rsidRPr="00E15C34" w:rsidRDefault="00C61ABB" w:rsidP="0006672F">
            <w:pPr>
              <w:pStyle w:val="TAC"/>
              <w:rPr>
                <w:rFonts w:cs="Arial"/>
                <w:lang w:eastAsia="en-US"/>
              </w:rPr>
            </w:pPr>
            <w:r w:rsidRPr="00E15C34">
              <w:rPr>
                <w:rFonts w:cs="Arial"/>
                <w:lang w:val="en-US" w:eastAsia="en-US"/>
              </w:rPr>
              <w:t>FOMs</w:t>
            </w:r>
          </w:p>
        </w:tc>
        <w:tc>
          <w:tcPr>
            <w:tcW w:w="1625" w:type="dxa"/>
            <w:vAlign w:val="center"/>
          </w:tcPr>
          <w:p w:rsidR="00C61ABB" w:rsidRPr="00E15C34" w:rsidRDefault="00C61ABB" w:rsidP="0006672F">
            <w:pPr>
              <w:pStyle w:val="TAC"/>
              <w:rPr>
                <w:rFonts w:cs="Arial"/>
                <w:lang w:val="en-US" w:eastAsia="en-US"/>
              </w:rPr>
            </w:pPr>
            <w:r w:rsidRPr="00E15C34">
              <w:rPr>
                <w:rFonts w:cs="Arial"/>
                <w:lang w:val="en-US" w:eastAsia="en-US"/>
              </w:rPr>
              <w:t>MIMO Throughput</w:t>
            </w:r>
          </w:p>
          <w:p w:rsidR="00C61ABB" w:rsidRPr="00E15C34" w:rsidRDefault="00C61ABB" w:rsidP="0006672F">
            <w:pPr>
              <w:pStyle w:val="TAC"/>
              <w:rPr>
                <w:rFonts w:cs="Arial"/>
                <w:lang w:val="en-US" w:eastAsia="en-US"/>
              </w:rPr>
            </w:pPr>
            <w:r w:rsidRPr="00E15C34">
              <w:rPr>
                <w:rFonts w:cs="Arial"/>
                <w:lang w:val="en-US" w:eastAsia="en-US"/>
              </w:rPr>
              <w:t>CQI</w:t>
            </w:r>
          </w:p>
          <w:p w:rsidR="00C61ABB" w:rsidRPr="00E15C34" w:rsidRDefault="00C61ABB" w:rsidP="0006672F">
            <w:pPr>
              <w:pStyle w:val="TAC"/>
              <w:rPr>
                <w:rFonts w:cs="Arial"/>
                <w:lang w:eastAsia="en-US"/>
              </w:rPr>
            </w:pPr>
            <w:r w:rsidRPr="00E15C34">
              <w:rPr>
                <w:rFonts w:cs="Arial"/>
                <w:lang w:val="en-US" w:eastAsia="en-US"/>
              </w:rPr>
              <w:t>(FRC)</w:t>
            </w:r>
          </w:p>
        </w:tc>
      </w:tr>
      <w:tr w:rsidR="00C61ABB" w:rsidRPr="000D14C8" w:rsidTr="00D17702">
        <w:trPr>
          <w:trHeight w:val="207"/>
          <w:jc w:val="center"/>
        </w:trPr>
        <w:tc>
          <w:tcPr>
            <w:tcW w:w="1275" w:type="dxa"/>
            <w:vAlign w:val="center"/>
          </w:tcPr>
          <w:p w:rsidR="00C61ABB" w:rsidRPr="00E15C34" w:rsidRDefault="00C61ABB" w:rsidP="0006672F">
            <w:pPr>
              <w:pStyle w:val="TAC"/>
              <w:rPr>
                <w:rFonts w:cs="Arial"/>
                <w:lang w:eastAsia="en-US"/>
              </w:rPr>
            </w:pPr>
            <w:r w:rsidRPr="00E15C34">
              <w:rPr>
                <w:rFonts w:cs="Arial"/>
                <w:lang w:eastAsia="en-US"/>
              </w:rPr>
              <w:t>Type</w:t>
            </w:r>
          </w:p>
        </w:tc>
        <w:tc>
          <w:tcPr>
            <w:tcW w:w="1625" w:type="dxa"/>
            <w:vAlign w:val="center"/>
          </w:tcPr>
          <w:p w:rsidR="00C61ABB" w:rsidRPr="00E15C34" w:rsidRDefault="00C61ABB" w:rsidP="0006672F">
            <w:pPr>
              <w:pStyle w:val="TAC"/>
              <w:rPr>
                <w:rFonts w:cs="Arial"/>
                <w:lang w:eastAsia="en-US"/>
              </w:rPr>
            </w:pPr>
            <w:r w:rsidRPr="00E15C34">
              <w:rPr>
                <w:rFonts w:cs="Arial"/>
                <w:lang w:eastAsia="en-US"/>
              </w:rPr>
              <w:t>OTA</w:t>
            </w:r>
          </w:p>
        </w:tc>
      </w:tr>
      <w:tr w:rsidR="00C61ABB" w:rsidRPr="000D14C8" w:rsidTr="00D17702">
        <w:trPr>
          <w:jc w:val="center"/>
        </w:trPr>
        <w:tc>
          <w:tcPr>
            <w:tcW w:w="1275" w:type="dxa"/>
            <w:vAlign w:val="center"/>
          </w:tcPr>
          <w:p w:rsidR="00C61ABB" w:rsidRPr="00E15C34" w:rsidRDefault="00C61ABB" w:rsidP="0006672F">
            <w:pPr>
              <w:pStyle w:val="TAC"/>
              <w:rPr>
                <w:rFonts w:cs="Arial"/>
                <w:lang w:eastAsia="en-US"/>
              </w:rPr>
            </w:pPr>
            <w:r w:rsidRPr="00E15C34">
              <w:rPr>
                <w:rFonts w:cs="Arial"/>
                <w:lang w:eastAsia="en-US"/>
              </w:rPr>
              <w:t>Methodology</w:t>
            </w:r>
          </w:p>
        </w:tc>
        <w:tc>
          <w:tcPr>
            <w:tcW w:w="1625" w:type="dxa"/>
            <w:vAlign w:val="center"/>
          </w:tcPr>
          <w:p w:rsidR="00C61ABB" w:rsidRPr="00E15C34" w:rsidRDefault="00C61ABB" w:rsidP="0006672F">
            <w:pPr>
              <w:pStyle w:val="TAC"/>
              <w:rPr>
                <w:rFonts w:cs="Arial"/>
                <w:lang w:eastAsia="en-US"/>
              </w:rPr>
            </w:pPr>
            <w:r w:rsidRPr="00E15C34">
              <w:rPr>
                <w:rFonts w:cs="Arial"/>
                <w:lang w:eastAsia="en-US"/>
              </w:rPr>
              <w:t>Active</w:t>
            </w:r>
          </w:p>
          <w:p w:rsidR="00C61ABB" w:rsidRPr="00E15C34" w:rsidRDefault="00C61ABB" w:rsidP="0006672F">
            <w:pPr>
              <w:pStyle w:val="TAC"/>
              <w:rPr>
                <w:rFonts w:cs="Arial"/>
                <w:lang w:eastAsia="en-US"/>
              </w:rPr>
            </w:pPr>
            <w:r w:rsidRPr="00E15C34">
              <w:rPr>
                <w:rFonts w:cs="Arial"/>
                <w:lang w:eastAsia="en-US"/>
              </w:rPr>
              <w:t>(with fading)</w:t>
            </w:r>
          </w:p>
        </w:tc>
      </w:tr>
    </w:tbl>
    <w:p w:rsidR="00C61ABB" w:rsidRDefault="00C61ABB" w:rsidP="0006672F"/>
    <w:p w:rsidR="00C61ABB" w:rsidRDefault="00C61ABB" w:rsidP="0006672F">
      <w:r>
        <w:t>CQI – Channel Quality Indicator (This FOM is optional but where possible it should be measured)</w:t>
      </w:r>
    </w:p>
    <w:p w:rsidR="00C61ABB" w:rsidRDefault="00C61ABB" w:rsidP="0006672F">
      <w:r>
        <w:lastRenderedPageBreak/>
        <w:t>From the FOMs, the second-order statistics can also be derived to assess the OTA performance of the DUT. For OTA throughput, the PDF and CDF of throughput sh</w:t>
      </w:r>
      <w:r w:rsidR="0006672F">
        <w:t>ould be generated.</w:t>
      </w:r>
    </w:p>
    <w:p w:rsidR="00C61ABB" w:rsidRPr="003B46D5" w:rsidRDefault="00C61ABB" w:rsidP="0006672F">
      <w:pPr>
        <w:pStyle w:val="Heading2"/>
      </w:pPr>
      <w:bookmarkStart w:id="155" w:name="_Toc528250846"/>
      <w:bookmarkStart w:id="156" w:name="_Toc46341058"/>
      <w:r w:rsidRPr="003B46D5">
        <w:t>B.2.2</w:t>
      </w:r>
      <w:r w:rsidRPr="003B46D5">
        <w:tab/>
        <w:t>Channel Models</w:t>
      </w:r>
      <w:bookmarkEnd w:id="155"/>
      <w:bookmarkEnd w:id="156"/>
    </w:p>
    <w:p w:rsidR="003B46D5" w:rsidRPr="003B46D5" w:rsidRDefault="003B46D5" w:rsidP="0006672F">
      <w:r w:rsidRPr="003B46D5">
        <w:t xml:space="preserve">The desired radio channel models that can be used for the measurement campaign are described in </w:t>
      </w:r>
      <w:r w:rsidR="002B3665">
        <w:t>6.2</w:t>
      </w:r>
      <w:r w:rsidRPr="003B46D5">
        <w:t>. The recommended sub-set of channel models for the measurement campaign is listed below:</w:t>
      </w:r>
    </w:p>
    <w:p w:rsidR="003B46D5" w:rsidRPr="003B46D5" w:rsidRDefault="003B46D5" w:rsidP="0006672F">
      <w:r w:rsidRPr="003B46D5">
        <w:t>For full circle testing:</w:t>
      </w:r>
    </w:p>
    <w:p w:rsidR="003B46D5" w:rsidRPr="003B46D5" w:rsidRDefault="003B46D5" w:rsidP="0006672F">
      <w:pPr>
        <w:pStyle w:val="B10"/>
      </w:pPr>
      <w:r w:rsidRPr="003B46D5">
        <w:t>•</w:t>
      </w:r>
      <w:r w:rsidRPr="003B46D5">
        <w:tab/>
        <w:t>SCME Urban micro-cell,</w:t>
      </w:r>
    </w:p>
    <w:p w:rsidR="003B46D5" w:rsidRPr="003B46D5" w:rsidRDefault="003B46D5" w:rsidP="0006672F">
      <w:pPr>
        <w:pStyle w:val="B10"/>
      </w:pPr>
      <w:r w:rsidRPr="003B46D5">
        <w:t>•</w:t>
      </w:r>
      <w:r w:rsidRPr="003B46D5">
        <w:tab/>
        <w:t>SCME Urban macro-cell, and</w:t>
      </w:r>
    </w:p>
    <w:p w:rsidR="005A07E7" w:rsidRPr="00C737F4" w:rsidRDefault="005A07E7" w:rsidP="0006672F">
      <w:r w:rsidRPr="00C737F4">
        <w:t>For single cluster testing:</w:t>
      </w:r>
    </w:p>
    <w:p w:rsidR="005A07E7" w:rsidRPr="00C737F4" w:rsidRDefault="005A07E7" w:rsidP="0006672F">
      <w:pPr>
        <w:pStyle w:val="B10"/>
      </w:pPr>
      <w:r w:rsidRPr="00C737F4">
        <w:t>•</w:t>
      </w:r>
      <w:r w:rsidRPr="00C737F4">
        <w:tab/>
        <w:t>Single Spatial Cluster Model with Multi-path based on SCME Urban micro-cell</w:t>
      </w:r>
      <w:r w:rsidRPr="00E027CD">
        <w:rPr>
          <w:rStyle w:val="10pt0"/>
          <w:rFonts w:hint="eastAsia"/>
        </w:rPr>
        <w:t xml:space="preserve"> (Angle spread : 35 deg)</w:t>
      </w:r>
    </w:p>
    <w:p w:rsidR="005A07E7" w:rsidRPr="00C737F4" w:rsidRDefault="005A07E7" w:rsidP="0006672F">
      <w:pPr>
        <w:pStyle w:val="B10"/>
      </w:pPr>
      <w:r w:rsidRPr="00C737F4">
        <w:t>•</w:t>
      </w:r>
      <w:r w:rsidRPr="00C737F4">
        <w:tab/>
        <w:t>Single Cluster Multi-Path Model based on Extended Pedestrian A (EPA)</w:t>
      </w:r>
      <w:r w:rsidRPr="00E027CD">
        <w:rPr>
          <w:rStyle w:val="10pt0"/>
          <w:rFonts w:hint="eastAsia"/>
        </w:rPr>
        <w:t xml:space="preserve"> (Angle spread : 35 deg)</w:t>
      </w:r>
    </w:p>
    <w:p w:rsidR="005A07E7" w:rsidRPr="00C737F4" w:rsidRDefault="005A07E7" w:rsidP="0006672F">
      <w:r w:rsidRPr="00C737F4">
        <w:t>For uniform model testing:</w:t>
      </w:r>
    </w:p>
    <w:p w:rsidR="005A07E7" w:rsidRPr="00C737F4" w:rsidRDefault="0006672F" w:rsidP="0006672F">
      <w:pPr>
        <w:pStyle w:val="B10"/>
      </w:pPr>
      <w:r>
        <w:t>●</w:t>
      </w:r>
      <w:r>
        <w:tab/>
      </w:r>
      <w:r w:rsidR="005A07E7" w:rsidRPr="00C737F4">
        <w:t xml:space="preserve">Extended Pedestrian A (EPA) </w:t>
      </w:r>
    </w:p>
    <w:p w:rsidR="005A07E7" w:rsidRDefault="005A07E7" w:rsidP="0006672F">
      <w:r w:rsidRPr="00C737F4">
        <w:t>The channel model used in the test is independent of implementation. When/if the sum of sinusoids based implementation of SCME channel models is used, the number of sub-paths per cluster is 20. The Doppler spectrum is based on the geometry (AoA and DoT).</w:t>
      </w:r>
      <w:r w:rsidRPr="0000563F">
        <w:rPr>
          <w:rFonts w:hint="eastAsia"/>
        </w:rPr>
        <w:t xml:space="preserve"> </w:t>
      </w:r>
      <w:r>
        <w:rPr>
          <w:rFonts w:hint="eastAsia"/>
        </w:rPr>
        <w:t xml:space="preserve"> </w:t>
      </w:r>
      <w:r w:rsidRPr="00206696">
        <w:rPr>
          <w:rStyle w:val="10pt0"/>
          <w:rFonts w:hint="eastAsia"/>
        </w:rPr>
        <w:t>The mobile speed of the channel models is 3 km/h</w:t>
      </w:r>
      <w:r>
        <w:rPr>
          <w:rFonts w:hint="eastAsia"/>
        </w:rPr>
        <w:t>.</w:t>
      </w:r>
    </w:p>
    <w:p w:rsidR="00C61ABB" w:rsidRPr="00C737F4" w:rsidRDefault="00C61ABB" w:rsidP="0006672F">
      <w:r>
        <w:t>The candidate solution 4 (two-channel method) does not require a channel model to be applied.</w:t>
      </w:r>
    </w:p>
    <w:p w:rsidR="005A07E7" w:rsidRPr="001F7AE9" w:rsidRDefault="005A07E7" w:rsidP="0006672F">
      <w:pPr>
        <w:pStyle w:val="Heading2"/>
      </w:pPr>
      <w:bookmarkStart w:id="157" w:name="_Toc528250847"/>
      <w:bookmarkStart w:id="158" w:name="_Toc46341059"/>
      <w:r w:rsidRPr="001F7AE9">
        <w:t>B.2.3</w:t>
      </w:r>
      <w:r w:rsidRPr="001F7AE9">
        <w:tab/>
        <w:t>Antenna Probes</w:t>
      </w:r>
      <w:bookmarkEnd w:id="157"/>
      <w:bookmarkEnd w:id="158"/>
    </w:p>
    <w:p w:rsidR="005A07E7" w:rsidRPr="00C737F4" w:rsidRDefault="005A07E7" w:rsidP="0006672F">
      <w:r w:rsidRPr="00C737F4">
        <w:t xml:space="preserve">This setup is only applicable to anechoic-chamber based methodologies. </w:t>
      </w:r>
    </w:p>
    <w:p w:rsidR="003B46D5" w:rsidRPr="003B46D5" w:rsidRDefault="003B46D5" w:rsidP="0006672F">
      <w:r w:rsidRPr="003B46D5">
        <w:t xml:space="preserve">The measurement antennas or antenna probes should be based on orthogonally polarised antennas that are capable of transmitting the vertical and horizontal component of the RF transmitted signals. </w:t>
      </w:r>
    </w:p>
    <w:p w:rsidR="003B46D5" w:rsidRPr="003B46D5" w:rsidRDefault="003B46D5" w:rsidP="0006672F">
      <w:r w:rsidRPr="003B46D5">
        <w:t xml:space="preserve">Different types of antenna probes can be used, depending on the test methodology. However, antenna probes should be able to support the 3GPP LTE frequency bands, at various centre frequencies. The number of antenna probes needed in an anechoic chamber will depend on the methodology employed. </w:t>
      </w:r>
    </w:p>
    <w:p w:rsidR="003B46D5" w:rsidRPr="003B46D5" w:rsidRDefault="003B46D5" w:rsidP="0006672F">
      <w:r w:rsidRPr="003B46D5">
        <w:t>For measurement campaign purpose, the antenna probes should be calibrated where possible and the following additional information about the antenna probes should be recorded:</w:t>
      </w:r>
    </w:p>
    <w:p w:rsidR="003B46D5" w:rsidRPr="003B46D5" w:rsidRDefault="0006672F" w:rsidP="0006672F">
      <w:pPr>
        <w:pStyle w:val="B10"/>
      </w:pPr>
      <w:r>
        <w:t>●</w:t>
      </w:r>
      <w:r>
        <w:tab/>
      </w:r>
      <w:r w:rsidR="003B46D5" w:rsidRPr="003B46D5">
        <w:t xml:space="preserve">The antenna pattern of the antenna probes. </w:t>
      </w:r>
    </w:p>
    <w:p w:rsidR="003B46D5" w:rsidRPr="003B46D5" w:rsidRDefault="0006672F" w:rsidP="0006672F">
      <w:pPr>
        <w:pStyle w:val="B10"/>
      </w:pPr>
      <w:r>
        <w:t>●</w:t>
      </w:r>
      <w:r>
        <w:tab/>
      </w:r>
      <w:r w:rsidR="003B46D5" w:rsidRPr="003B46D5">
        <w:t xml:space="preserve">The cross-polarisation of the antenna probes. The cross-polarisation of an antenna probe is defined using Cross Polarisation Purity (AntennaCrossPolarisation). AntennaCrossPolarisation is used to ensure quality/controllability of polarisation effect. The vertical and horizontal gain component of antenna probe can be measured separately or simultaneously to define the XPR. The cross polarisation of the measurement antennas should be </w:t>
      </w:r>
      <w:r w:rsidR="003B46D5" w:rsidRPr="003B46D5">
        <w:sym w:font="Symbol" w:char="F0B3"/>
      </w:r>
      <w:r w:rsidR="003B46D5" w:rsidRPr="003B46D5">
        <w:t xml:space="preserve">20 dB for the operating carrier frequency. </w:t>
      </w:r>
    </w:p>
    <w:p w:rsidR="003B46D5" w:rsidRPr="003B46D5" w:rsidRDefault="0006672F" w:rsidP="0006672F">
      <w:pPr>
        <w:pStyle w:val="B10"/>
      </w:pPr>
      <w:r>
        <w:t>●</w:t>
      </w:r>
      <w:r>
        <w:tab/>
      </w:r>
      <w:r w:rsidR="003B46D5" w:rsidRPr="003B46D5">
        <w:t xml:space="preserve">The mutual coupling between vertical and horizontal antenna probe element. The mutual coupling between horizontal and vertical antenna probe element should be minimised (1 dB). </w:t>
      </w:r>
    </w:p>
    <w:p w:rsidR="00C61ABB" w:rsidRDefault="00C61ABB" w:rsidP="0006672F">
      <w:r>
        <w:t>For the round robin measurement campaign, measurements have to be done for horizontal and vertical polarization of the probe antennas. If applicable, mixing polarizations for different antennas is recommended as an additional test. This test will be especially important to verify performance for polarization diversity transmissions.</w:t>
      </w:r>
    </w:p>
    <w:p w:rsidR="0030158C" w:rsidRPr="003B46D5" w:rsidRDefault="0030158C" w:rsidP="0006672F">
      <w:pPr>
        <w:pStyle w:val="Heading2"/>
      </w:pPr>
      <w:bookmarkStart w:id="159" w:name="_Toc528250848"/>
      <w:bookmarkStart w:id="160" w:name="_Toc46341060"/>
      <w:r w:rsidRPr="003B46D5">
        <w:lastRenderedPageBreak/>
        <w:t>B.2.4</w:t>
      </w:r>
      <w:r w:rsidRPr="003B46D5">
        <w:tab/>
        <w:t>eNodeB Emulator Parameter Settings</w:t>
      </w:r>
      <w:bookmarkEnd w:id="159"/>
      <w:bookmarkEnd w:id="160"/>
    </w:p>
    <w:p w:rsidR="0030158C" w:rsidRDefault="0030158C" w:rsidP="0006672F">
      <w:r w:rsidRPr="003B46D5">
        <w:t xml:space="preserve">The eNodeB emulator parameters are set according to the </w:t>
      </w:r>
      <w:r>
        <w:t>Table B.2.4.1-2</w:t>
      </w:r>
      <w:r w:rsidRPr="003B46D5">
        <w:t xml:space="preserve">. </w:t>
      </w:r>
      <w:r>
        <w:t>Testing with 64QAM is considered to be done optionally. The settings for DL stream 1 and stream 2 are the same.</w:t>
      </w:r>
    </w:p>
    <w:p w:rsidR="0030158C" w:rsidRPr="003B46D5" w:rsidRDefault="0030158C" w:rsidP="0006672F">
      <w:pPr>
        <w:pStyle w:val="TH"/>
      </w:pPr>
      <w:r w:rsidRPr="003B46D5">
        <w:t xml:space="preserve">Table B.2.4.1-2: Parameter settings for </w:t>
      </w:r>
      <w:r>
        <w:t>eNodeB emulator</w:t>
      </w:r>
    </w:p>
    <w:tbl>
      <w:tblPr>
        <w:tblW w:w="6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316"/>
        <w:gridCol w:w="1698"/>
        <w:gridCol w:w="2072"/>
      </w:tblGrid>
      <w:tr w:rsidR="0030158C" w:rsidRPr="003B46D5" w:rsidTr="00D17702">
        <w:trPr>
          <w:trHeight w:val="255"/>
          <w:tblHeader/>
          <w:jc w:val="center"/>
        </w:trPr>
        <w:tc>
          <w:tcPr>
            <w:tcW w:w="1536" w:type="dxa"/>
            <w:tcBorders>
              <w:bottom w:val="single" w:sz="4" w:space="0" w:color="auto"/>
            </w:tcBorders>
            <w:shd w:val="clear" w:color="auto" w:fill="FFCC99"/>
          </w:tcPr>
          <w:p w:rsidR="0030158C" w:rsidRPr="00E15C34" w:rsidRDefault="0030158C" w:rsidP="0006672F">
            <w:pPr>
              <w:pStyle w:val="TAH"/>
              <w:rPr>
                <w:rFonts w:cs="Arial"/>
                <w:lang w:eastAsia="en-US"/>
              </w:rPr>
            </w:pPr>
            <w:r w:rsidRPr="00E15C34">
              <w:rPr>
                <w:rFonts w:cs="Arial"/>
                <w:lang w:eastAsia="en-US"/>
              </w:rPr>
              <w:t>Parameters (Note 1)</w:t>
            </w:r>
          </w:p>
        </w:tc>
        <w:tc>
          <w:tcPr>
            <w:tcW w:w="1418" w:type="dxa"/>
            <w:tcBorders>
              <w:bottom w:val="single" w:sz="4" w:space="0" w:color="auto"/>
            </w:tcBorders>
            <w:shd w:val="clear" w:color="auto" w:fill="FFCC99"/>
          </w:tcPr>
          <w:p w:rsidR="0030158C" w:rsidRPr="00E15C34" w:rsidRDefault="0030158C" w:rsidP="0006672F">
            <w:pPr>
              <w:pStyle w:val="TAH"/>
              <w:rPr>
                <w:rFonts w:cs="Arial"/>
                <w:lang w:eastAsia="en-US"/>
              </w:rPr>
            </w:pPr>
            <w:r w:rsidRPr="00E15C34">
              <w:rPr>
                <w:rFonts w:cs="Arial"/>
                <w:lang w:eastAsia="en-US"/>
              </w:rPr>
              <w:t>Unit</w:t>
            </w:r>
          </w:p>
        </w:tc>
        <w:tc>
          <w:tcPr>
            <w:tcW w:w="4081" w:type="dxa"/>
            <w:gridSpan w:val="2"/>
            <w:tcBorders>
              <w:bottom w:val="single" w:sz="4" w:space="0" w:color="auto"/>
            </w:tcBorders>
            <w:shd w:val="clear" w:color="auto" w:fill="FFCC99"/>
          </w:tcPr>
          <w:p w:rsidR="0030158C" w:rsidRPr="00E15C34" w:rsidRDefault="0030158C" w:rsidP="0006672F">
            <w:pPr>
              <w:pStyle w:val="TAH"/>
              <w:rPr>
                <w:rFonts w:cs="Arial"/>
                <w:lang w:eastAsia="en-US"/>
              </w:rPr>
            </w:pPr>
            <w:r w:rsidRPr="00E15C34">
              <w:rPr>
                <w:rFonts w:cs="Arial"/>
                <w:lang w:eastAsia="en-US"/>
              </w:rPr>
              <w:t>Value </w:t>
            </w:r>
          </w:p>
        </w:tc>
      </w:tr>
      <w:tr w:rsidR="0030158C" w:rsidRPr="003B46D5" w:rsidTr="00D17702">
        <w:trPr>
          <w:trHeight w:val="255"/>
          <w:tblHeader/>
          <w:jc w:val="center"/>
        </w:trPr>
        <w:tc>
          <w:tcPr>
            <w:tcW w:w="1536" w:type="dxa"/>
            <w:tcBorders>
              <w:bottom w:val="single" w:sz="4" w:space="0" w:color="auto"/>
            </w:tcBorders>
            <w:shd w:val="clear" w:color="auto" w:fill="auto"/>
          </w:tcPr>
          <w:p w:rsidR="0030158C" w:rsidRPr="00E15C34" w:rsidRDefault="0030158C" w:rsidP="0006672F">
            <w:pPr>
              <w:pStyle w:val="TAH"/>
              <w:rPr>
                <w:rFonts w:cs="Arial"/>
                <w:lang w:eastAsia="en-US"/>
              </w:rPr>
            </w:pPr>
          </w:p>
        </w:tc>
        <w:tc>
          <w:tcPr>
            <w:tcW w:w="892" w:type="dxa"/>
            <w:tcBorders>
              <w:bottom w:val="single" w:sz="4" w:space="0" w:color="auto"/>
            </w:tcBorders>
            <w:shd w:val="clear" w:color="auto" w:fill="auto"/>
          </w:tcPr>
          <w:p w:rsidR="0030158C" w:rsidRPr="00E15C34" w:rsidRDefault="0030158C" w:rsidP="0006672F">
            <w:pPr>
              <w:pStyle w:val="TAH"/>
              <w:rPr>
                <w:rFonts w:cs="Arial"/>
                <w:lang w:eastAsia="en-US"/>
              </w:rPr>
            </w:pPr>
          </w:p>
        </w:tc>
        <w:tc>
          <w:tcPr>
            <w:tcW w:w="4081" w:type="dxa"/>
            <w:gridSpan w:val="2"/>
            <w:tcBorders>
              <w:bottom w:val="single" w:sz="4" w:space="0" w:color="auto"/>
            </w:tcBorders>
            <w:shd w:val="clear" w:color="auto" w:fill="00FF00"/>
          </w:tcPr>
          <w:p w:rsidR="0030158C" w:rsidRPr="00E15C34" w:rsidRDefault="0030158C" w:rsidP="0006672F">
            <w:pPr>
              <w:pStyle w:val="TAH"/>
              <w:rPr>
                <w:rFonts w:cs="Arial"/>
                <w:lang w:eastAsia="en-US"/>
              </w:rPr>
            </w:pPr>
            <w:r w:rsidRPr="00E15C34">
              <w:rPr>
                <w:rFonts w:cs="Arial"/>
                <w:lang w:eastAsia="en-US"/>
              </w:rPr>
              <w:t>Signal level (Note 2)</w:t>
            </w:r>
          </w:p>
        </w:tc>
      </w:tr>
      <w:tr w:rsidR="0030158C" w:rsidRPr="003B46D5" w:rsidTr="00D17702">
        <w:trPr>
          <w:trHeight w:val="255"/>
          <w:tblHeader/>
          <w:jc w:val="center"/>
        </w:trPr>
        <w:tc>
          <w:tcPr>
            <w:tcW w:w="1536" w:type="dxa"/>
            <w:tcBorders>
              <w:bottom w:val="single" w:sz="4" w:space="0" w:color="auto"/>
            </w:tcBorders>
            <w:shd w:val="clear" w:color="auto" w:fill="auto"/>
          </w:tcPr>
          <w:p w:rsidR="0030158C" w:rsidRPr="00E15C34" w:rsidRDefault="0030158C" w:rsidP="0006672F">
            <w:pPr>
              <w:pStyle w:val="TAH"/>
              <w:rPr>
                <w:rFonts w:cs="Arial"/>
                <w:lang w:eastAsia="en-US"/>
              </w:rPr>
            </w:pPr>
            <w:r w:rsidRPr="00E15C34" w:rsidDel="0055602C">
              <w:rPr>
                <w:rFonts w:cs="Arial"/>
                <w:lang w:eastAsia="en-US"/>
              </w:rPr>
              <w:t>Parameters</w:t>
            </w:r>
          </w:p>
        </w:tc>
        <w:tc>
          <w:tcPr>
            <w:tcW w:w="892" w:type="dxa"/>
            <w:tcBorders>
              <w:bottom w:val="single" w:sz="4" w:space="0" w:color="auto"/>
            </w:tcBorders>
            <w:shd w:val="clear" w:color="auto" w:fill="auto"/>
          </w:tcPr>
          <w:p w:rsidR="0030158C" w:rsidRPr="00E15C34" w:rsidRDefault="0030158C" w:rsidP="0006672F">
            <w:pPr>
              <w:pStyle w:val="TAH"/>
              <w:rPr>
                <w:rFonts w:cs="Arial"/>
                <w:lang w:eastAsia="en-US"/>
              </w:rPr>
            </w:pPr>
            <w:r w:rsidRPr="00E15C34" w:rsidDel="0055602C">
              <w:rPr>
                <w:rFonts w:cs="Arial"/>
                <w:lang w:eastAsia="en-US"/>
              </w:rPr>
              <w:t>Unit</w:t>
            </w:r>
          </w:p>
        </w:tc>
        <w:tc>
          <w:tcPr>
            <w:tcW w:w="1836" w:type="dxa"/>
            <w:tcBorders>
              <w:bottom w:val="single" w:sz="4" w:space="0" w:color="auto"/>
            </w:tcBorders>
            <w:shd w:val="clear" w:color="auto" w:fill="00FF00"/>
          </w:tcPr>
          <w:p w:rsidR="0030158C" w:rsidRPr="00E15C34" w:rsidDel="0055602C" w:rsidRDefault="0030158C" w:rsidP="0006672F">
            <w:pPr>
              <w:pStyle w:val="TAH"/>
              <w:rPr>
                <w:rFonts w:cs="Arial"/>
                <w:lang w:eastAsia="en-US"/>
              </w:rPr>
            </w:pPr>
            <w:r w:rsidRPr="00E15C34">
              <w:rPr>
                <w:rFonts w:cs="Arial"/>
                <w:lang w:eastAsia="en-US"/>
              </w:rPr>
              <w:t>middle</w:t>
            </w:r>
          </w:p>
        </w:tc>
        <w:tc>
          <w:tcPr>
            <w:tcW w:w="2245" w:type="dxa"/>
            <w:tcBorders>
              <w:bottom w:val="single" w:sz="4" w:space="0" w:color="auto"/>
            </w:tcBorders>
            <w:shd w:val="clear" w:color="auto" w:fill="00FF00"/>
          </w:tcPr>
          <w:p w:rsidR="0030158C" w:rsidRPr="00E15C34" w:rsidRDefault="0030158C" w:rsidP="0006672F">
            <w:pPr>
              <w:pStyle w:val="TAH"/>
              <w:rPr>
                <w:rFonts w:cs="Arial"/>
                <w:lang w:eastAsia="en-US"/>
              </w:rPr>
            </w:pPr>
            <w:r w:rsidRPr="00E15C34">
              <w:rPr>
                <w:rFonts w:cs="Arial"/>
                <w:lang w:eastAsia="en-US"/>
              </w:rPr>
              <w:t>high</w:t>
            </w:r>
          </w:p>
        </w:tc>
      </w:tr>
      <w:tr w:rsidR="0030158C" w:rsidRPr="003B46D5" w:rsidTr="00D17702">
        <w:trPr>
          <w:trHeight w:val="285"/>
          <w:tblHeader/>
          <w:jc w:val="center"/>
        </w:trPr>
        <w:tc>
          <w:tcPr>
            <w:tcW w:w="6509" w:type="dxa"/>
            <w:gridSpan w:val="4"/>
            <w:shd w:val="clear" w:color="auto" w:fill="99CCFF"/>
          </w:tcPr>
          <w:p w:rsidR="0030158C" w:rsidRPr="00E15C34" w:rsidRDefault="0030158C" w:rsidP="0006672F">
            <w:pPr>
              <w:pStyle w:val="TAC"/>
              <w:rPr>
                <w:rFonts w:cs="Arial"/>
                <w:lang w:eastAsia="en-US"/>
              </w:rPr>
            </w:pPr>
            <w:r w:rsidRPr="00E15C34">
              <w:rPr>
                <w:rFonts w:cs="Arial"/>
                <w:lang w:eastAsia="en-US"/>
              </w:rPr>
              <w:t>Physical channel</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Connection mode of UE</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Connection established</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DL MIMO mode</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2 x 2 open loop spatial multiplexing</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Duplex mode</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FDD</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Operating band</w:t>
            </w:r>
            <w:r w:rsidRPr="00E15C34">
              <w:rPr>
                <w:rFonts w:cs="Arial"/>
                <w:lang w:eastAsia="en-US"/>
              </w:rPr>
              <w:br/>
              <w:t xml:space="preserve"> (UL channel, </w:t>
            </w:r>
            <w:r w:rsidRPr="00E15C34">
              <w:rPr>
                <w:rFonts w:cs="Arial"/>
                <w:lang w:eastAsia="en-US"/>
              </w:rPr>
              <w:br/>
              <w:t>DL channel)</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band 7 (21100, 3100)</w:t>
            </w:r>
            <w:r w:rsidRPr="00E15C34">
              <w:rPr>
                <w:rFonts w:cs="Arial"/>
                <w:lang w:eastAsia="en-US"/>
              </w:rPr>
              <w:br/>
              <w:t>band 20 (24300, 6300)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Schedule tyoe</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Reference Measurement Channel (RMC)</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Reference Channel</w:t>
            </w:r>
          </w:p>
        </w:tc>
        <w:tc>
          <w:tcPr>
            <w:tcW w:w="892" w:type="dxa"/>
          </w:tcPr>
          <w:p w:rsidR="0030158C" w:rsidRPr="00E15C34" w:rsidRDefault="0030158C" w:rsidP="0006672F">
            <w:pPr>
              <w:pStyle w:val="TAC"/>
              <w:rPr>
                <w:rFonts w:cs="Arial"/>
                <w:lang w:eastAsia="en-US"/>
              </w:rPr>
            </w:pPr>
          </w:p>
        </w:tc>
        <w:tc>
          <w:tcPr>
            <w:tcW w:w="1836" w:type="dxa"/>
          </w:tcPr>
          <w:p w:rsidR="0030158C" w:rsidRPr="00E15C34" w:rsidRDefault="0030158C" w:rsidP="0006672F">
            <w:pPr>
              <w:pStyle w:val="TAC"/>
              <w:rPr>
                <w:rFonts w:cs="Arial"/>
                <w:lang w:eastAsia="en-US"/>
              </w:rPr>
            </w:pPr>
            <w:r w:rsidRPr="00E15C34">
              <w:rPr>
                <w:rFonts w:cs="Arial"/>
                <w:lang w:eastAsia="en-US"/>
              </w:rPr>
              <w:t>R.11 (Note 3)</w:t>
            </w:r>
          </w:p>
        </w:tc>
        <w:tc>
          <w:tcPr>
            <w:tcW w:w="2245" w:type="dxa"/>
          </w:tcPr>
          <w:p w:rsidR="0030158C" w:rsidRPr="00E15C34" w:rsidRDefault="0030158C" w:rsidP="0006672F">
            <w:pPr>
              <w:pStyle w:val="TAC"/>
              <w:rPr>
                <w:rFonts w:cs="Arial"/>
                <w:lang w:eastAsia="en-US"/>
              </w:rPr>
            </w:pPr>
            <w:r w:rsidRPr="00E15C34">
              <w:rPr>
                <w:rFonts w:cs="Arial"/>
                <w:lang w:eastAsia="en-US"/>
              </w:rPr>
              <w:t>not applicable (Note 4)</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Bandwidth DL</w:t>
            </w:r>
          </w:p>
        </w:tc>
        <w:tc>
          <w:tcPr>
            <w:tcW w:w="892" w:type="dxa"/>
          </w:tcPr>
          <w:p w:rsidR="0030158C" w:rsidRPr="00E15C34" w:rsidRDefault="0030158C" w:rsidP="0006672F">
            <w:pPr>
              <w:pStyle w:val="TAC"/>
              <w:rPr>
                <w:rFonts w:cs="Arial"/>
                <w:lang w:eastAsia="en-US"/>
              </w:rPr>
            </w:pPr>
            <w:r w:rsidRPr="00E15C34">
              <w:rPr>
                <w:rFonts w:cs="Arial"/>
                <w:lang w:eastAsia="en-US"/>
              </w:rPr>
              <w:t>MHz</w:t>
            </w:r>
          </w:p>
        </w:tc>
        <w:tc>
          <w:tcPr>
            <w:tcW w:w="4081" w:type="dxa"/>
            <w:gridSpan w:val="2"/>
          </w:tcPr>
          <w:p w:rsidR="0030158C" w:rsidRPr="00E15C34" w:rsidRDefault="0030158C" w:rsidP="0006672F">
            <w:pPr>
              <w:pStyle w:val="TAC"/>
              <w:rPr>
                <w:rFonts w:cs="Arial"/>
                <w:lang w:eastAsia="en-US"/>
              </w:rPr>
            </w:pPr>
            <w:r w:rsidRPr="00E15C34">
              <w:rPr>
                <w:rFonts w:cs="Arial"/>
                <w:lang w:eastAsia="en-US"/>
              </w:rPr>
              <w:t>10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Number of RBs DL</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50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Start RB DL</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Modulation DL</w:t>
            </w:r>
          </w:p>
        </w:tc>
        <w:tc>
          <w:tcPr>
            <w:tcW w:w="892" w:type="dxa"/>
          </w:tcPr>
          <w:p w:rsidR="0030158C" w:rsidRPr="00E15C34" w:rsidRDefault="0030158C" w:rsidP="0006672F">
            <w:pPr>
              <w:pStyle w:val="TAC"/>
              <w:rPr>
                <w:rFonts w:cs="Arial"/>
                <w:lang w:eastAsia="en-US"/>
              </w:rPr>
            </w:pPr>
          </w:p>
        </w:tc>
        <w:tc>
          <w:tcPr>
            <w:tcW w:w="1836" w:type="dxa"/>
          </w:tcPr>
          <w:p w:rsidR="0030158C" w:rsidRPr="00E15C34" w:rsidRDefault="0030158C" w:rsidP="0006672F">
            <w:pPr>
              <w:pStyle w:val="TAC"/>
              <w:rPr>
                <w:rFonts w:cs="Arial"/>
                <w:lang w:eastAsia="en-US"/>
              </w:rPr>
            </w:pPr>
            <w:r w:rsidRPr="00E15C34">
              <w:rPr>
                <w:rFonts w:cs="Arial"/>
                <w:lang w:eastAsia="en-US"/>
              </w:rPr>
              <w:t>16QAM</w:t>
            </w:r>
          </w:p>
        </w:tc>
        <w:tc>
          <w:tcPr>
            <w:tcW w:w="2245" w:type="dxa"/>
          </w:tcPr>
          <w:p w:rsidR="0030158C" w:rsidRPr="00E15C34" w:rsidRDefault="0030158C" w:rsidP="0006672F">
            <w:pPr>
              <w:pStyle w:val="TAC"/>
              <w:rPr>
                <w:rFonts w:cs="Arial"/>
                <w:lang w:eastAsia="en-US"/>
              </w:rPr>
            </w:pPr>
            <w:r w:rsidRPr="00E15C34">
              <w:rPr>
                <w:rFonts w:cs="Arial"/>
                <w:lang w:eastAsia="en-US"/>
              </w:rPr>
              <w:t>64QAM</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TBS Idx DL</w:t>
            </w:r>
          </w:p>
        </w:tc>
        <w:tc>
          <w:tcPr>
            <w:tcW w:w="892" w:type="dxa"/>
          </w:tcPr>
          <w:p w:rsidR="0030158C" w:rsidRPr="00E15C34" w:rsidRDefault="0030158C" w:rsidP="0006672F">
            <w:pPr>
              <w:pStyle w:val="TAC"/>
              <w:rPr>
                <w:rFonts w:cs="Arial"/>
                <w:lang w:eastAsia="en-US"/>
              </w:rPr>
            </w:pPr>
          </w:p>
        </w:tc>
        <w:tc>
          <w:tcPr>
            <w:tcW w:w="1836" w:type="dxa"/>
          </w:tcPr>
          <w:p w:rsidR="0030158C" w:rsidRPr="00E15C34" w:rsidRDefault="0030158C" w:rsidP="0006672F">
            <w:pPr>
              <w:pStyle w:val="TAC"/>
              <w:rPr>
                <w:rFonts w:cs="Arial"/>
                <w:lang w:eastAsia="en-US"/>
              </w:rPr>
            </w:pPr>
            <w:r w:rsidRPr="00E15C34">
              <w:rPr>
                <w:rFonts w:cs="Arial"/>
                <w:lang w:eastAsia="en-US"/>
              </w:rPr>
              <w:t>13 (RMC defined)</w:t>
            </w:r>
          </w:p>
        </w:tc>
        <w:tc>
          <w:tcPr>
            <w:tcW w:w="2245" w:type="dxa"/>
          </w:tcPr>
          <w:p w:rsidR="0030158C" w:rsidRPr="00E15C34" w:rsidRDefault="0030158C" w:rsidP="0006672F">
            <w:pPr>
              <w:pStyle w:val="TAC"/>
              <w:rPr>
                <w:rFonts w:cs="Arial"/>
                <w:lang w:eastAsia="en-US"/>
              </w:rPr>
            </w:pPr>
            <w:r w:rsidRPr="00E15C34">
              <w:rPr>
                <w:rFonts w:cs="Arial"/>
                <w:lang w:eastAsia="en-US"/>
              </w:rPr>
              <w:t>24 (RMC defined)</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Bandwidth UL</w:t>
            </w:r>
          </w:p>
        </w:tc>
        <w:tc>
          <w:tcPr>
            <w:tcW w:w="892" w:type="dxa"/>
          </w:tcPr>
          <w:p w:rsidR="0030158C" w:rsidRPr="00E15C34" w:rsidRDefault="0030158C" w:rsidP="0006672F">
            <w:pPr>
              <w:pStyle w:val="TAC"/>
              <w:rPr>
                <w:rFonts w:cs="Arial"/>
                <w:lang w:eastAsia="en-US"/>
              </w:rPr>
            </w:pPr>
            <w:r w:rsidRPr="00E15C34">
              <w:rPr>
                <w:rFonts w:cs="Arial"/>
                <w:lang w:eastAsia="en-US"/>
              </w:rPr>
              <w:t>MHz</w:t>
            </w:r>
          </w:p>
        </w:tc>
        <w:tc>
          <w:tcPr>
            <w:tcW w:w="4081" w:type="dxa"/>
            <w:gridSpan w:val="2"/>
          </w:tcPr>
          <w:p w:rsidR="0030158C" w:rsidRPr="00E15C34" w:rsidRDefault="0030158C" w:rsidP="0006672F">
            <w:pPr>
              <w:pStyle w:val="TAC"/>
              <w:rPr>
                <w:rFonts w:cs="Arial"/>
                <w:lang w:eastAsia="en-US"/>
              </w:rPr>
            </w:pPr>
            <w:r w:rsidRPr="00E15C34">
              <w:rPr>
                <w:rFonts w:cs="Arial"/>
                <w:lang w:eastAsia="en-US"/>
              </w:rPr>
              <w:t>10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Number of RBs UL</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50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Start RB UL</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0</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Modulation UL</w:t>
            </w:r>
          </w:p>
        </w:tc>
        <w:tc>
          <w:tcPr>
            <w:tcW w:w="892" w:type="dxa"/>
          </w:tcPr>
          <w:p w:rsidR="0030158C" w:rsidRPr="00E15C34" w:rsidRDefault="0030158C" w:rsidP="0006672F">
            <w:pPr>
              <w:pStyle w:val="TAC"/>
              <w:rPr>
                <w:rFonts w:cs="Arial"/>
                <w:lang w:eastAsia="en-US"/>
              </w:rPr>
            </w:pPr>
          </w:p>
        </w:tc>
        <w:tc>
          <w:tcPr>
            <w:tcW w:w="1836" w:type="dxa"/>
          </w:tcPr>
          <w:p w:rsidR="0030158C" w:rsidRPr="00E15C34" w:rsidRDefault="0030158C" w:rsidP="0006672F">
            <w:pPr>
              <w:pStyle w:val="TAC"/>
              <w:rPr>
                <w:rFonts w:cs="Arial"/>
                <w:lang w:eastAsia="en-US"/>
              </w:rPr>
            </w:pPr>
            <w:r w:rsidRPr="00E15C34">
              <w:rPr>
                <w:rFonts w:cs="Arial"/>
                <w:lang w:eastAsia="en-US"/>
              </w:rPr>
              <w:t>QPSK</w:t>
            </w:r>
          </w:p>
        </w:tc>
        <w:tc>
          <w:tcPr>
            <w:tcW w:w="2245" w:type="dxa"/>
          </w:tcPr>
          <w:p w:rsidR="0030158C" w:rsidRPr="00E15C34" w:rsidRDefault="0030158C" w:rsidP="0006672F">
            <w:pPr>
              <w:pStyle w:val="TAC"/>
              <w:rPr>
                <w:rFonts w:cs="Arial"/>
                <w:lang w:eastAsia="en-US"/>
              </w:rPr>
            </w:pPr>
            <w:r w:rsidRPr="00E15C34">
              <w:rPr>
                <w:rFonts w:cs="Arial"/>
                <w:lang w:eastAsia="en-US"/>
              </w:rPr>
              <w:t>16QAM</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TBS Idx UL</w:t>
            </w:r>
          </w:p>
        </w:tc>
        <w:tc>
          <w:tcPr>
            <w:tcW w:w="892" w:type="dxa"/>
          </w:tcPr>
          <w:p w:rsidR="0030158C" w:rsidRPr="00E15C34" w:rsidRDefault="0030158C" w:rsidP="0006672F">
            <w:pPr>
              <w:pStyle w:val="TAC"/>
              <w:rPr>
                <w:rFonts w:cs="Arial"/>
                <w:lang w:eastAsia="en-US"/>
              </w:rPr>
            </w:pPr>
          </w:p>
        </w:tc>
        <w:tc>
          <w:tcPr>
            <w:tcW w:w="1836" w:type="dxa"/>
          </w:tcPr>
          <w:p w:rsidR="0030158C" w:rsidRPr="00E15C34" w:rsidRDefault="0030158C" w:rsidP="0006672F">
            <w:pPr>
              <w:pStyle w:val="TAC"/>
              <w:rPr>
                <w:rFonts w:cs="Arial"/>
                <w:lang w:eastAsia="en-US"/>
              </w:rPr>
            </w:pPr>
            <w:r w:rsidRPr="00E15C34">
              <w:rPr>
                <w:rFonts w:cs="Arial"/>
                <w:lang w:eastAsia="en-US"/>
              </w:rPr>
              <w:t>6 (RMC defined)</w:t>
            </w:r>
          </w:p>
        </w:tc>
        <w:tc>
          <w:tcPr>
            <w:tcW w:w="2245" w:type="dxa"/>
          </w:tcPr>
          <w:p w:rsidR="0030158C" w:rsidRPr="00E15C34" w:rsidRDefault="0030158C" w:rsidP="0006672F">
            <w:pPr>
              <w:pStyle w:val="TAC"/>
              <w:rPr>
                <w:rFonts w:cs="Arial"/>
                <w:lang w:eastAsia="en-US"/>
              </w:rPr>
            </w:pPr>
            <w:r w:rsidRPr="00E15C34">
              <w:rPr>
                <w:rFonts w:cs="Arial"/>
                <w:lang w:eastAsia="en-US"/>
              </w:rPr>
              <w:t>19 (RMC defined)</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Transmit power control</w:t>
            </w:r>
          </w:p>
        </w:tc>
        <w:tc>
          <w:tcPr>
            <w:tcW w:w="892" w:type="dxa"/>
          </w:tcPr>
          <w:p w:rsidR="0030158C" w:rsidRPr="00E15C34" w:rsidRDefault="0030158C" w:rsidP="0006672F">
            <w:pPr>
              <w:pStyle w:val="TAC"/>
              <w:rPr>
                <w:rFonts w:cs="Arial"/>
                <w:lang w:eastAsia="en-US"/>
              </w:rPr>
            </w:pPr>
            <w:r w:rsidRPr="00E15C34">
              <w:rPr>
                <w:rFonts w:cs="Arial"/>
                <w:lang w:eastAsia="en-US"/>
              </w:rPr>
              <w:t>dBm</w:t>
            </w:r>
          </w:p>
        </w:tc>
        <w:tc>
          <w:tcPr>
            <w:tcW w:w="4081" w:type="dxa"/>
            <w:gridSpan w:val="2"/>
          </w:tcPr>
          <w:p w:rsidR="0030158C" w:rsidRPr="00E15C34" w:rsidRDefault="0030158C" w:rsidP="0006672F">
            <w:pPr>
              <w:pStyle w:val="TAC"/>
              <w:rPr>
                <w:rFonts w:cs="Arial"/>
                <w:lang w:eastAsia="en-US"/>
              </w:rPr>
            </w:pPr>
            <w:r w:rsidRPr="00E15C34">
              <w:rPr>
                <w:rFonts w:cs="Arial"/>
                <w:lang w:eastAsia="en-US"/>
              </w:rPr>
              <w:t>-10, open loop (Note 5)</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PDSCH power offset relative to RS EPRE</w:t>
            </w:r>
          </w:p>
        </w:tc>
        <w:tc>
          <w:tcPr>
            <w:tcW w:w="892" w:type="dxa"/>
          </w:tcPr>
          <w:p w:rsidR="0030158C" w:rsidRPr="00E15C34" w:rsidRDefault="0030158C" w:rsidP="0006672F">
            <w:pPr>
              <w:pStyle w:val="TAC"/>
              <w:rPr>
                <w:rFonts w:cs="Arial"/>
                <w:lang w:eastAsia="en-US"/>
              </w:rPr>
            </w:pPr>
            <w:r w:rsidRPr="00E15C34">
              <w:rPr>
                <w:rFonts w:cs="Arial"/>
                <w:lang w:eastAsia="en-US"/>
              </w:rPr>
              <w:t>dB</w:t>
            </w:r>
          </w:p>
        </w:tc>
        <w:tc>
          <w:tcPr>
            <w:tcW w:w="4081" w:type="dxa"/>
            <w:gridSpan w:val="2"/>
          </w:tcPr>
          <w:p w:rsidR="0030158C" w:rsidRPr="00E15C34" w:rsidRDefault="0030158C" w:rsidP="0006672F">
            <w:pPr>
              <w:pStyle w:val="TAC"/>
              <w:rPr>
                <w:rFonts w:cs="Arial"/>
                <w:lang w:eastAsia="en-US"/>
              </w:rPr>
            </w:pPr>
            <w:r w:rsidRPr="00E15C34">
              <w:rPr>
                <w:rFonts w:ascii="Symbol" w:hAnsi="Symbol" w:cs="Arial"/>
                <w:lang w:eastAsia="en-US"/>
              </w:rPr>
              <w:t></w:t>
            </w:r>
            <w:r w:rsidRPr="00E15C34">
              <w:rPr>
                <w:rFonts w:cs="Arial"/>
                <w:vertAlign w:val="subscript"/>
                <w:lang w:eastAsia="en-US"/>
              </w:rPr>
              <w:t>A</w:t>
            </w:r>
            <w:r w:rsidRPr="00E15C34">
              <w:rPr>
                <w:rFonts w:cs="Arial"/>
                <w:lang w:eastAsia="en-US"/>
              </w:rPr>
              <w:t xml:space="preserve"> = -3</w:t>
            </w:r>
            <w:r w:rsidRPr="00E15C34">
              <w:rPr>
                <w:rFonts w:cs="Arial"/>
                <w:lang w:eastAsia="en-US"/>
              </w:rPr>
              <w:br/>
            </w:r>
            <w:r w:rsidRPr="00E15C34">
              <w:rPr>
                <w:rFonts w:ascii="Symbol" w:hAnsi="Symbol" w:cs="Arial"/>
                <w:lang w:eastAsia="en-US"/>
              </w:rPr>
              <w:t></w:t>
            </w:r>
            <w:r w:rsidRPr="00E15C34">
              <w:rPr>
                <w:rFonts w:cs="Arial"/>
                <w:vertAlign w:val="subscript"/>
                <w:lang w:eastAsia="en-US"/>
              </w:rPr>
              <w:t>B</w:t>
            </w:r>
            <w:r w:rsidRPr="00E15C34">
              <w:rPr>
                <w:rFonts w:cs="Arial"/>
                <w:lang w:eastAsia="en-US"/>
              </w:rPr>
              <w:t xml:space="preserve"> = -3</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Number of HARQ transmissions</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1 (no HARQ re-transmissions)</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AWGN</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OFF</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 xml:space="preserve">DL power level </w:t>
            </w:r>
            <w:r w:rsidRPr="00E15C34">
              <w:rPr>
                <w:rFonts w:cs="Arial"/>
                <w:lang w:eastAsia="en-US"/>
              </w:rPr>
              <w:br/>
              <w:t>(RS EPRE)</w:t>
            </w:r>
          </w:p>
        </w:tc>
        <w:tc>
          <w:tcPr>
            <w:tcW w:w="892" w:type="dxa"/>
          </w:tcPr>
          <w:p w:rsidR="0030158C" w:rsidRPr="00E15C34" w:rsidRDefault="0030158C" w:rsidP="0006672F">
            <w:pPr>
              <w:pStyle w:val="TAC"/>
              <w:rPr>
                <w:rFonts w:cs="Arial"/>
                <w:lang w:eastAsia="en-US"/>
              </w:rPr>
            </w:pPr>
            <w:r w:rsidRPr="00E15C34">
              <w:rPr>
                <w:rFonts w:cs="Arial"/>
                <w:lang w:eastAsia="en-US"/>
              </w:rPr>
              <w:t>dBm / 15 kHz</w:t>
            </w:r>
          </w:p>
        </w:tc>
        <w:tc>
          <w:tcPr>
            <w:tcW w:w="4081" w:type="dxa"/>
            <w:gridSpan w:val="2"/>
          </w:tcPr>
          <w:p w:rsidR="0030158C" w:rsidRPr="00E15C34" w:rsidRDefault="0030158C" w:rsidP="0006672F">
            <w:pPr>
              <w:pStyle w:val="TAC"/>
              <w:rPr>
                <w:rFonts w:cs="Arial"/>
                <w:lang w:eastAsia="en-US"/>
              </w:rPr>
            </w:pPr>
            <w:r w:rsidRPr="00E15C34">
              <w:rPr>
                <w:rFonts w:cs="Arial"/>
                <w:lang w:val="en-US" w:eastAsia="en-US"/>
              </w:rPr>
              <w:t xml:space="preserve">Set at eNodeB simulator </w:t>
            </w:r>
            <w:r w:rsidRPr="00E15C34">
              <w:rPr>
                <w:rFonts w:cs="Arial"/>
                <w:lang w:val="en-US" w:eastAsia="en-US"/>
              </w:rPr>
              <w:br/>
              <w:t>with correction from calibration</w:t>
            </w:r>
          </w:p>
        </w:tc>
      </w:tr>
      <w:tr w:rsidR="0030158C" w:rsidRPr="003B46D5" w:rsidTr="00D17702">
        <w:trPr>
          <w:trHeight w:val="285"/>
          <w:tblHeader/>
          <w:jc w:val="center"/>
        </w:trPr>
        <w:tc>
          <w:tcPr>
            <w:tcW w:w="1536" w:type="dxa"/>
            <w:shd w:val="clear" w:color="auto" w:fill="auto"/>
          </w:tcPr>
          <w:p w:rsidR="0030158C" w:rsidRPr="00E15C34" w:rsidRDefault="0030158C" w:rsidP="0006672F">
            <w:pPr>
              <w:pStyle w:val="TAL"/>
              <w:rPr>
                <w:rFonts w:cs="Arial"/>
                <w:lang w:eastAsia="en-US"/>
              </w:rPr>
            </w:pPr>
            <w:r w:rsidRPr="00E15C34">
              <w:rPr>
                <w:rFonts w:cs="Arial"/>
                <w:lang w:eastAsia="en-US"/>
              </w:rPr>
              <w:t>Number of subframes for FOM measurement</w:t>
            </w:r>
          </w:p>
        </w:tc>
        <w:tc>
          <w:tcPr>
            <w:tcW w:w="892" w:type="dxa"/>
          </w:tcPr>
          <w:p w:rsidR="0030158C" w:rsidRPr="00E15C34" w:rsidRDefault="0030158C" w:rsidP="0006672F">
            <w:pPr>
              <w:pStyle w:val="TAC"/>
              <w:rPr>
                <w:rFonts w:cs="Arial"/>
                <w:lang w:eastAsia="en-US"/>
              </w:rPr>
            </w:pPr>
          </w:p>
        </w:tc>
        <w:tc>
          <w:tcPr>
            <w:tcW w:w="4081" w:type="dxa"/>
            <w:gridSpan w:val="2"/>
          </w:tcPr>
          <w:p w:rsidR="0030158C" w:rsidRPr="00E15C34" w:rsidRDefault="0030158C" w:rsidP="0006672F">
            <w:pPr>
              <w:pStyle w:val="TAC"/>
              <w:rPr>
                <w:rFonts w:cs="Arial"/>
                <w:lang w:eastAsia="en-US"/>
              </w:rPr>
            </w:pPr>
            <w:r w:rsidRPr="00E15C34">
              <w:rPr>
                <w:rFonts w:cs="Arial"/>
                <w:lang w:eastAsia="en-US"/>
              </w:rPr>
              <w:t>2000 minimum for static channel</w:t>
            </w:r>
          </w:p>
          <w:p w:rsidR="0030158C" w:rsidRPr="00E15C34" w:rsidRDefault="0030158C" w:rsidP="0006672F">
            <w:pPr>
              <w:pStyle w:val="TAC"/>
              <w:rPr>
                <w:rFonts w:cs="Arial"/>
                <w:lang w:eastAsia="en-US"/>
              </w:rPr>
            </w:pPr>
            <w:r w:rsidRPr="00E15C34">
              <w:rPr>
                <w:rFonts w:cs="Arial"/>
                <w:lang w:eastAsia="en-US"/>
              </w:rPr>
              <w:t>20000 minimum for faded channel</w:t>
            </w:r>
            <w:r w:rsidRPr="00E15C34">
              <w:rPr>
                <w:rFonts w:cs="Arial"/>
                <w:lang w:eastAsia="en-US"/>
              </w:rPr>
              <w:br/>
              <w:t>(Note 6)</w:t>
            </w:r>
          </w:p>
        </w:tc>
      </w:tr>
    </w:tbl>
    <w:p w:rsidR="0030158C" w:rsidRDefault="0030158C" w:rsidP="0006672F"/>
    <w:p w:rsidR="0030158C" w:rsidRDefault="0006672F" w:rsidP="0006672F">
      <w:pPr>
        <w:pStyle w:val="NO"/>
      </w:pPr>
      <w:r>
        <w:t>Note 1:</w:t>
      </w:r>
      <w:r w:rsidR="0030158C">
        <w:tab/>
        <w:t>This set of parameters is aligned with R&amp;S CMW500, Anritsu MTC8820C, AT4 S3110B, and Agilent E6621A (to be confirmed).</w:t>
      </w:r>
    </w:p>
    <w:p w:rsidR="0030158C" w:rsidRDefault="0006672F" w:rsidP="0006672F">
      <w:pPr>
        <w:pStyle w:val="NO"/>
      </w:pPr>
      <w:r>
        <w:t>Note 2:</w:t>
      </w:r>
      <w:r w:rsidR="0030158C">
        <w:tab/>
        <w:t>The indications for the signal level to be middle or high are describing the channel conditions under which either a 16QAM or a 64QAM modulation, as selected for the test, usually would be applied.</w:t>
      </w:r>
    </w:p>
    <w:p w:rsidR="0030158C" w:rsidRPr="00114F4A" w:rsidRDefault="0006672F" w:rsidP="0006672F">
      <w:pPr>
        <w:pStyle w:val="NO"/>
      </w:pPr>
      <w:r>
        <w:t>Note 3:</w:t>
      </w:r>
      <w:r w:rsidR="0030158C">
        <w:tab/>
      </w:r>
      <w:r w:rsidR="0030158C" w:rsidRPr="00114F4A">
        <w:t>This RMC is defined in 3GPP TS 36.521-1, subclause 8.2.1.3.1</w:t>
      </w:r>
    </w:p>
    <w:p w:rsidR="0030158C" w:rsidRDefault="0006672F" w:rsidP="0006672F">
      <w:pPr>
        <w:pStyle w:val="NO"/>
      </w:pPr>
      <w:r>
        <w:lastRenderedPageBreak/>
        <w:t>Note 4:</w:t>
      </w:r>
      <w:r w:rsidR="0030158C">
        <w:tab/>
        <w:t>This RMC is not yet given a name in RAN5.</w:t>
      </w:r>
    </w:p>
    <w:p w:rsidR="0030158C" w:rsidRDefault="0006672F" w:rsidP="0006672F">
      <w:pPr>
        <w:pStyle w:val="NO"/>
      </w:pPr>
      <w:r>
        <w:t>Note 5:</w:t>
      </w:r>
      <w:r w:rsidR="0030158C">
        <w:tab/>
        <w:t>No uplink power control</w:t>
      </w:r>
    </w:p>
    <w:p w:rsidR="0030158C" w:rsidRPr="003B46D5" w:rsidRDefault="0006672F" w:rsidP="0006672F">
      <w:pPr>
        <w:pStyle w:val="NO"/>
      </w:pPr>
      <w:r>
        <w:t>Note 6:</w:t>
      </w:r>
      <w:r w:rsidR="0030158C">
        <w:tab/>
        <w:t>These values might need to be increased for frequency and mobile speed reasons.</w:t>
      </w:r>
    </w:p>
    <w:p w:rsidR="003B46D5" w:rsidRPr="003B46D5" w:rsidRDefault="003B46D5" w:rsidP="003B46D5"/>
    <w:p w:rsidR="003B46D5" w:rsidRPr="003B46D5" w:rsidRDefault="003B46D5" w:rsidP="0006672F">
      <w:pPr>
        <w:pStyle w:val="Heading2"/>
      </w:pPr>
      <w:bookmarkStart w:id="161" w:name="_Toc528250849"/>
      <w:bookmarkStart w:id="162" w:name="_Toc46341061"/>
      <w:r w:rsidRPr="003B46D5">
        <w:t>B.2.5</w:t>
      </w:r>
      <w:r w:rsidRPr="003B46D5">
        <w:tab/>
        <w:t>Reference DUTs Configurations</w:t>
      </w:r>
      <w:bookmarkEnd w:id="161"/>
      <w:bookmarkEnd w:id="162"/>
    </w:p>
    <w:p w:rsidR="00C61ABB" w:rsidRPr="003B46D5" w:rsidRDefault="00C61ABB" w:rsidP="0006672F">
      <w:r w:rsidRPr="003B46D5">
        <w:t>A set of reference DUTs consists of:</w:t>
      </w:r>
    </w:p>
    <w:p w:rsidR="00C61ABB" w:rsidRPr="003B46D5" w:rsidRDefault="0006672F" w:rsidP="0006672F">
      <w:pPr>
        <w:pStyle w:val="B10"/>
      </w:pPr>
      <w:r>
        <w:t>1)</w:t>
      </w:r>
      <w:r>
        <w:tab/>
      </w:r>
      <w:r w:rsidR="00C61ABB" w:rsidRPr="003B46D5">
        <w:t>Laptops with LTE embedded modules</w:t>
      </w:r>
      <w:r w:rsidR="00C61ABB">
        <w:t xml:space="preserve"> (not yet available)</w:t>
      </w:r>
      <w:r w:rsidR="00C61ABB" w:rsidRPr="003B46D5">
        <w:t xml:space="preserve"> </w:t>
      </w:r>
    </w:p>
    <w:p w:rsidR="00C61ABB" w:rsidRPr="00812ED1" w:rsidRDefault="0006672F" w:rsidP="0006672F">
      <w:pPr>
        <w:pStyle w:val="B10"/>
      </w:pPr>
      <w:r>
        <w:t>2)</w:t>
      </w:r>
      <w:r>
        <w:tab/>
      </w:r>
      <w:r w:rsidR="00C61ABB" w:rsidRPr="00812ED1">
        <w:t xml:space="preserve">LTE USB dongles </w:t>
      </w:r>
    </w:p>
    <w:p w:rsidR="00C61ABB" w:rsidRPr="003B46D5" w:rsidRDefault="0006672F" w:rsidP="0006672F">
      <w:pPr>
        <w:pStyle w:val="B10"/>
      </w:pPr>
      <w:r>
        <w:t>3)</w:t>
      </w:r>
      <w:r>
        <w:tab/>
      </w:r>
      <w:r w:rsidR="00C61ABB" w:rsidRPr="003B46D5">
        <w:t>[Other LTE devices with different form factors]</w:t>
      </w:r>
    </w:p>
    <w:p w:rsidR="00C61ABB" w:rsidRPr="003B46D5" w:rsidRDefault="00C61ABB" w:rsidP="0006672F">
      <w:r w:rsidRPr="003B46D5">
        <w:t xml:space="preserve">These DUTs are used for the purpose of round-robin measurement campaign. </w:t>
      </w:r>
    </w:p>
    <w:p w:rsidR="00C61ABB" w:rsidRPr="003B46D5" w:rsidRDefault="00C61ABB" w:rsidP="00C61ABB">
      <w:r w:rsidRPr="003B46D5">
        <w:t xml:space="preserve">The reference DUTs shall be treated as commercial off-the-shell MIMO devices. </w:t>
      </w:r>
    </w:p>
    <w:p w:rsidR="00C61ABB" w:rsidRPr="003B46D5" w:rsidRDefault="00C61ABB" w:rsidP="0006672F">
      <w:r w:rsidRPr="003B46D5">
        <w:t xml:space="preserve">The test SIM requirement to establish the communication links between DUT and the BS emulator should be provided by each proponent of methodology. The SIMs are only used to set up communication link and therefore it should not impact the measurement results. </w:t>
      </w:r>
    </w:p>
    <w:p w:rsidR="00C61ABB" w:rsidRPr="003B46D5" w:rsidRDefault="00C61ABB" w:rsidP="0006672F">
      <w:r>
        <w:t>Note that the DUTs are usually equipped with RF connectors which allow conducted testing.</w:t>
      </w:r>
    </w:p>
    <w:p w:rsidR="00C61ABB" w:rsidRPr="003B46D5" w:rsidRDefault="00C61ABB" w:rsidP="00C61ABB">
      <w:pPr>
        <w:rPr>
          <w:b/>
          <w:bCs/>
          <w:u w:val="single"/>
        </w:rPr>
      </w:pPr>
      <w:r w:rsidRPr="003B46D5">
        <w:rPr>
          <w:b/>
          <w:bCs/>
          <w:u w:val="single"/>
        </w:rPr>
        <w:t>USB Dongles</w:t>
      </w:r>
    </w:p>
    <w:p w:rsidR="00C61ABB" w:rsidRPr="003B46D5" w:rsidRDefault="00C61ABB" w:rsidP="00C61ABB">
      <w:r w:rsidRPr="003B46D5">
        <w:t xml:space="preserve">For USB dongle or modem type DUTs, a laptop (non-MIMO capable) will be used to connect to them. A </w:t>
      </w:r>
      <w:r>
        <w:t xml:space="preserve">spare </w:t>
      </w:r>
      <w:r w:rsidRPr="003B46D5">
        <w:t>laptop will also be provided to charge up the battery</w:t>
      </w:r>
      <w:r>
        <w:t>. The</w:t>
      </w:r>
      <w:r w:rsidRPr="003B46D5">
        <w:t xml:space="preserve"> laptop </w:t>
      </w:r>
      <w:r>
        <w:t>shall be</w:t>
      </w:r>
      <w:r w:rsidRPr="003B46D5">
        <w:t xml:space="preserve"> battery powered during the </w:t>
      </w:r>
      <w:r>
        <w:t>test</w:t>
      </w:r>
      <w:r w:rsidRPr="003B46D5">
        <w:t>.</w:t>
      </w:r>
    </w:p>
    <w:p w:rsidR="00C61ABB" w:rsidRDefault="00C61ABB" w:rsidP="00C61ABB">
      <w:r w:rsidRPr="003B46D5">
        <w:t xml:space="preserve">The USB dongle will be tested with the provided laptop. The lid is kept </w:t>
      </w:r>
      <w:r>
        <w:t>open in a 110 degree position</w:t>
      </w:r>
      <w:r w:rsidRPr="003B46D5">
        <w:t xml:space="preserve"> during measurements. Use the USB port labelled for USB connection. The following power management settings should be used:</w:t>
      </w:r>
    </w:p>
    <w:p w:rsidR="00C61ABB" w:rsidRPr="003B46D5" w:rsidRDefault="00C61ABB" w:rsidP="00C61ABB">
      <w:r>
        <w:t>On the Dell E6400 notebook, the USB port to be used is the upper one on the left side. On the Dell D430 it is the one most to the right side.</w:t>
      </w:r>
    </w:p>
    <w:p w:rsidR="00C61ABB" w:rsidRPr="003B46D5" w:rsidRDefault="00C61ABB" w:rsidP="00C61ABB">
      <w:pPr>
        <w:spacing w:before="120"/>
        <w:ind w:left="1440"/>
      </w:pPr>
      <w:r w:rsidRPr="003B46D5">
        <w:rPr>
          <w:b/>
          <w:bCs/>
          <w:u w:val="single"/>
        </w:rPr>
        <w:t>Configurations</w:t>
      </w:r>
      <w:r w:rsidRPr="003B46D5">
        <w:tab/>
      </w:r>
      <w:r w:rsidRPr="003B46D5">
        <w:tab/>
      </w:r>
      <w:r w:rsidRPr="003B46D5">
        <w:tab/>
      </w:r>
      <w:r w:rsidRPr="003B46D5">
        <w:rPr>
          <w:b/>
          <w:bCs/>
          <w:u w:val="single"/>
        </w:rPr>
        <w:t>Settings</w:t>
      </w:r>
    </w:p>
    <w:p w:rsidR="00C61ABB" w:rsidRPr="003B46D5" w:rsidRDefault="00C61ABB" w:rsidP="00C61ABB">
      <w:pPr>
        <w:ind w:left="1440"/>
      </w:pPr>
      <w:r w:rsidRPr="003B46D5">
        <w:t xml:space="preserve">Turn off monitor </w:t>
      </w:r>
      <w:r w:rsidRPr="003B46D5">
        <w:tab/>
      </w:r>
      <w:r w:rsidRPr="003B46D5">
        <w:tab/>
        <w:t>never</w:t>
      </w:r>
    </w:p>
    <w:p w:rsidR="00C61ABB" w:rsidRPr="003B46D5" w:rsidRDefault="00C61ABB" w:rsidP="00C61ABB">
      <w:pPr>
        <w:ind w:left="1440"/>
      </w:pPr>
      <w:r w:rsidRPr="003B46D5">
        <w:t xml:space="preserve">Turn off hard disks </w:t>
      </w:r>
      <w:r w:rsidRPr="003B46D5">
        <w:tab/>
      </w:r>
      <w:r w:rsidRPr="003B46D5">
        <w:tab/>
        <w:t>never</w:t>
      </w:r>
    </w:p>
    <w:p w:rsidR="00C61ABB" w:rsidRPr="003B46D5" w:rsidRDefault="00C61ABB" w:rsidP="00C61ABB">
      <w:pPr>
        <w:ind w:left="1440"/>
      </w:pPr>
      <w:r w:rsidRPr="003B46D5">
        <w:t xml:space="preserve">System standby </w:t>
      </w:r>
      <w:r w:rsidRPr="003B46D5">
        <w:tab/>
      </w:r>
      <w:r w:rsidRPr="003B46D5">
        <w:tab/>
      </w:r>
      <w:r w:rsidRPr="003B46D5">
        <w:tab/>
        <w:t>never</w:t>
      </w:r>
    </w:p>
    <w:p w:rsidR="00C61ABB" w:rsidRPr="003B46D5" w:rsidRDefault="00C61ABB" w:rsidP="00C61ABB">
      <w:pPr>
        <w:ind w:left="1440"/>
      </w:pPr>
      <w:r w:rsidRPr="003B46D5">
        <w:t>WLAN</w:t>
      </w:r>
      <w:r w:rsidRPr="003B46D5">
        <w:tab/>
      </w:r>
      <w:r w:rsidRPr="003B46D5">
        <w:tab/>
      </w:r>
      <w:r w:rsidRPr="003B46D5">
        <w:tab/>
      </w:r>
      <w:r w:rsidRPr="003B46D5">
        <w:tab/>
      </w:r>
      <w:r w:rsidRPr="003B46D5">
        <w:tab/>
        <w:t>off</w:t>
      </w:r>
    </w:p>
    <w:p w:rsidR="00C61ABB" w:rsidRPr="003B46D5" w:rsidRDefault="00C61ABB" w:rsidP="00C61ABB">
      <w:pPr>
        <w:ind w:left="1440"/>
      </w:pPr>
      <w:r w:rsidRPr="003B46D5">
        <w:t xml:space="preserve">Bluetooth radio </w:t>
      </w:r>
      <w:r w:rsidRPr="003B46D5">
        <w:tab/>
      </w:r>
      <w:r w:rsidRPr="003B46D5">
        <w:tab/>
      </w:r>
      <w:r w:rsidRPr="003B46D5">
        <w:tab/>
        <w:t>off</w:t>
      </w:r>
    </w:p>
    <w:p w:rsidR="00C61ABB" w:rsidRPr="003B46D5" w:rsidRDefault="00C61ABB" w:rsidP="00C61ABB">
      <w:r w:rsidRPr="003B46D5">
        <w:t xml:space="preserve">For LTE USB dongles that are attached to the laptops for the purpose of measurement, the laptops </w:t>
      </w:r>
      <w:r>
        <w:t>shall</w:t>
      </w:r>
      <w:r w:rsidRPr="003B46D5">
        <w:t xml:space="preserve"> be positioned with respect to the turn-table and anechoic chamber coordinate system as outlined in Appendix L.</w:t>
      </w:r>
      <w:r>
        <w:t>9</w:t>
      </w:r>
      <w:r w:rsidRPr="003B46D5">
        <w:t xml:space="preserve"> in </w:t>
      </w:r>
      <w:r w:rsidRPr="003B46D5">
        <w:rPr>
          <w:cs/>
        </w:rPr>
        <w:t>‎</w:t>
      </w:r>
      <w:r w:rsidRPr="003B46D5">
        <w:t>[</w:t>
      </w:r>
      <w:r>
        <w:t>9</w:t>
      </w:r>
      <w:r w:rsidRPr="003B46D5">
        <w:t xml:space="preserve">]. </w:t>
      </w:r>
    </w:p>
    <w:p w:rsidR="00C61ABB" w:rsidRPr="003B46D5" w:rsidRDefault="00C61ABB" w:rsidP="00C61ABB">
      <w:r w:rsidRPr="003B46D5">
        <w:t>For LTE DUT, if the DUT is capable of 90 degrees mechanical mode, then such mechanical mode shall be used</w:t>
      </w:r>
      <w:r>
        <w:t xml:space="preserve"> if the host laptop allows doing so</w:t>
      </w:r>
      <w:r w:rsidRPr="003B46D5">
        <w:t xml:space="preserve">. Otherwise, the horizontal (0 degree) mechanical mode shall be used.  </w:t>
      </w:r>
    </w:p>
    <w:p w:rsidR="00C61ABB" w:rsidRPr="003B46D5" w:rsidRDefault="00C61ABB" w:rsidP="00C61ABB">
      <w:r w:rsidRPr="003B46D5">
        <w:t>The support of engineering software for DUTs is not needed during the measurement process of the DUTs.</w:t>
      </w:r>
    </w:p>
    <w:p w:rsidR="003B46D5" w:rsidRPr="003B46D5" w:rsidRDefault="003B46D5" w:rsidP="0006672F">
      <w:pPr>
        <w:pStyle w:val="Heading1"/>
      </w:pPr>
      <w:bookmarkStart w:id="163" w:name="_Toc528250850"/>
      <w:bookmarkStart w:id="164" w:name="_Toc46341062"/>
      <w:r w:rsidRPr="003B46D5">
        <w:lastRenderedPageBreak/>
        <w:t>B.3</w:t>
      </w:r>
      <w:r w:rsidRPr="003B46D5">
        <w:tab/>
        <w:t>Calibration of Test System</w:t>
      </w:r>
      <w:bookmarkEnd w:id="163"/>
      <w:bookmarkEnd w:id="164"/>
    </w:p>
    <w:p w:rsidR="000405A4" w:rsidRPr="001F7AE9" w:rsidRDefault="000405A4" w:rsidP="0006672F">
      <w:pPr>
        <w:pStyle w:val="Heading2"/>
      </w:pPr>
      <w:bookmarkStart w:id="165" w:name="OLE_LINK7"/>
      <w:bookmarkStart w:id="166" w:name="OLE_LINK8"/>
      <w:bookmarkStart w:id="167" w:name="_Toc528250851"/>
      <w:bookmarkStart w:id="168" w:name="_Toc46341063"/>
      <w:r w:rsidRPr="001F7AE9">
        <w:t>B.3.1</w:t>
      </w:r>
      <w:r w:rsidRPr="001F7AE9">
        <w:tab/>
        <w:t>Calibration Procedure for Anechoic-chamber based methodologies</w:t>
      </w:r>
      <w:bookmarkEnd w:id="167"/>
      <w:bookmarkEnd w:id="168"/>
    </w:p>
    <w:p w:rsidR="000405A4" w:rsidRPr="0097172A" w:rsidRDefault="000405A4" w:rsidP="0006672F">
      <w:pPr>
        <w:rPr>
          <w:rFonts w:hint="eastAsia"/>
        </w:rPr>
      </w:pPr>
      <w:r w:rsidRPr="0097172A">
        <w:rPr>
          <w:rFonts w:hint="eastAsia"/>
        </w:rPr>
        <w:t xml:space="preserve">The calibration </w:t>
      </w:r>
      <w:r w:rsidRPr="0097172A">
        <w:t>procedure</w:t>
      </w:r>
      <w:r w:rsidRPr="0097172A">
        <w:rPr>
          <w:rFonts w:hint="eastAsia"/>
        </w:rPr>
        <w:t xml:space="preserve"> is composed of following three steps.</w:t>
      </w:r>
    </w:p>
    <w:p w:rsidR="000405A4" w:rsidRPr="0097172A" w:rsidRDefault="0006672F" w:rsidP="0006672F">
      <w:pPr>
        <w:pStyle w:val="B10"/>
        <w:rPr>
          <w:rFonts w:hint="eastAsia"/>
        </w:rPr>
      </w:pPr>
      <w:r>
        <w:rPr>
          <w:rFonts w:hint="eastAsia"/>
        </w:rPr>
        <w:t>1.</w:t>
      </w:r>
      <w:r>
        <w:tab/>
      </w:r>
      <w:r w:rsidR="000405A4" w:rsidRPr="0097172A">
        <w:rPr>
          <w:rFonts w:hint="eastAsia"/>
        </w:rPr>
        <w:t>Probe power calibration</w:t>
      </w:r>
    </w:p>
    <w:p w:rsidR="000405A4" w:rsidRPr="0097172A" w:rsidRDefault="0006672F" w:rsidP="0006672F">
      <w:pPr>
        <w:pStyle w:val="B10"/>
        <w:rPr>
          <w:rFonts w:hint="eastAsia"/>
        </w:rPr>
      </w:pPr>
      <w:r>
        <w:rPr>
          <w:rFonts w:hint="eastAsia"/>
        </w:rPr>
        <w:t>2.</w:t>
      </w:r>
      <w:r>
        <w:tab/>
      </w:r>
      <w:r w:rsidR="000405A4" w:rsidRPr="0097172A">
        <w:rPr>
          <w:rFonts w:hint="eastAsia"/>
        </w:rPr>
        <w:t>Channel power calibration</w:t>
      </w:r>
    </w:p>
    <w:p w:rsidR="000405A4" w:rsidRPr="0097172A" w:rsidRDefault="0006672F" w:rsidP="0006672F">
      <w:pPr>
        <w:pStyle w:val="B10"/>
        <w:rPr>
          <w:rFonts w:hint="eastAsia"/>
        </w:rPr>
      </w:pPr>
      <w:r>
        <w:rPr>
          <w:rFonts w:hint="eastAsia"/>
        </w:rPr>
        <w:t>3.</w:t>
      </w:r>
      <w:r>
        <w:tab/>
      </w:r>
      <w:r w:rsidR="000405A4" w:rsidRPr="0097172A">
        <w:rPr>
          <w:rFonts w:hint="eastAsia"/>
        </w:rPr>
        <w:t>Calibration check</w:t>
      </w:r>
    </w:p>
    <w:p w:rsidR="000405A4" w:rsidRPr="0097172A" w:rsidRDefault="000405A4" w:rsidP="0006672F">
      <w:pPr>
        <w:pStyle w:val="Heading3"/>
        <w:rPr>
          <w:rFonts w:hint="eastAsia"/>
        </w:rPr>
      </w:pPr>
      <w:bookmarkStart w:id="169" w:name="_Toc528250852"/>
      <w:bookmarkStart w:id="170" w:name="_Toc46341064"/>
      <w:r w:rsidRPr="0097172A">
        <w:rPr>
          <w:rFonts w:hint="eastAsia"/>
        </w:rPr>
        <w:t xml:space="preserve">B.3.1.1 </w:t>
      </w:r>
      <w:r>
        <w:rPr>
          <w:rFonts w:hint="eastAsia"/>
        </w:rPr>
        <w:tab/>
      </w:r>
      <w:r w:rsidRPr="0097172A">
        <w:rPr>
          <w:rFonts w:hint="eastAsia"/>
        </w:rPr>
        <w:t>Probe power calibration</w:t>
      </w:r>
      <w:bookmarkEnd w:id="169"/>
      <w:bookmarkEnd w:id="170"/>
    </w:p>
    <w:p w:rsidR="000405A4" w:rsidRPr="00C737F4" w:rsidRDefault="000405A4" w:rsidP="0006672F">
      <w:r w:rsidRPr="00C737F4">
        <w:t>The test system shall be calibrated using the setup in Figure B.3.1-1. The UE is replaced by a reference antenna (shown in green) with known gain characteristics. A CW non-faded calibration signal is fed to one probe at a time and received by the reference antenna. Based on the known properties of the reference antenna</w:t>
      </w:r>
      <w:r>
        <w:rPr>
          <w:rFonts w:hint="eastAsia"/>
        </w:rPr>
        <w:t>s</w:t>
      </w:r>
      <w:r w:rsidRPr="00C737F4">
        <w:t>, the pathloss from the input of the fading emulator to the UE location will be calculated.</w:t>
      </w:r>
    </w:p>
    <w:p w:rsidR="000405A4" w:rsidRPr="00C737F4" w:rsidRDefault="000405A4" w:rsidP="0006672F">
      <w:r w:rsidRPr="00C737F4">
        <w:t>The settings (except fading model) of the channel emulator during the calibration and measurement phases should be identical. The channel model used in the calibration is static propagation conditions (1 tap, no fading, maximum channel output power). Signal is routed to one antenna probe at a time. Each path (antenna probe) is calibrated separately.</w:t>
      </w:r>
    </w:p>
    <w:p w:rsidR="000405A4" w:rsidRPr="00FC6C85" w:rsidRDefault="000405A4" w:rsidP="0006672F">
      <w:pPr>
        <w:pStyle w:val="TH"/>
        <w:rPr>
          <w:rFonts w:ascii="Times New Roman" w:hAnsi="Times New Roman"/>
          <w:noProof/>
          <w:lang w:val="en-US"/>
        </w:rPr>
      </w:pPr>
      <w:r>
        <w:pict>
          <v:shape id="_x0000_i1082" type="#_x0000_t75" style="width:328.5pt;height:143.25pt">
            <v:imagedata r:id="rId89" o:title=""/>
          </v:shape>
        </w:pict>
      </w:r>
    </w:p>
    <w:p w:rsidR="000405A4" w:rsidRPr="00C737F4" w:rsidRDefault="000405A4" w:rsidP="0006672F">
      <w:pPr>
        <w:pStyle w:val="TF"/>
      </w:pPr>
      <w:r w:rsidRPr="00C737F4">
        <w:t xml:space="preserve">Figure B.3.1-1: </w:t>
      </w:r>
      <w:r>
        <w:rPr>
          <w:rFonts w:hint="eastAsia"/>
        </w:rPr>
        <w:t xml:space="preserve">Probe Power </w:t>
      </w:r>
      <w:r w:rsidRPr="00C737F4">
        <w:t>Calibration Setup</w:t>
      </w:r>
    </w:p>
    <w:p w:rsidR="000405A4" w:rsidRPr="00C737F4" w:rsidRDefault="000405A4" w:rsidP="0006672F">
      <w:pPr>
        <w:rPr>
          <w:lang w:val="en-US"/>
        </w:rPr>
      </w:pPr>
      <w:r w:rsidRPr="00C737F4">
        <w:rPr>
          <w:lang w:val="en-US"/>
        </w:rPr>
        <w:t>The calibration steps are given as follows:</w:t>
      </w:r>
    </w:p>
    <w:p w:rsidR="000405A4" w:rsidRPr="00C737F4" w:rsidRDefault="000405A4" w:rsidP="0006672F">
      <w:pPr>
        <w:pStyle w:val="B10"/>
        <w:rPr>
          <w:lang w:val="en-US"/>
        </w:rPr>
      </w:pPr>
      <w:r w:rsidRPr="00C737F4">
        <w:rPr>
          <w:lang w:val="en-US"/>
        </w:rPr>
        <w:t>1</w:t>
      </w:r>
      <w:r w:rsidR="0006672F">
        <w:t>)</w:t>
      </w:r>
      <w:r w:rsidR="0006672F">
        <w:tab/>
      </w:r>
      <w:r w:rsidRPr="00C737F4">
        <w:rPr>
          <w:lang w:val="en-US"/>
        </w:rPr>
        <w:t>Measure the attenuation between points A and B (shown in Figure B.3.1-1) through the antenna probe. Point A is the input to the channel emulator and point B is the UE location represented by the reference antenna</w:t>
      </w:r>
      <w:r w:rsidRPr="00E027CD">
        <w:rPr>
          <w:rFonts w:hint="eastAsia"/>
          <w:lang w:val="en-US"/>
        </w:rPr>
        <w:t xml:space="preserve"> </w:t>
      </w:r>
      <w:r w:rsidRPr="00E027CD">
        <w:rPr>
          <w:rStyle w:val="10pt0"/>
          <w:rFonts w:hint="eastAsia"/>
        </w:rPr>
        <w:t>for the first polarization</w:t>
      </w:r>
      <w:r w:rsidRPr="00C737F4">
        <w:rPr>
          <w:lang w:val="en-US"/>
        </w:rPr>
        <w:t>. The reference antenna has to be aligned with the antenna probe in order to have the antenna probe within the main lobe of the reference antenna, and with the correct polarization.</w:t>
      </w:r>
    </w:p>
    <w:p w:rsidR="003B46D5" w:rsidRPr="003B46D5" w:rsidRDefault="003F6523" w:rsidP="0006672F">
      <w:pPr>
        <w:pStyle w:val="B10"/>
        <w:rPr>
          <w:lang w:val="en-US"/>
        </w:rPr>
      </w:pPr>
      <w:r>
        <w:rPr>
          <w:lang w:val="en-US"/>
        </w:rPr>
        <w:t>2</w:t>
      </w:r>
      <w:r w:rsidR="0006672F">
        <w:t>)</w:t>
      </w:r>
      <w:r w:rsidR="0006672F">
        <w:tab/>
      </w:r>
      <w:r w:rsidR="003B46D5" w:rsidRPr="003B46D5">
        <w:rPr>
          <w:lang w:val="en-US"/>
        </w:rPr>
        <w:t>Calculate pathloss compensation factor as below:</w:t>
      </w:r>
      <w:bookmarkEnd w:id="165"/>
      <w:bookmarkEnd w:id="166"/>
    </w:p>
    <w:p w:rsidR="003B46D5" w:rsidRPr="003B46D5" w:rsidRDefault="003B46D5" w:rsidP="003B46D5">
      <w:pPr>
        <w:keepLines/>
        <w:tabs>
          <w:tab w:val="center" w:pos="4536"/>
          <w:tab w:val="right" w:pos="9072"/>
        </w:tabs>
        <w:rPr>
          <w:noProof/>
        </w:rPr>
      </w:pPr>
      <w:r w:rsidRPr="003B46D5">
        <w:rPr>
          <w:noProof/>
        </w:rPr>
        <w:tab/>
      </w:r>
      <w:r w:rsidRPr="003B46D5">
        <w:rPr>
          <w:noProof/>
          <w:position w:val="-16"/>
        </w:rPr>
        <w:object w:dxaOrig="3060" w:dyaOrig="360">
          <v:shape id="_x0000_i1083" type="#_x0000_t75" style="width:151.5pt;height:18pt" o:ole="">
            <v:imagedata r:id="rId90" o:title=""/>
          </v:shape>
          <o:OLEObject Type="Embed" ProgID="Equation.3" ShapeID="_x0000_i1083" DrawAspect="Content" ObjectID="_1656953806" r:id="rId91"/>
        </w:object>
      </w:r>
    </w:p>
    <w:p w:rsidR="003B46D5" w:rsidRPr="003B46D5" w:rsidRDefault="00860FF9" w:rsidP="00860FF9">
      <w:pPr>
        <w:pStyle w:val="B10"/>
        <w:rPr>
          <w:rFonts w:eastAsia="MS Mincho"/>
          <w:lang w:val="en-US"/>
        </w:rPr>
      </w:pPr>
      <w:r>
        <w:rPr>
          <w:rFonts w:eastAsia="MS Mincho"/>
          <w:lang w:val="en-US"/>
        </w:rPr>
        <w:tab/>
      </w:r>
      <w:r w:rsidR="003B46D5" w:rsidRPr="003B46D5">
        <w:rPr>
          <w:rFonts w:eastAsia="MS Mincho"/>
          <w:lang w:val="en-US"/>
        </w:rPr>
        <w:t>where</w:t>
      </w:r>
    </w:p>
    <w:p w:rsidR="003B46D5" w:rsidRPr="003B46D5" w:rsidRDefault="003B46D5" w:rsidP="00860FF9">
      <w:pPr>
        <w:pStyle w:val="B20"/>
        <w:rPr>
          <w:rFonts w:eastAsia="MS Mincho"/>
          <w:lang w:val="en-US"/>
        </w:rPr>
      </w:pPr>
      <w:r w:rsidRPr="003B46D5">
        <w:rPr>
          <w:rFonts w:eastAsia="MS Mincho"/>
          <w:lang w:val="en-US"/>
        </w:rPr>
        <w:tab/>
      </w:r>
      <w:r w:rsidRPr="003B46D5">
        <w:rPr>
          <w:rFonts w:eastAsia="MS Mincho"/>
          <w:position w:val="-16"/>
          <w:lang w:val="en-US"/>
        </w:rPr>
        <w:object w:dxaOrig="1400" w:dyaOrig="360">
          <v:shape id="_x0000_i1084" type="#_x0000_t75" style="width:69pt;height:18pt" o:ole="">
            <v:imagedata r:id="rId92" o:title=""/>
          </v:shape>
          <o:OLEObject Type="Embed" ProgID="Equation.3" ShapeID="_x0000_i1084" DrawAspect="Content" ObjectID="_1656953807" r:id="rId93"/>
        </w:object>
      </w:r>
      <w:r w:rsidRPr="003B46D5">
        <w:rPr>
          <w:rFonts w:eastAsia="MS Mincho"/>
          <w:lang w:val="en-US"/>
        </w:rPr>
        <w:t xml:space="preserve"> is the compensation factor for antenna probe </w:t>
      </w:r>
      <w:r w:rsidRPr="003B46D5">
        <w:rPr>
          <w:rFonts w:eastAsia="MS Mincho"/>
          <w:i/>
          <w:lang w:val="en-US"/>
        </w:rPr>
        <w:t>i</w:t>
      </w:r>
      <w:r w:rsidRPr="003B46D5">
        <w:rPr>
          <w:rFonts w:eastAsia="MS Mincho"/>
          <w:lang w:val="en-US"/>
        </w:rPr>
        <w:t xml:space="preserve"> to be adjusted by channel emulator.</w:t>
      </w:r>
    </w:p>
    <w:p w:rsidR="003B46D5" w:rsidRPr="003B46D5" w:rsidRDefault="003B46D5" w:rsidP="00860FF9">
      <w:pPr>
        <w:pStyle w:val="B20"/>
        <w:rPr>
          <w:rFonts w:eastAsia="MS Mincho"/>
          <w:lang w:val="en-US"/>
        </w:rPr>
      </w:pPr>
      <w:r w:rsidRPr="003B46D5">
        <w:rPr>
          <w:rFonts w:eastAsia="MS Mincho"/>
          <w:lang w:val="en-US"/>
        </w:rPr>
        <w:tab/>
      </w:r>
      <w:r w:rsidRPr="003B46D5">
        <w:rPr>
          <w:rFonts w:eastAsia="MS Mincho"/>
          <w:position w:val="-10"/>
          <w:lang w:val="en-US"/>
        </w:rPr>
        <w:object w:dxaOrig="480" w:dyaOrig="300">
          <v:shape id="_x0000_i1085" type="#_x0000_t75" style="width:24pt;height:15pt" o:ole="">
            <v:imagedata r:id="rId94" o:title=""/>
          </v:shape>
          <o:OLEObject Type="Embed" ProgID="Equation.3" ShapeID="_x0000_i1085" DrawAspect="Content" ObjectID="_1656953808" r:id="rId95"/>
        </w:object>
      </w:r>
      <w:r w:rsidRPr="003B46D5">
        <w:rPr>
          <w:rFonts w:eastAsia="MS Mincho"/>
          <w:lang w:val="en-US"/>
        </w:rPr>
        <w:t xml:space="preserve"> is the measured attenuation via antenna probe </w:t>
      </w:r>
      <w:r w:rsidRPr="003B46D5">
        <w:rPr>
          <w:rFonts w:eastAsia="MS Mincho"/>
          <w:i/>
          <w:lang w:val="en-US"/>
        </w:rPr>
        <w:t>i</w:t>
      </w:r>
      <w:r w:rsidRPr="003B46D5">
        <w:rPr>
          <w:rFonts w:eastAsia="MS Mincho"/>
          <w:lang w:val="en-US"/>
        </w:rPr>
        <w:t>, and,</w:t>
      </w:r>
    </w:p>
    <w:p w:rsidR="003B46D5" w:rsidRPr="003B46D5" w:rsidRDefault="003B46D5" w:rsidP="00860FF9">
      <w:pPr>
        <w:pStyle w:val="B20"/>
        <w:rPr>
          <w:rFonts w:eastAsia="MS Mincho"/>
          <w:lang w:val="en-US"/>
        </w:rPr>
      </w:pPr>
      <w:r w:rsidRPr="003B46D5">
        <w:rPr>
          <w:rFonts w:eastAsia="MS Mincho"/>
          <w:lang w:val="en-US"/>
        </w:rPr>
        <w:tab/>
      </w:r>
      <w:r w:rsidRPr="003B46D5">
        <w:rPr>
          <w:rFonts w:eastAsia="MS Mincho"/>
          <w:position w:val="-10"/>
          <w:lang w:val="en-US"/>
        </w:rPr>
        <w:object w:dxaOrig="920" w:dyaOrig="300">
          <v:shape id="_x0000_i1086" type="#_x0000_t75" style="width:45.75pt;height:15pt" o:ole="">
            <v:imagedata r:id="rId96" o:title=""/>
          </v:shape>
          <o:OLEObject Type="Embed" ProgID="Equation.3" ShapeID="_x0000_i1086" DrawAspect="Content" ObjectID="_1656953809" r:id="rId97"/>
        </w:object>
      </w:r>
      <w:r w:rsidRPr="003B46D5">
        <w:rPr>
          <w:rFonts w:eastAsia="MS Mincho"/>
          <w:lang w:val="en-US"/>
        </w:rPr>
        <w:t>is the highest attenuation over all antenna probes.</w:t>
      </w:r>
    </w:p>
    <w:p w:rsidR="003B46D5" w:rsidRPr="003B46D5" w:rsidRDefault="003B46D5" w:rsidP="003B46D5">
      <w:pPr>
        <w:tabs>
          <w:tab w:val="left" w:pos="1418"/>
        </w:tabs>
        <w:spacing w:after="0"/>
        <w:rPr>
          <w:rFonts w:eastAsia="MS Mincho"/>
          <w:lang w:val="en-US"/>
        </w:rPr>
      </w:pPr>
    </w:p>
    <w:p w:rsidR="003B46D5" w:rsidRPr="003B46D5" w:rsidRDefault="0006672F" w:rsidP="00860FF9">
      <w:pPr>
        <w:pStyle w:val="B10"/>
        <w:rPr>
          <w:lang w:val="en-US"/>
        </w:rPr>
      </w:pPr>
      <w:r>
        <w:t>3)</w:t>
      </w:r>
      <w:r>
        <w:tab/>
      </w:r>
      <w:r w:rsidR="003B46D5" w:rsidRPr="003B46D5">
        <w:t xml:space="preserve">Adjust the channel emulator outputs by the compensation factor. </w:t>
      </w:r>
    </w:p>
    <w:p w:rsidR="000405A4" w:rsidRPr="00C737F4" w:rsidRDefault="000405A4" w:rsidP="00860FF9">
      <w:pPr>
        <w:pStyle w:val="B10"/>
        <w:rPr>
          <w:lang w:val="en-US"/>
        </w:rPr>
      </w:pPr>
      <w:r w:rsidRPr="00C737F4">
        <w:rPr>
          <w:lang w:val="en-US"/>
        </w:rPr>
        <w:t>4</w:t>
      </w:r>
      <w:r w:rsidR="0006672F">
        <w:t>)</w:t>
      </w:r>
      <w:r w:rsidR="0006672F">
        <w:tab/>
      </w:r>
      <w:r w:rsidRPr="00C737F4">
        <w:rPr>
          <w:lang w:val="en-US"/>
        </w:rPr>
        <w:t xml:space="preserve">Calculate the pathloss of each route as follows: </w:t>
      </w:r>
    </w:p>
    <w:p w:rsidR="000405A4" w:rsidRPr="00C737F4" w:rsidRDefault="000405A4" w:rsidP="00860FF9">
      <w:pPr>
        <w:pStyle w:val="EQ"/>
        <w:jc w:val="center"/>
      </w:pPr>
      <w:r w:rsidRPr="00C737F4">
        <w:object w:dxaOrig="2880" w:dyaOrig="300">
          <v:shape id="_x0000_i1087" type="#_x0000_t75" style="width:2in;height:15pt" o:ole="">
            <v:imagedata r:id="rId98" o:title=""/>
          </v:shape>
          <o:OLEObject Type="Embed" ProgID="Equation.3" ShapeID="_x0000_i1087" DrawAspect="Content" ObjectID="_1656953810" r:id="rId99"/>
        </w:object>
      </w:r>
    </w:p>
    <w:p w:rsidR="000405A4" w:rsidRPr="00C737F4" w:rsidRDefault="00860FF9" w:rsidP="00860FF9">
      <w:pPr>
        <w:pStyle w:val="B10"/>
        <w:rPr>
          <w:lang w:val="en-US"/>
        </w:rPr>
      </w:pPr>
      <w:r>
        <w:rPr>
          <w:lang w:val="en-US"/>
        </w:rPr>
        <w:tab/>
      </w:r>
      <w:r w:rsidR="000405A4" w:rsidRPr="00C737F4">
        <w:rPr>
          <w:lang w:val="en-US"/>
        </w:rPr>
        <w:t xml:space="preserve">where </w:t>
      </w:r>
      <w:r w:rsidR="000405A4" w:rsidRPr="00C737F4">
        <w:rPr>
          <w:position w:val="-14"/>
          <w:lang w:val="en-US"/>
        </w:rPr>
        <w:object w:dxaOrig="999" w:dyaOrig="340">
          <v:shape id="_x0000_i1088" type="#_x0000_t75" style="width:50.25pt;height:17.25pt" o:ole="">
            <v:imagedata r:id="rId100" o:title=""/>
          </v:shape>
          <o:OLEObject Type="Embed" ProgID="Equation.3" ShapeID="_x0000_i1088" DrawAspect="Content" ObjectID="_1656953811" r:id="rId101"/>
        </w:object>
      </w:r>
      <w:r w:rsidR="000405A4" w:rsidRPr="00C737F4">
        <w:rPr>
          <w:lang w:val="en-US"/>
        </w:rPr>
        <w:t xml:space="preserve"> is the reference antenna gain. </w:t>
      </w:r>
    </w:p>
    <w:p w:rsidR="000405A4" w:rsidRPr="00C737F4" w:rsidRDefault="000405A4" w:rsidP="00860FF9">
      <w:pPr>
        <w:pStyle w:val="B10"/>
      </w:pPr>
      <w:r w:rsidRPr="00C737F4">
        <w:t>5)</w:t>
      </w:r>
      <w:r w:rsidR="0006672F">
        <w:tab/>
      </w:r>
      <w:r w:rsidRPr="00E027CD">
        <w:rPr>
          <w:rStyle w:val="10pt0"/>
        </w:rPr>
        <w:t xml:space="preserve">Repeat </w:t>
      </w:r>
      <w:r w:rsidRPr="00E027CD">
        <w:rPr>
          <w:rStyle w:val="10pt0"/>
          <w:rFonts w:hint="eastAsia"/>
        </w:rPr>
        <w:t>the above procedure for the other polarization.</w:t>
      </w:r>
    </w:p>
    <w:p w:rsidR="000405A4" w:rsidRPr="0097172A" w:rsidRDefault="000405A4" w:rsidP="00860FF9">
      <w:pPr>
        <w:rPr>
          <w:rFonts w:hint="eastAsia"/>
        </w:rPr>
      </w:pPr>
    </w:p>
    <w:p w:rsidR="000405A4" w:rsidRPr="0097172A" w:rsidRDefault="000405A4" w:rsidP="00860FF9">
      <w:pPr>
        <w:pStyle w:val="Heading3"/>
        <w:rPr>
          <w:lang w:val="en-US"/>
        </w:rPr>
      </w:pPr>
      <w:bookmarkStart w:id="171" w:name="_Toc528250853"/>
      <w:bookmarkStart w:id="172" w:name="_Toc46341065"/>
      <w:r w:rsidRPr="0097172A">
        <w:t xml:space="preserve">B.3.1.2 </w:t>
      </w:r>
      <w:r>
        <w:rPr>
          <w:rFonts w:hint="eastAsia"/>
        </w:rPr>
        <w:tab/>
      </w:r>
      <w:r w:rsidRPr="0097172A">
        <w:t>Channel power calibration</w:t>
      </w:r>
      <w:bookmarkEnd w:id="171"/>
      <w:bookmarkEnd w:id="172"/>
    </w:p>
    <w:p w:rsidR="000405A4" w:rsidRPr="00BE3EAE" w:rsidRDefault="000405A4" w:rsidP="00860FF9">
      <w:pPr>
        <w:rPr>
          <w:lang w:val="en-US"/>
        </w:rPr>
      </w:pPr>
      <w:r w:rsidRPr="00C737F4">
        <w:rPr>
          <w:lang w:val="en-US"/>
        </w:rPr>
        <w:t xml:space="preserve">During the calibration phase the static propagation channel condition is used with one probe antenna at a time. For the measurement phase using faded channel conditions, the signal is transmitted via several probe antennas at a time. Therefore, the per-path calibration information gained from the pathloss measurements needs to be used </w:t>
      </w:r>
      <w:r w:rsidRPr="00BE3EAE">
        <w:rPr>
          <w:lang w:val="en-US"/>
        </w:rPr>
        <w:t xml:space="preserve">to adjust the signal level when using multiple antennas and a fading channel. </w:t>
      </w:r>
    </w:p>
    <w:p w:rsidR="000405A4" w:rsidRPr="00C737F4" w:rsidRDefault="000405A4" w:rsidP="00860FF9">
      <w:pPr>
        <w:rPr>
          <w:rFonts w:hint="eastAsia"/>
          <w:lang w:val="en-US"/>
        </w:rPr>
      </w:pPr>
      <w:r w:rsidRPr="00BE3EAE">
        <w:rPr>
          <w:lang w:val="en-US"/>
        </w:rPr>
        <w:t>The composite loss is the loss between point A and point B, as shown in Figure B.3.1-2. The average channel</w:t>
      </w:r>
      <w:r w:rsidRPr="00C737F4">
        <w:rPr>
          <w:lang w:val="en-US"/>
        </w:rPr>
        <w:t xml:space="preserve"> power is defined as the measured signal power level in the center of the probe array (Point B)</w:t>
      </w:r>
      <w:r>
        <w:rPr>
          <w:rFonts w:hint="eastAsia"/>
        </w:rPr>
        <w:t xml:space="preserve"> using an omnidirectional reference antenna for the vertical or the horizontal polarization respectively</w:t>
      </w:r>
      <w:r w:rsidRPr="00C737F4">
        <w:rPr>
          <w:lang w:val="en-US"/>
        </w:rPr>
        <w:t>. The power at location B is the sum of signal powers via a number of calibrated probe antennas and averaged over 30 seconds. The total power should be determined for each channel model</w:t>
      </w:r>
      <w:r>
        <w:rPr>
          <w:rFonts w:hint="eastAsia"/>
        </w:rPr>
        <w:t>, and polarization</w:t>
      </w:r>
      <w:r w:rsidRPr="00C737F4">
        <w:rPr>
          <w:lang w:val="en-US"/>
        </w:rPr>
        <w:t xml:space="preserve"> separately. The average channel power at Point B is also the eNodeB Emulator output power (Point A) minus the composite loss. </w:t>
      </w:r>
      <w:r>
        <w:rPr>
          <w:rFonts w:hint="eastAsia"/>
          <w:lang w:val="en-US"/>
        </w:rPr>
        <w:t xml:space="preserve"> </w:t>
      </w:r>
      <w:r>
        <w:rPr>
          <w:rFonts w:hint="eastAsia"/>
        </w:rPr>
        <w:t>T</w:t>
      </w:r>
      <w:r>
        <w:t>h</w:t>
      </w:r>
      <w:r>
        <w:rPr>
          <w:rFonts w:hint="eastAsia"/>
        </w:rPr>
        <w:t>e average channel power at the reference antenna for both vertical and horizontal polarization should be set as the target received power respectively, for example -60 dBm for the initial power for each polarization.</w:t>
      </w:r>
    </w:p>
    <w:p w:rsidR="000405A4" w:rsidRPr="00C737F4" w:rsidRDefault="000405A4" w:rsidP="000405A4">
      <w:pPr>
        <w:tabs>
          <w:tab w:val="left" w:pos="1418"/>
        </w:tabs>
        <w:rPr>
          <w:lang w:val="en-US"/>
        </w:rPr>
      </w:pPr>
    </w:p>
    <w:p w:rsidR="000405A4" w:rsidRPr="00FC6C85" w:rsidRDefault="000405A4" w:rsidP="00860FF9">
      <w:pPr>
        <w:pStyle w:val="TH"/>
        <w:rPr>
          <w:rFonts w:ascii="Times New Roman" w:hAnsi="Times New Roman"/>
          <w:noProof/>
          <w:lang w:val="en-US"/>
        </w:rPr>
      </w:pPr>
      <w:r w:rsidRPr="00C737F4">
        <w:rPr>
          <w:noProof/>
          <w:lang w:eastAsia="zh-CN"/>
        </w:rPr>
        <w:t xml:space="preserve"> </w:t>
      </w:r>
      <w:r>
        <w:pict>
          <v:shape id="_x0000_i1089" type="#_x0000_t75" style="width:327pt;height:166.5pt">
            <v:imagedata r:id="rId102" o:title=""/>
          </v:shape>
        </w:pict>
      </w:r>
    </w:p>
    <w:p w:rsidR="000405A4" w:rsidRPr="00D06395" w:rsidRDefault="000405A4" w:rsidP="00860FF9">
      <w:pPr>
        <w:pStyle w:val="TF"/>
      </w:pPr>
      <w:r w:rsidRPr="00952C10">
        <w:rPr>
          <w:lang w:val="en-US"/>
        </w:rPr>
        <w:t xml:space="preserve">Figure </w:t>
      </w:r>
      <w:r>
        <w:rPr>
          <w:lang w:val="en-US"/>
        </w:rPr>
        <w:t>B.</w:t>
      </w:r>
      <w:r w:rsidRPr="00952C10">
        <w:rPr>
          <w:lang w:val="en-US"/>
        </w:rPr>
        <w:t>3</w:t>
      </w:r>
      <w:r>
        <w:rPr>
          <w:lang w:val="en-US"/>
        </w:rPr>
        <w:t>.1-2</w:t>
      </w:r>
      <w:r w:rsidRPr="00952C10">
        <w:rPr>
          <w:lang w:val="en-US"/>
        </w:rPr>
        <w:t xml:space="preserve">: </w:t>
      </w:r>
      <w:r>
        <w:rPr>
          <w:rFonts w:hint="eastAsia"/>
        </w:rPr>
        <w:t xml:space="preserve">Channel Power </w:t>
      </w:r>
      <w:r w:rsidRPr="00A45258">
        <w:t>Calibration Setup</w:t>
      </w:r>
    </w:p>
    <w:p w:rsidR="000405A4" w:rsidRDefault="000405A4" w:rsidP="00860FF9">
      <w:pPr>
        <w:rPr>
          <w:rFonts w:hint="eastAsia"/>
        </w:rPr>
      </w:pPr>
    </w:p>
    <w:p w:rsidR="000405A4" w:rsidRPr="006B0DEA" w:rsidRDefault="000405A4" w:rsidP="00860FF9">
      <w:pPr>
        <w:pStyle w:val="Heading3"/>
        <w:rPr>
          <w:rFonts w:hint="eastAsia"/>
        </w:rPr>
      </w:pPr>
      <w:bookmarkStart w:id="173" w:name="_Toc528250854"/>
      <w:bookmarkStart w:id="174" w:name="_Toc46341066"/>
      <w:r w:rsidRPr="006B0DEA">
        <w:rPr>
          <w:rFonts w:hint="eastAsia"/>
        </w:rPr>
        <w:t xml:space="preserve">B.3.1.3 </w:t>
      </w:r>
      <w:r>
        <w:rPr>
          <w:rFonts w:hint="eastAsia"/>
        </w:rPr>
        <w:tab/>
      </w:r>
      <w:r w:rsidRPr="006B0DEA">
        <w:rPr>
          <w:rFonts w:hint="eastAsia"/>
          <w:lang w:val="en-US"/>
        </w:rPr>
        <w:t>Calibration</w:t>
      </w:r>
      <w:r w:rsidRPr="006B0DEA">
        <w:rPr>
          <w:rFonts w:hint="eastAsia"/>
        </w:rPr>
        <w:t xml:space="preserve"> check</w:t>
      </w:r>
      <w:bookmarkEnd w:id="173"/>
      <w:bookmarkEnd w:id="174"/>
    </w:p>
    <w:p w:rsidR="000405A4" w:rsidRPr="00C737F4" w:rsidRDefault="000405A4" w:rsidP="00860FF9">
      <w:r w:rsidRPr="00C737F4">
        <w:t xml:space="preserve">In order to verify that each antenna probe has been properly calibrated, a </w:t>
      </w:r>
      <w:r w:rsidRPr="00C737F4">
        <w:rPr>
          <w:lang w:val="en-US"/>
        </w:rPr>
        <w:t>UE sensitivity measurement is performed for each antenna probe using the static propagation channel model. The result of this check can be used to verify that the probe antennas have been properly calibrated.</w:t>
      </w:r>
    </w:p>
    <w:p w:rsidR="000405A4" w:rsidRPr="00C737F4" w:rsidRDefault="000405A4" w:rsidP="00860FF9">
      <w:pPr>
        <w:rPr>
          <w:lang w:val="en-US"/>
        </w:rPr>
      </w:pPr>
      <w:r w:rsidRPr="00C737F4">
        <w:rPr>
          <w:lang w:val="en-US"/>
        </w:rPr>
        <w:t>The test system is configured as in Figure B.1-1 according to the test procedure described in the “</w:t>
      </w:r>
      <w:r w:rsidRPr="00C737F4">
        <w:rPr>
          <w:b/>
          <w:bCs/>
          <w:lang w:val="en-US"/>
        </w:rPr>
        <w:t>Test Procedure</w:t>
      </w:r>
      <w:r w:rsidRPr="00C737F4">
        <w:rPr>
          <w:lang w:val="en-US"/>
        </w:rPr>
        <w:t>” section below, but with the following exceptions:</w:t>
      </w:r>
    </w:p>
    <w:p w:rsidR="000405A4" w:rsidRPr="00C737F4" w:rsidRDefault="000405A4" w:rsidP="00860FF9">
      <w:pPr>
        <w:pStyle w:val="B10"/>
        <w:rPr>
          <w:lang w:val="en-US"/>
        </w:rPr>
      </w:pPr>
      <w:r w:rsidRPr="00C737F4">
        <w:rPr>
          <w:lang w:val="en-US"/>
        </w:rPr>
        <w:t>1)</w:t>
      </w:r>
      <w:r w:rsidRPr="00C737F4">
        <w:rPr>
          <w:lang w:val="en-US"/>
        </w:rPr>
        <w:tab/>
        <w:t>The channel model is a single tap and non-faded (AWGN) channel.</w:t>
      </w:r>
    </w:p>
    <w:p w:rsidR="000405A4" w:rsidRPr="00C737F4" w:rsidRDefault="000405A4" w:rsidP="00860FF9">
      <w:pPr>
        <w:pStyle w:val="B10"/>
        <w:rPr>
          <w:lang w:val="en-US"/>
        </w:rPr>
      </w:pPr>
      <w:r w:rsidRPr="00C737F4">
        <w:rPr>
          <w:lang w:val="en-US"/>
        </w:rPr>
        <w:t>2)</w:t>
      </w:r>
      <w:r w:rsidRPr="00C737F4">
        <w:rPr>
          <w:lang w:val="en-US"/>
        </w:rPr>
        <w:tab/>
        <w:t>Only one probe antenna is used at a time.</w:t>
      </w:r>
    </w:p>
    <w:p w:rsidR="003B46D5" w:rsidRPr="003B46D5" w:rsidRDefault="000405A4" w:rsidP="00860FF9">
      <w:pPr>
        <w:rPr>
          <w:lang w:val="en-US"/>
        </w:rPr>
      </w:pPr>
      <w:r w:rsidRPr="00C737F4">
        <w:rPr>
          <w:lang w:val="en-US"/>
        </w:rPr>
        <w:lastRenderedPageBreak/>
        <w:t>Rotate the UE using an angle step,</w:t>
      </w:r>
      <w:r w:rsidRPr="00C737F4">
        <w:rPr>
          <w:position w:val="-6"/>
        </w:rPr>
        <w:object w:dxaOrig="180" w:dyaOrig="240">
          <v:shape id="_x0000_i1090" type="#_x0000_t75" style="width:9pt;height:12pt" o:ole="">
            <v:imagedata r:id="rId80" o:title=""/>
          </v:shape>
          <o:OLEObject Type="Embed" ProgID="Equation.3" ShapeID="_x0000_i1090" DrawAspect="Content" ObjectID="_1656953812" r:id="rId103"/>
        </w:object>
      </w:r>
      <w:r w:rsidRPr="00C737F4">
        <w:rPr>
          <w:lang w:val="en-US"/>
        </w:rPr>
        <w:t xml:space="preserve"> of 45° and measure the UE reference sensitivity. For each antenna probe and angle of step,</w:t>
      </w:r>
      <w:r w:rsidRPr="00C737F4">
        <w:rPr>
          <w:position w:val="-6"/>
        </w:rPr>
        <w:object w:dxaOrig="180" w:dyaOrig="240">
          <v:shape id="_x0000_i1091" type="#_x0000_t75" style="width:9pt;height:12pt" o:ole="">
            <v:imagedata r:id="rId80" o:title=""/>
          </v:shape>
          <o:OLEObject Type="Embed" ProgID="Equation.3" ShapeID="_x0000_i1091" DrawAspect="Content" ObjectID="_1656953813" r:id="rId104"/>
        </w:object>
      </w:r>
      <w:r w:rsidRPr="00C737F4">
        <w:rPr>
          <w:lang w:val="en-US"/>
        </w:rPr>
        <w:t xml:space="preserve">, </w:t>
      </w:r>
      <w:r w:rsidRPr="00E027CD">
        <w:rPr>
          <w:rStyle w:val="10pt0"/>
          <w:rFonts w:hint="eastAsia"/>
        </w:rPr>
        <w:t xml:space="preserve">and polarization, </w:t>
      </w:r>
      <w:r w:rsidRPr="00C737F4">
        <w:rPr>
          <w:lang w:val="en-US"/>
        </w:rPr>
        <w:t>record the UE reference sensitivity in Table B.3.1-1</w:t>
      </w:r>
      <w:r w:rsidR="003B46D5" w:rsidRPr="003B46D5">
        <w:rPr>
          <w:lang w:val="en-US"/>
        </w:rPr>
        <w:t>.</w:t>
      </w:r>
    </w:p>
    <w:p w:rsidR="003B46D5" w:rsidRPr="003B46D5" w:rsidRDefault="003B46D5" w:rsidP="00860FF9">
      <w:pPr>
        <w:rPr>
          <w:lang w:val="en-US"/>
        </w:rPr>
      </w:pPr>
    </w:p>
    <w:p w:rsidR="003B46D5" w:rsidRPr="003B46D5" w:rsidRDefault="003B46D5" w:rsidP="00860FF9">
      <w:pPr>
        <w:pStyle w:val="TH"/>
        <w:rPr>
          <w:lang w:val="en-US"/>
        </w:rPr>
      </w:pPr>
      <w:r w:rsidRPr="003B46D5">
        <w:rPr>
          <w:lang w:val="en-US"/>
        </w:rPr>
        <w:t>Table B.3.1-1: Calibration check table</w:t>
      </w:r>
    </w:p>
    <w:tbl>
      <w:tblPr>
        <w:tblW w:w="90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5"/>
        <w:gridCol w:w="992"/>
        <w:gridCol w:w="851"/>
        <w:gridCol w:w="850"/>
        <w:gridCol w:w="992"/>
        <w:gridCol w:w="851"/>
        <w:gridCol w:w="992"/>
        <w:gridCol w:w="672"/>
        <w:gridCol w:w="746"/>
      </w:tblGrid>
      <w:tr w:rsidR="003B46D5" w:rsidRPr="003B46D5" w:rsidTr="00860FF9">
        <w:trPr>
          <w:jc w:val="center"/>
        </w:trPr>
        <w:tc>
          <w:tcPr>
            <w:tcW w:w="2095" w:type="dxa"/>
            <w:shd w:val="clear" w:color="auto" w:fill="CCCCCC"/>
          </w:tcPr>
          <w:p w:rsidR="003B46D5" w:rsidRPr="00E15C34" w:rsidRDefault="003B46D5" w:rsidP="00860FF9">
            <w:pPr>
              <w:pStyle w:val="TAH"/>
              <w:rPr>
                <w:rFonts w:cs="Arial"/>
                <w:lang w:eastAsia="en-US"/>
              </w:rPr>
            </w:pPr>
            <w:r w:rsidRPr="00E15C34">
              <w:rPr>
                <w:rFonts w:cs="Arial"/>
                <w:lang w:eastAsia="en-US"/>
              </w:rPr>
              <w:t xml:space="preserve">Reference sensitivity/Angle </w:t>
            </w:r>
          </w:p>
        </w:tc>
        <w:tc>
          <w:tcPr>
            <w:tcW w:w="992" w:type="dxa"/>
            <w:shd w:val="clear" w:color="auto" w:fill="CCCCCC"/>
          </w:tcPr>
          <w:p w:rsidR="003B46D5" w:rsidRPr="00E15C34" w:rsidRDefault="003B46D5" w:rsidP="00860FF9">
            <w:pPr>
              <w:pStyle w:val="TAH"/>
              <w:rPr>
                <w:rFonts w:cs="Arial"/>
                <w:lang w:eastAsia="en-US"/>
              </w:rPr>
            </w:pPr>
            <w:r w:rsidRPr="00E15C34">
              <w:rPr>
                <w:rFonts w:cs="Arial"/>
                <w:lang w:eastAsia="en-US"/>
              </w:rPr>
              <w:t>Path 1  [dBm]</w:t>
            </w:r>
          </w:p>
        </w:tc>
        <w:tc>
          <w:tcPr>
            <w:tcW w:w="851" w:type="dxa"/>
            <w:shd w:val="clear" w:color="auto" w:fill="CCCCCC"/>
          </w:tcPr>
          <w:p w:rsidR="003B46D5" w:rsidRPr="00E15C34" w:rsidRDefault="003B46D5" w:rsidP="00860FF9">
            <w:pPr>
              <w:pStyle w:val="TAH"/>
              <w:rPr>
                <w:rFonts w:cs="Arial"/>
                <w:lang w:eastAsia="en-US"/>
              </w:rPr>
            </w:pPr>
            <w:r w:rsidRPr="00E15C34">
              <w:rPr>
                <w:rFonts w:cs="Arial"/>
                <w:lang w:eastAsia="en-US"/>
              </w:rPr>
              <w:t>Path 2</w:t>
            </w:r>
          </w:p>
          <w:p w:rsidR="003B46D5" w:rsidRPr="00E15C34" w:rsidRDefault="003B46D5" w:rsidP="00860FF9">
            <w:pPr>
              <w:pStyle w:val="TAH"/>
              <w:rPr>
                <w:rFonts w:cs="Arial"/>
                <w:lang w:eastAsia="en-US"/>
              </w:rPr>
            </w:pPr>
            <w:r w:rsidRPr="00E15C34">
              <w:rPr>
                <w:rFonts w:cs="Arial"/>
                <w:lang w:eastAsia="en-US"/>
              </w:rPr>
              <w:t>[dBm]</w:t>
            </w:r>
          </w:p>
        </w:tc>
        <w:tc>
          <w:tcPr>
            <w:tcW w:w="850" w:type="dxa"/>
            <w:shd w:val="clear" w:color="auto" w:fill="CCCCCC"/>
          </w:tcPr>
          <w:p w:rsidR="003B46D5" w:rsidRPr="00E15C34" w:rsidRDefault="003B46D5" w:rsidP="00860FF9">
            <w:pPr>
              <w:pStyle w:val="TAH"/>
              <w:rPr>
                <w:rFonts w:cs="Arial"/>
                <w:lang w:eastAsia="en-US"/>
              </w:rPr>
            </w:pPr>
            <w:r w:rsidRPr="00E15C34">
              <w:rPr>
                <w:rFonts w:cs="Arial"/>
                <w:lang w:eastAsia="en-US"/>
              </w:rPr>
              <w:t>Path 3</w:t>
            </w:r>
          </w:p>
          <w:p w:rsidR="003B46D5" w:rsidRPr="00E15C34" w:rsidRDefault="003B46D5" w:rsidP="00860FF9">
            <w:pPr>
              <w:pStyle w:val="TAH"/>
              <w:rPr>
                <w:rFonts w:cs="Arial"/>
                <w:lang w:eastAsia="en-US"/>
              </w:rPr>
            </w:pPr>
            <w:r w:rsidRPr="00E15C34">
              <w:rPr>
                <w:rFonts w:cs="Arial"/>
                <w:lang w:eastAsia="en-US"/>
              </w:rPr>
              <w:t>[dBm]</w:t>
            </w:r>
          </w:p>
        </w:tc>
        <w:tc>
          <w:tcPr>
            <w:tcW w:w="992" w:type="dxa"/>
            <w:shd w:val="clear" w:color="auto" w:fill="CCCCCC"/>
          </w:tcPr>
          <w:p w:rsidR="003B46D5" w:rsidRPr="00E15C34" w:rsidRDefault="003B46D5" w:rsidP="00860FF9">
            <w:pPr>
              <w:pStyle w:val="TAH"/>
              <w:rPr>
                <w:rFonts w:cs="Arial"/>
                <w:lang w:eastAsia="en-US"/>
              </w:rPr>
            </w:pPr>
            <w:r w:rsidRPr="00E15C34">
              <w:rPr>
                <w:rFonts w:cs="Arial"/>
                <w:lang w:eastAsia="en-US"/>
              </w:rPr>
              <w:t>Path 4</w:t>
            </w:r>
          </w:p>
          <w:p w:rsidR="003B46D5" w:rsidRPr="00E15C34" w:rsidRDefault="003B46D5" w:rsidP="00860FF9">
            <w:pPr>
              <w:pStyle w:val="TAH"/>
              <w:rPr>
                <w:rFonts w:cs="Arial"/>
                <w:lang w:eastAsia="en-US"/>
              </w:rPr>
            </w:pPr>
            <w:r w:rsidRPr="00E15C34">
              <w:rPr>
                <w:rFonts w:cs="Arial"/>
                <w:lang w:eastAsia="en-US"/>
              </w:rPr>
              <w:t>[dBm]</w:t>
            </w:r>
          </w:p>
        </w:tc>
        <w:tc>
          <w:tcPr>
            <w:tcW w:w="851" w:type="dxa"/>
            <w:shd w:val="clear" w:color="auto" w:fill="CCCCCC"/>
          </w:tcPr>
          <w:p w:rsidR="003B46D5" w:rsidRPr="00E15C34" w:rsidRDefault="003B46D5" w:rsidP="00860FF9">
            <w:pPr>
              <w:pStyle w:val="TAH"/>
              <w:rPr>
                <w:rFonts w:cs="Arial"/>
                <w:lang w:eastAsia="en-US"/>
              </w:rPr>
            </w:pPr>
            <w:r w:rsidRPr="00E15C34">
              <w:rPr>
                <w:rFonts w:cs="Arial"/>
                <w:lang w:eastAsia="en-US"/>
              </w:rPr>
              <w:t>Path 5</w:t>
            </w:r>
          </w:p>
          <w:p w:rsidR="003B46D5" w:rsidRPr="00E15C34" w:rsidRDefault="003B46D5" w:rsidP="00860FF9">
            <w:pPr>
              <w:pStyle w:val="TAH"/>
              <w:rPr>
                <w:rFonts w:cs="Arial"/>
                <w:lang w:eastAsia="en-US"/>
              </w:rPr>
            </w:pPr>
            <w:r w:rsidRPr="00E15C34">
              <w:rPr>
                <w:rFonts w:cs="Arial"/>
                <w:lang w:eastAsia="en-US"/>
              </w:rPr>
              <w:t>[dBm]</w:t>
            </w:r>
          </w:p>
        </w:tc>
        <w:tc>
          <w:tcPr>
            <w:tcW w:w="992" w:type="dxa"/>
            <w:shd w:val="clear" w:color="auto" w:fill="CCCCCC"/>
          </w:tcPr>
          <w:p w:rsidR="003B46D5" w:rsidRPr="00E15C34" w:rsidRDefault="003B46D5" w:rsidP="00860FF9">
            <w:pPr>
              <w:pStyle w:val="TAH"/>
              <w:rPr>
                <w:rFonts w:cs="Arial"/>
                <w:lang w:eastAsia="en-US"/>
              </w:rPr>
            </w:pPr>
            <w:r w:rsidRPr="00E15C34">
              <w:rPr>
                <w:rFonts w:cs="Arial"/>
                <w:lang w:eastAsia="en-US"/>
              </w:rPr>
              <w:t>Path 6</w:t>
            </w:r>
          </w:p>
          <w:p w:rsidR="003B46D5" w:rsidRPr="00E15C34" w:rsidRDefault="003B46D5" w:rsidP="00860FF9">
            <w:pPr>
              <w:pStyle w:val="TAH"/>
              <w:rPr>
                <w:rFonts w:cs="Arial"/>
                <w:lang w:eastAsia="en-US"/>
              </w:rPr>
            </w:pPr>
            <w:r w:rsidRPr="00E15C34">
              <w:rPr>
                <w:rFonts w:cs="Arial"/>
                <w:lang w:eastAsia="en-US"/>
              </w:rPr>
              <w:t>[dBm]</w:t>
            </w:r>
          </w:p>
        </w:tc>
        <w:tc>
          <w:tcPr>
            <w:tcW w:w="672" w:type="dxa"/>
            <w:shd w:val="clear" w:color="auto" w:fill="CCCCCC"/>
          </w:tcPr>
          <w:p w:rsidR="003B46D5" w:rsidRPr="00E15C34" w:rsidRDefault="003B46D5" w:rsidP="00860FF9">
            <w:pPr>
              <w:pStyle w:val="TAH"/>
              <w:rPr>
                <w:rFonts w:cs="Arial"/>
                <w:lang w:eastAsia="en-US"/>
              </w:rPr>
            </w:pPr>
            <w:r w:rsidRPr="00E15C34">
              <w:rPr>
                <w:rFonts w:cs="Arial"/>
                <w:noProof/>
                <w:lang w:eastAsia="en-US"/>
              </w:rPr>
              <w:pict>
                <v:line id="_x0000_s10075" style="position:absolute;left:0;text-align:left;z-index:1;mso-position-horizontal-relative:text;mso-position-vertical-relative:text" from=".05pt,13.3pt" to="22.25pt,13.3pt" strokeweight="1pt">
                  <v:stroke dashstyle="dash"/>
                </v:line>
              </w:pict>
            </w:r>
          </w:p>
        </w:tc>
        <w:tc>
          <w:tcPr>
            <w:tcW w:w="746" w:type="dxa"/>
            <w:shd w:val="clear" w:color="auto" w:fill="CCCCCC"/>
          </w:tcPr>
          <w:p w:rsidR="003B46D5" w:rsidRPr="00E15C34" w:rsidRDefault="003B46D5" w:rsidP="00860FF9">
            <w:pPr>
              <w:pStyle w:val="TAH"/>
              <w:rPr>
                <w:rFonts w:cs="Arial"/>
                <w:lang w:eastAsia="en-US"/>
              </w:rPr>
            </w:pPr>
            <w:r w:rsidRPr="00E15C34">
              <w:rPr>
                <w:rFonts w:cs="Arial"/>
                <w:lang w:eastAsia="en-US"/>
              </w:rPr>
              <w:t>Path n</w:t>
            </w:r>
          </w:p>
          <w:p w:rsidR="003B46D5" w:rsidRPr="00E15C34" w:rsidRDefault="003B46D5" w:rsidP="00860FF9">
            <w:pPr>
              <w:pStyle w:val="TAH"/>
              <w:rPr>
                <w:rFonts w:cs="Arial"/>
                <w:lang w:eastAsia="en-US"/>
              </w:rPr>
            </w:pPr>
            <w:r w:rsidRPr="00E15C34">
              <w:rPr>
                <w:rFonts w:cs="Arial"/>
                <w:lang w:eastAsia="en-US"/>
              </w:rPr>
              <w:t>[dBm]</w:t>
            </w:r>
          </w:p>
        </w:tc>
      </w:tr>
      <w:tr w:rsidR="003B46D5" w:rsidRPr="003B46D5" w:rsidTr="00860FF9">
        <w:trPr>
          <w:trHeight w:val="221"/>
          <w:jc w:val="center"/>
        </w:trPr>
        <w:tc>
          <w:tcPr>
            <w:tcW w:w="2095" w:type="dxa"/>
          </w:tcPr>
          <w:p w:rsidR="003B46D5" w:rsidRPr="00E15C34" w:rsidRDefault="003B46D5" w:rsidP="00860FF9">
            <w:pPr>
              <w:pStyle w:val="TAC"/>
              <w:rPr>
                <w:rFonts w:cs="Arial"/>
                <w:lang w:eastAsia="en-US"/>
              </w:rPr>
            </w:pPr>
            <w:r w:rsidRPr="00E15C34">
              <w:rPr>
                <w:rFonts w:cs="Arial"/>
                <w:lang w:eastAsia="en-US"/>
              </w:rPr>
              <w:t>0°</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val="restart"/>
          </w:tcPr>
          <w:p w:rsidR="003B46D5" w:rsidRPr="00E15C34" w:rsidRDefault="003B46D5" w:rsidP="00860FF9">
            <w:pPr>
              <w:pStyle w:val="TAC"/>
              <w:rPr>
                <w:rFonts w:cs="Arial"/>
                <w:lang w:eastAsia="en-US"/>
              </w:rPr>
            </w:pPr>
            <w:r w:rsidRPr="00E15C34">
              <w:rPr>
                <w:rFonts w:cs="Arial"/>
                <w:noProof/>
                <w:lang w:eastAsia="en-US"/>
              </w:rPr>
              <w:pict>
                <v:line id="_x0000_s10076" style="position:absolute;left:0;text-align:left;z-index:2;mso-position-horizontal-relative:text;mso-position-vertical-relative:text" from="1.3pt,41.8pt" to="19.65pt,41.8pt" strokeweight="1pt">
                  <v:stroke dashstyle="dash"/>
                </v:line>
              </w:pict>
            </w: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45°</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90°</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135°</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180°</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225°</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270°</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315°</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vMerge/>
          </w:tcPr>
          <w:p w:rsidR="003B46D5" w:rsidRPr="00E15C34" w:rsidRDefault="003B46D5" w:rsidP="00860FF9">
            <w:pPr>
              <w:pStyle w:val="TAC"/>
              <w:rPr>
                <w:rFonts w:cs="Arial"/>
                <w:lang w:eastAsia="en-US"/>
              </w:rPr>
            </w:pPr>
          </w:p>
        </w:tc>
        <w:tc>
          <w:tcPr>
            <w:tcW w:w="746" w:type="dxa"/>
          </w:tcPr>
          <w:p w:rsidR="003B46D5" w:rsidRPr="00E15C34" w:rsidRDefault="003B46D5" w:rsidP="00860FF9">
            <w:pPr>
              <w:pStyle w:val="TAC"/>
              <w:rPr>
                <w:rFonts w:cs="Arial"/>
                <w:lang w:eastAsia="en-US"/>
              </w:rPr>
            </w:pPr>
          </w:p>
        </w:tc>
      </w:tr>
      <w:tr w:rsidR="003B46D5" w:rsidRPr="003B46D5" w:rsidTr="00860FF9">
        <w:trPr>
          <w:jc w:val="center"/>
        </w:trPr>
        <w:tc>
          <w:tcPr>
            <w:tcW w:w="2095" w:type="dxa"/>
          </w:tcPr>
          <w:p w:rsidR="003B46D5" w:rsidRPr="00E15C34" w:rsidRDefault="003B46D5" w:rsidP="00860FF9">
            <w:pPr>
              <w:pStyle w:val="TAC"/>
              <w:rPr>
                <w:rFonts w:cs="Arial"/>
                <w:lang w:eastAsia="en-US"/>
              </w:rPr>
            </w:pPr>
            <w:r w:rsidRPr="00E15C34">
              <w:rPr>
                <w:rFonts w:cs="Arial"/>
                <w:lang w:eastAsia="en-US"/>
              </w:rPr>
              <w:t>Path Average</w:t>
            </w: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850"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851" w:type="dxa"/>
          </w:tcPr>
          <w:p w:rsidR="003B46D5" w:rsidRPr="00E15C34" w:rsidRDefault="003B46D5" w:rsidP="00860FF9">
            <w:pPr>
              <w:pStyle w:val="TAC"/>
              <w:rPr>
                <w:rFonts w:cs="Arial"/>
                <w:lang w:eastAsia="en-US"/>
              </w:rPr>
            </w:pPr>
          </w:p>
        </w:tc>
        <w:tc>
          <w:tcPr>
            <w:tcW w:w="992" w:type="dxa"/>
          </w:tcPr>
          <w:p w:rsidR="003B46D5" w:rsidRPr="00E15C34" w:rsidRDefault="003B46D5" w:rsidP="00860FF9">
            <w:pPr>
              <w:pStyle w:val="TAC"/>
              <w:rPr>
                <w:rFonts w:cs="Arial"/>
                <w:lang w:eastAsia="en-US"/>
              </w:rPr>
            </w:pPr>
          </w:p>
        </w:tc>
        <w:tc>
          <w:tcPr>
            <w:tcW w:w="672" w:type="dxa"/>
          </w:tcPr>
          <w:p w:rsidR="003B46D5" w:rsidRPr="00E15C34" w:rsidRDefault="003B46D5" w:rsidP="00860FF9">
            <w:pPr>
              <w:pStyle w:val="TAC"/>
              <w:rPr>
                <w:rFonts w:cs="Arial"/>
                <w:lang w:eastAsia="en-US"/>
              </w:rPr>
            </w:pPr>
            <w:r w:rsidRPr="00E15C34">
              <w:rPr>
                <w:rFonts w:cs="Arial"/>
                <w:noProof/>
                <w:lang w:eastAsia="en-US"/>
              </w:rPr>
              <w:pict>
                <v:line id="_x0000_s10077" style="position:absolute;left:0;text-align:left;z-index:3;mso-position-horizontal-relative:text;mso-position-vertical-relative:text" from="5.7pt,10.9pt" to="33.45pt,10.9pt" strokeweight="1pt">
                  <v:stroke dashstyle="dash"/>
                </v:line>
              </w:pict>
            </w:r>
          </w:p>
        </w:tc>
        <w:tc>
          <w:tcPr>
            <w:tcW w:w="746" w:type="dxa"/>
          </w:tcPr>
          <w:p w:rsidR="003B46D5" w:rsidRPr="00E15C34" w:rsidRDefault="003B46D5" w:rsidP="00860FF9">
            <w:pPr>
              <w:pStyle w:val="TAC"/>
              <w:rPr>
                <w:rFonts w:cs="Arial"/>
                <w:lang w:eastAsia="en-US"/>
              </w:rPr>
            </w:pPr>
          </w:p>
        </w:tc>
      </w:tr>
    </w:tbl>
    <w:p w:rsidR="003B46D5" w:rsidRPr="003B46D5" w:rsidRDefault="003B46D5" w:rsidP="00860FF9">
      <w:pPr>
        <w:pStyle w:val="EQ"/>
        <w:jc w:val="center"/>
      </w:pPr>
      <w:r w:rsidRPr="003B46D5">
        <w:object w:dxaOrig="3860" w:dyaOrig="1180">
          <v:shape id="_x0000_i1092" type="#_x0000_t75" style="width:192.75pt;height:58.5pt" o:ole="">
            <v:imagedata r:id="rId105" o:title=""/>
          </v:shape>
          <o:OLEObject Type="Embed" ProgID="Equation.3" ShapeID="_x0000_i1092" DrawAspect="Content" ObjectID="_1656953814" r:id="rId106"/>
        </w:object>
      </w:r>
    </w:p>
    <w:p w:rsidR="003B46D5" w:rsidRPr="003B46D5" w:rsidRDefault="003B46D5" w:rsidP="003B46D5">
      <w:r w:rsidRPr="003B46D5">
        <w:t xml:space="preserve">where </w:t>
      </w:r>
      <w:r w:rsidRPr="003B46D5">
        <w:tab/>
      </w:r>
      <w:r w:rsidRPr="003B46D5">
        <w:rPr>
          <w:position w:val="-6"/>
        </w:rPr>
        <w:object w:dxaOrig="180" w:dyaOrig="240">
          <v:shape id="_x0000_i1093" type="#_x0000_t75" style="width:9pt;height:12pt" o:ole="">
            <v:imagedata r:id="rId107" o:title=""/>
          </v:shape>
          <o:OLEObject Type="Embed" ProgID="Equation.3" ShapeID="_x0000_i1093" DrawAspect="Content" ObjectID="_1656953815" r:id="rId108"/>
        </w:object>
      </w:r>
      <w:r w:rsidRPr="003B46D5">
        <w:t xml:space="preserve"> is the rotation angle, </w:t>
      </w:r>
    </w:p>
    <w:p w:rsidR="003B46D5" w:rsidRPr="003B46D5" w:rsidRDefault="003B46D5" w:rsidP="003B46D5">
      <w:pPr>
        <w:ind w:firstLine="720"/>
        <w:rPr>
          <w:lang w:val="en-US"/>
        </w:rPr>
      </w:pPr>
      <w:r w:rsidRPr="003B46D5">
        <w:rPr>
          <w:position w:val="-10"/>
        </w:rPr>
        <w:object w:dxaOrig="340" w:dyaOrig="300">
          <v:shape id="_x0000_i1094" type="#_x0000_t75" style="width:17.25pt;height:15pt" o:ole="">
            <v:imagedata r:id="rId109" o:title=""/>
          </v:shape>
          <o:OLEObject Type="Embed" ProgID="Equation.3" ShapeID="_x0000_i1094" DrawAspect="Content" ObjectID="_1656953816" r:id="rId110"/>
        </w:object>
      </w:r>
      <w:r w:rsidRPr="003B46D5">
        <w:t xml:space="preserve">= 8 for </w:t>
      </w:r>
      <w:r w:rsidRPr="003B46D5">
        <w:rPr>
          <w:lang w:val="en-US"/>
        </w:rPr>
        <w:t>angle step of 45°, and,</w:t>
      </w:r>
    </w:p>
    <w:p w:rsidR="003B46D5" w:rsidRPr="003B46D5" w:rsidRDefault="003B46D5" w:rsidP="003B46D5">
      <w:r w:rsidRPr="003B46D5">
        <w:rPr>
          <w:lang w:val="en-US"/>
        </w:rPr>
        <w:tab/>
      </w:r>
      <w:r w:rsidRPr="003B46D5">
        <w:rPr>
          <w:position w:val="-10"/>
          <w:lang w:val="en-US"/>
        </w:rPr>
        <w:object w:dxaOrig="560" w:dyaOrig="300">
          <v:shape id="_x0000_i1095" type="#_x0000_t75" style="width:27.75pt;height:15pt" o:ole="">
            <v:imagedata r:id="rId111" o:title=""/>
          </v:shape>
          <o:OLEObject Type="Embed" ProgID="Equation.3" ShapeID="_x0000_i1095" DrawAspect="Content" ObjectID="_1656953817" r:id="rId112"/>
        </w:object>
      </w:r>
      <w:r w:rsidRPr="003B46D5">
        <w:rPr>
          <w:lang w:val="en-US"/>
        </w:rPr>
        <w:t xml:space="preserve">is the recorded reference sensitivity for each angle step </w:t>
      </w:r>
      <w:r w:rsidRPr="003B46D5">
        <w:rPr>
          <w:position w:val="-6"/>
          <w:lang w:val="en-US"/>
        </w:rPr>
        <w:object w:dxaOrig="180" w:dyaOrig="240">
          <v:shape id="_x0000_i1096" type="#_x0000_t75" style="width:9pt;height:12pt" o:ole="">
            <v:imagedata r:id="rId113" o:title=""/>
          </v:shape>
          <o:OLEObject Type="Embed" ProgID="Equation.3" ShapeID="_x0000_i1096" DrawAspect="Content" ObjectID="_1656953818" r:id="rId114"/>
        </w:object>
      </w:r>
      <w:r w:rsidRPr="003B46D5">
        <w:rPr>
          <w:lang w:val="en-US"/>
        </w:rPr>
        <w:t xml:space="preserve">. </w:t>
      </w:r>
    </w:p>
    <w:p w:rsidR="003B46D5" w:rsidRPr="003B46D5" w:rsidRDefault="003B46D5" w:rsidP="003B46D5">
      <w:pPr>
        <w:rPr>
          <w:lang w:val="en-US"/>
        </w:rPr>
      </w:pPr>
      <w:r w:rsidRPr="003B46D5">
        <w:rPr>
          <w:lang w:val="en-US"/>
        </w:rPr>
        <w:t>The pathloss compensation is considered successful if the path average results are within ±1 dB.</w:t>
      </w:r>
    </w:p>
    <w:p w:rsidR="003B46D5" w:rsidRPr="003B46D5" w:rsidRDefault="003B46D5" w:rsidP="00860FF9">
      <w:pPr>
        <w:pStyle w:val="Heading2"/>
      </w:pPr>
      <w:bookmarkStart w:id="175" w:name="_Toc528250855"/>
      <w:bookmarkStart w:id="176" w:name="_Toc46341067"/>
      <w:r w:rsidRPr="003B46D5">
        <w:t>B.3.2</w:t>
      </w:r>
      <w:r w:rsidRPr="003B46D5">
        <w:tab/>
        <w:t>Calibration Procedure for Reverberation-chamber based methodologies</w:t>
      </w:r>
      <w:bookmarkEnd w:id="175"/>
      <w:bookmarkEnd w:id="176"/>
    </w:p>
    <w:p w:rsidR="003B46D5" w:rsidRPr="003B46D5" w:rsidRDefault="003B46D5" w:rsidP="00860FF9">
      <w:r w:rsidRPr="003B46D5">
        <w:t>The calibration of reverberation-chamber based methodologies should be based on Appendix E.3 in [</w:t>
      </w:r>
      <w:r w:rsidR="003D2606">
        <w:t>11</w:t>
      </w:r>
      <w:r w:rsidRPr="003B46D5">
        <w:t xml:space="preserve">], which has been devised to support SISO-type device OTA measurement. </w:t>
      </w:r>
    </w:p>
    <w:p w:rsidR="003B46D5" w:rsidRPr="003B46D5" w:rsidRDefault="003B46D5" w:rsidP="00860FF9">
      <w:r w:rsidRPr="003B46D5">
        <w:t>For MIMO OTA, additional considerations on calibration procedure of reverberation-chamber based methodologies should be made. The S-parameters should be obtained using the standard vector network analyser that can support multiple port connections. These S-parameters are</w:t>
      </w:r>
    </w:p>
    <w:p w:rsidR="003B46D5" w:rsidRPr="003B46D5" w:rsidRDefault="003B46D5" w:rsidP="00860FF9">
      <w:pPr>
        <w:pStyle w:val="EQ"/>
        <w:jc w:val="center"/>
        <w:rPr>
          <w:rFonts w:eastAsia="MS Mincho"/>
          <w:lang w:val="en-US"/>
        </w:rPr>
      </w:pPr>
      <w:r w:rsidRPr="003B46D5">
        <w:rPr>
          <w:rFonts w:eastAsia="MS Mincho"/>
          <w:lang w:val="en-US"/>
        </w:rPr>
        <w:object w:dxaOrig="4520" w:dyaOrig="300">
          <v:shape id="_x0000_i1097" type="#_x0000_t75" style="width:226.5pt;height:15pt" o:ole="">
            <v:imagedata r:id="rId115" o:title=""/>
          </v:shape>
          <o:OLEObject Type="Embed" ProgID="Equation.3" ShapeID="_x0000_i1097" DrawAspect="Content" ObjectID="_1656953819" r:id="rId116"/>
        </w:object>
      </w:r>
    </w:p>
    <w:p w:rsidR="003B46D5" w:rsidRPr="003B46D5" w:rsidRDefault="003B46D5" w:rsidP="003B46D5">
      <w:r w:rsidRPr="003B46D5">
        <w:t xml:space="preserve">for </w:t>
      </w:r>
      <w:r w:rsidRPr="003B46D5">
        <w:rPr>
          <w:position w:val="-6"/>
        </w:rPr>
        <w:object w:dxaOrig="279" w:dyaOrig="320">
          <v:shape id="_x0000_i1098" type="#_x0000_t75" style="width:14.25pt;height:16.5pt" o:ole="">
            <v:imagedata r:id="rId117" o:title=""/>
          </v:shape>
          <o:OLEObject Type="Embed" ProgID="Equation.3" ShapeID="_x0000_i1098" DrawAspect="Content" ObjectID="_1656953820" r:id="rId118"/>
        </w:object>
      </w:r>
      <w:r w:rsidRPr="003B46D5">
        <w:t xml:space="preserve">measurement antenna installed inside the chamber. </w:t>
      </w:r>
      <w:r w:rsidRPr="003B46D5">
        <w:rPr>
          <w:i/>
          <w:iCs/>
        </w:rPr>
        <w:t>N</w:t>
      </w:r>
      <w:r w:rsidRPr="003B46D5">
        <w:t xml:space="preserve"> is the total number of stirrer positions. </w:t>
      </w:r>
    </w:p>
    <w:p w:rsidR="003B46D5" w:rsidRPr="003B46D5" w:rsidRDefault="003B46D5" w:rsidP="003B46D5">
      <w:r w:rsidRPr="003B46D5">
        <w:t xml:space="preserve">During the calibration, several essential parameters should be recorded: Chamber Q-factor or average power received from a lossless antenna, propagation channel-related parameters such as RMC delay, coherence bandwidth and Doppler spread. A proposed calibration setup for reverberation chamber type methodologies is shown in Figure B.3.2-1. </w:t>
      </w:r>
    </w:p>
    <w:p w:rsidR="003B46D5" w:rsidRPr="003B46D5" w:rsidRDefault="003B46D5" w:rsidP="00860FF9">
      <w:pPr>
        <w:pStyle w:val="TH"/>
      </w:pPr>
      <w:r w:rsidRPr="003B46D5">
        <w:rPr>
          <w:noProof/>
        </w:rPr>
        <w:lastRenderedPageBreak/>
        <w:pict>
          <v:group id="_x0000_s10078" style="position:absolute;left:0;text-align:left;margin-left:181.85pt;margin-top:44.9pt;width:107.25pt;height:113.6pt;z-index:4" coordorigin="5055,6244" coordsize="2145,2272">
            <v:group id="_x0000_s10079" style="position:absolute;left:5055;top:6244;width:479;height:286" coordorigin="7193,6230" coordsize="479,286">
              <v:line id="_x0000_s10080" style="position:absolute" from="7315,6391" to="7672,6391"/>
              <v:shape id="_x0000_s10081" style="position:absolute;left:7193;top:6230;width:135;height:286" coordsize="135,286" path="m7,l135,150,,286e" filled="f">
                <v:path arrowok="t"/>
              </v:shape>
            </v:group>
            <v:group id="_x0000_s10082" style="position:absolute;left:5057;top:6922;width:479;height:286" coordorigin="7193,6230" coordsize="479,286">
              <v:line id="_x0000_s10083" style="position:absolute" from="7315,6391" to="7672,6391"/>
              <v:shape id="_x0000_s10084" style="position:absolute;left:7193;top:6230;width:135;height:286" coordsize="135,286" path="m7,l135,150,,286e" filled="f">
                <v:path arrowok="t"/>
              </v:shape>
            </v:group>
            <v:line id="_x0000_s10085" style="position:absolute" from="5177,6573" to="5177,6838">
              <v:stroke dashstyle="dash"/>
            </v:line>
            <v:shape id="_x0000_s10086" style="position:absolute;left:5539;top:6396;width:1361;height:1997" coordsize="1361,1997" path="m,l230,9r53,62l283,1520r168,291l786,1997r363,-18l1361,1555e" filled="f">
              <v:path arrowok="t"/>
            </v:shape>
            <v:shape id="_x0000_s10087" style="position:absolute;left:5530;top:7076;width:1670;height:1440" coordsize="1670,1440" path="m,l36,53r,106l36,963r44,256l292,1325r424,115l1440,1414,1670,866e" filled="f">
              <v:path arrowok="t"/>
            </v:shape>
          </v:group>
        </w:pict>
      </w:r>
      <w:r w:rsidRPr="003B46D5">
        <w:rPr>
          <w:noProof/>
        </w:rPr>
        <w:pict>
          <v:shape id="_x0000_i1099" type="#_x0000_t75" style="width:333pt;height:162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">
            <v:imagedata r:id="rId119" o:title="" croptop="-1795f" cropbottom="-146f" cropleft="-779f" cropright="-1011f"/>
            <o:lock v:ext="edit" aspectratio="f"/>
          </v:shape>
        </w:pict>
      </w:r>
    </w:p>
    <w:p w:rsidR="003B46D5" w:rsidRDefault="003B46D5" w:rsidP="00860FF9">
      <w:pPr>
        <w:pStyle w:val="TF"/>
      </w:pPr>
      <w:bookmarkStart w:id="177" w:name="_Ref257646128"/>
      <w:r w:rsidRPr="003B46D5">
        <w:t>Figure</w:t>
      </w:r>
      <w:bookmarkEnd w:id="177"/>
      <w:r w:rsidRPr="003B46D5">
        <w:t xml:space="preserve"> B.3.2-1: Generic setup for calibration measurement in reverberation chamber</w:t>
      </w:r>
    </w:p>
    <w:p w:rsidR="00860FF9" w:rsidRPr="003B46D5" w:rsidRDefault="00860FF9" w:rsidP="00860FF9"/>
    <w:p w:rsidR="00053E90" w:rsidRPr="00CC2F58" w:rsidRDefault="00053E90" w:rsidP="00860FF9">
      <w:pPr>
        <w:pStyle w:val="Heading3"/>
      </w:pPr>
      <w:bookmarkStart w:id="178" w:name="_Toc528250856"/>
      <w:bookmarkStart w:id="179" w:name="_Toc46341068"/>
      <w:r w:rsidRPr="00CC2F58">
        <w:t>B.3.2.1.</w:t>
      </w:r>
      <w:r w:rsidRPr="00CC2F58">
        <w:tab/>
        <w:t>Tuning Reverberation Chamber to Specific Channel Model</w:t>
      </w:r>
      <w:bookmarkEnd w:id="178"/>
      <w:bookmarkEnd w:id="179"/>
    </w:p>
    <w:p w:rsidR="00053E90" w:rsidRPr="00AD6694" w:rsidRDefault="00053E90" w:rsidP="00860FF9">
      <w:r w:rsidRPr="00AD6694">
        <w:t xml:space="preserve">Since the power-delay-profile (PDP) in a reverberation chamber </w:t>
      </w:r>
      <w:r>
        <w:t>can take</w:t>
      </w:r>
      <w:r w:rsidRPr="00AD6694">
        <w:t xml:space="preserve"> the shape of exponential decay, the RMS delay spread is the only parameter needed to characterize the chamber PDP</w:t>
      </w:r>
      <w:r>
        <w:t xml:space="preserve">.  </w:t>
      </w:r>
      <w:r w:rsidRPr="00AD6694">
        <w:t>From calibration data the RMS delay spread of the current setup can be calculated</w:t>
      </w:r>
      <w:r>
        <w:t xml:space="preserve">.  </w:t>
      </w:r>
      <w:r w:rsidRPr="00AD6694">
        <w:t>This should be used to tune the RMS delay spread to what is specified</w:t>
      </w:r>
      <w:r>
        <w:t>.</w:t>
      </w:r>
    </w:p>
    <w:p w:rsidR="00053E90" w:rsidRDefault="00053E90" w:rsidP="00860FF9">
      <w:r w:rsidRPr="00AD6694">
        <w:t>For tuning of the reverberation chamber to a specific radio channel condition, the RMS delay spread can be calculated in either of two ways</w:t>
      </w:r>
      <w:r>
        <w:t xml:space="preserve">.  </w:t>
      </w:r>
      <w:r w:rsidRPr="00AD6694">
        <w:t>The first alternative is the direct method where the frequency response of the chamber is Fourier transformed to the time domain and a standard calculation of RMS delay spread is performed on the time domain data</w:t>
      </w:r>
      <w:r>
        <w:t xml:space="preserve">.  </w:t>
      </w:r>
      <w:r w:rsidRPr="00AD6694">
        <w:t>The second alternative is the simplified method where the relationship between RMS delay spread, coherence bandwidth, and average power transfer function of the chamber is used</w:t>
      </w:r>
      <w:r>
        <w:t xml:space="preserve">. </w:t>
      </w:r>
      <w:r w:rsidRPr="00AD6694">
        <w:t>The relationship between RMS delay spread and average power transfer function of the chamber is given by</w:t>
      </w:r>
    </w:p>
    <w:p w:rsidR="00053E90" w:rsidRDefault="00053E90" w:rsidP="00860FF9">
      <w:pPr>
        <w:pStyle w:val="EQ"/>
        <w:jc w:val="center"/>
      </w:pPr>
      <w:r w:rsidRPr="004E4717">
        <w:rPr>
          <w:position w:val="-26"/>
        </w:rPr>
        <w:object w:dxaOrig="1340" w:dyaOrig="620">
          <v:shape id="_x0000_i1100" type="#_x0000_t75" style="width:66.75pt;height:30.75pt" o:ole="">
            <v:imagedata r:id="rId120" o:title=""/>
          </v:shape>
          <o:OLEObject Type="Embed" ProgID="Equation.DSMT4" ShapeID="_x0000_i1100" DrawAspect="Content" ObjectID="_1656953821" r:id="rId121"/>
        </w:object>
      </w:r>
    </w:p>
    <w:p w:rsidR="00053E90" w:rsidRPr="00AD6694" w:rsidRDefault="00053E90" w:rsidP="00860FF9">
      <w:pPr>
        <w:pStyle w:val="Heading4"/>
      </w:pPr>
      <w:bookmarkStart w:id="180" w:name="_Toc528250857"/>
      <w:bookmarkStart w:id="181" w:name="_Toc46341069"/>
      <w:r>
        <w:t>B.3.2.2</w:t>
      </w:r>
      <w:r w:rsidRPr="00CC2F58">
        <w:rPr>
          <w:lang w:val="en-US"/>
        </w:rPr>
        <w:t>.1</w:t>
      </w:r>
      <w:r>
        <w:tab/>
      </w:r>
      <w:r w:rsidRPr="00B65B84">
        <w:t>Reverberation</w:t>
      </w:r>
      <w:r w:rsidRPr="00AD6694">
        <w:t xml:space="preserve"> Chamber Combined with Channel Emulator</w:t>
      </w:r>
      <w:bookmarkEnd w:id="180"/>
      <w:bookmarkEnd w:id="181"/>
    </w:p>
    <w:p w:rsidR="00053E90" w:rsidRPr="00AD6694" w:rsidRDefault="00053E90" w:rsidP="00860FF9">
      <w:r w:rsidRPr="00AD6694">
        <w:t xml:space="preserve">For the case when a channel emulator is used in combination with a reverberation chamber, the total power available for the UE is dependent on the output power available from the channel emulator. </w:t>
      </w:r>
    </w:p>
    <w:p w:rsidR="00053E90" w:rsidRPr="00990C5E" w:rsidRDefault="00053E90" w:rsidP="00860FF9">
      <w:r w:rsidRPr="00AD6694">
        <w:t>The calibration of the reverberation chamber part of the system should be carried out as stated in the section above about calibration of the reverberation chamber only</w:t>
      </w:r>
      <w:r>
        <w:t xml:space="preserve">.  </w:t>
      </w:r>
      <w:r w:rsidRPr="00AD6694">
        <w:t>The total path loss should then be adjusted so as to appropriately account for the channel emulator path loss.</w:t>
      </w:r>
    </w:p>
    <w:p w:rsidR="00053E90" w:rsidRDefault="00053E90" w:rsidP="00860FF9">
      <w:pPr>
        <w:pStyle w:val="Heading3"/>
      </w:pPr>
      <w:bookmarkStart w:id="182" w:name="_Toc528250858"/>
      <w:bookmarkStart w:id="183" w:name="_Toc46341070"/>
      <w:r w:rsidRPr="00227832">
        <w:t>B.3.2.2</w:t>
      </w:r>
      <w:r w:rsidRPr="00227832">
        <w:tab/>
        <w:t>Average Path Loss Measurement</w:t>
      </w:r>
      <w:bookmarkEnd w:id="182"/>
      <w:bookmarkEnd w:id="183"/>
    </w:p>
    <w:p w:rsidR="003B46D5" w:rsidRPr="003B46D5" w:rsidRDefault="003B46D5" w:rsidP="00BE3EAE">
      <w:r w:rsidRPr="003B46D5">
        <w:t>Based on Figure B.3.1-3 and Appendix E.3 in</w:t>
      </w:r>
      <w:r w:rsidR="00BE3EAE">
        <w:t xml:space="preserve"> </w:t>
      </w:r>
      <w:r w:rsidR="00BE3EAE" w:rsidRPr="00CA3836">
        <w:t>TR 25.914</w:t>
      </w:r>
      <w:r w:rsidR="00BE3EAE">
        <w:t xml:space="preserve"> [</w:t>
      </w:r>
      <w:r w:rsidR="00DB5839">
        <w:t>11]</w:t>
      </w:r>
      <w:r w:rsidRPr="003B46D5">
        <w:t xml:space="preserve">, the following calibration procedure can be used: </w:t>
      </w:r>
    </w:p>
    <w:p w:rsidR="003B46D5" w:rsidRPr="003B46D5" w:rsidRDefault="00860FF9" w:rsidP="00860FF9">
      <w:pPr>
        <w:pStyle w:val="B10"/>
      </w:pPr>
      <w:r>
        <w:t>1)</w:t>
      </w:r>
      <w:r>
        <w:tab/>
      </w:r>
      <w:r w:rsidR="003B46D5" w:rsidRPr="003B46D5">
        <w:t xml:space="preserve">Place all objects, which will be used during the measurements, into the RC. These objects could include a head phantom, hand phantom and fixture for the EUT, if applicable. The purpose of this step is to ensure that the loss in the chamber is the same during both calibration and measurements later. </w:t>
      </w:r>
    </w:p>
    <w:p w:rsidR="003B46D5" w:rsidRPr="003B46D5" w:rsidRDefault="00860FF9" w:rsidP="00860FF9">
      <w:pPr>
        <w:pStyle w:val="B10"/>
      </w:pPr>
      <w:r>
        <w:t>2)</w:t>
      </w:r>
      <w:r>
        <w:tab/>
      </w:r>
      <w:r w:rsidR="003B46D5" w:rsidRPr="003B46D5">
        <w:t>Place the calibration or reference antenna inside the RC. The calibration antenna is preferably mounted on a low-loss dielectric fixture, to avoid effects from the fixture itself which may affect the EUT’s radiation efficiency and mismatch factor. The calibration antenna must be placed in the chamber in such a way that it is far enough from any walls, mode-stirrers, head phantom, or other object, such that the environment for the calibration antenna (taken over the complete stirring sequence) resembles a free space environment. “Far enough away” depends on the type of calibration antenna used. For low-gain, nearly omni-directional antennas like dipoles it is normally sufficient to ensure that this spacing is larger than 0.5 wavelengths. More directive calibration antennas should be directed towards the center of the chamber.</w:t>
      </w:r>
    </w:p>
    <w:p w:rsidR="003B46D5" w:rsidRPr="003B46D5" w:rsidRDefault="00860FF9" w:rsidP="00860FF9">
      <w:pPr>
        <w:pStyle w:val="B10"/>
      </w:pPr>
      <w:r>
        <w:lastRenderedPageBreak/>
        <w:t>3)</w:t>
      </w:r>
      <w:r>
        <w:tab/>
      </w:r>
      <w:r w:rsidR="003B46D5" w:rsidRPr="003B46D5">
        <w:t xml:space="preserve">Connect the first fixed measurement antenna and measure the S-parameters between port of fixed measurement antenna and the calibration antenna. The network analyser should be calibrated (by manufacturer) so that the S-parameter can be measured accurately. </w:t>
      </w:r>
    </w:p>
    <w:p w:rsidR="003B46D5" w:rsidRPr="003B46D5" w:rsidRDefault="00860FF9" w:rsidP="00860FF9">
      <w:pPr>
        <w:pStyle w:val="B10"/>
      </w:pPr>
      <w:r>
        <w:t>4)</w:t>
      </w:r>
      <w:r>
        <w:tab/>
      </w:r>
      <w:r w:rsidR="003B46D5" w:rsidRPr="003B46D5">
        <w:t xml:space="preserve">Repeat Step 3 for each stirrer position and carrier frequency. </w:t>
      </w:r>
    </w:p>
    <w:p w:rsidR="003B46D5" w:rsidRPr="003B46D5" w:rsidRDefault="00860FF9" w:rsidP="00860FF9">
      <w:pPr>
        <w:pStyle w:val="B10"/>
      </w:pPr>
      <w:r>
        <w:t>5)</w:t>
      </w:r>
      <w:r>
        <w:tab/>
      </w:r>
      <w:r w:rsidR="003B46D5" w:rsidRPr="003B46D5">
        <w:t xml:space="preserve">Connect the next fixed measurement antenna and repeat Step 3 – 4. </w:t>
      </w:r>
    </w:p>
    <w:p w:rsidR="003B46D5" w:rsidRPr="003B46D5" w:rsidRDefault="00860FF9" w:rsidP="00860FF9">
      <w:pPr>
        <w:pStyle w:val="B10"/>
      </w:pPr>
      <w:r>
        <w:t>6)</w:t>
      </w:r>
      <w:r>
        <w:tab/>
      </w:r>
      <w:r w:rsidR="003B46D5" w:rsidRPr="003B46D5">
        <w:t xml:space="preserve">Repeat Step 5 until all the fixed measurement antennas have been installed and calibrated in the chamber. </w:t>
      </w:r>
    </w:p>
    <w:p w:rsidR="001E3757" w:rsidRDefault="001E3757" w:rsidP="00860FF9"/>
    <w:p w:rsidR="003B46D5" w:rsidRPr="003B46D5" w:rsidRDefault="003B46D5" w:rsidP="00860FF9">
      <w:r w:rsidRPr="003B46D5">
        <w:t xml:space="preserve">Note that the frequency dependency of the S-parameters is suppressed in this formulation. The number of stirrer positions </w:t>
      </w:r>
      <w:r w:rsidRPr="003B46D5">
        <w:rPr>
          <w:i/>
          <w:iCs/>
        </w:rPr>
        <w:t>N</w:t>
      </w:r>
      <w:r w:rsidRPr="003B46D5">
        <w:t xml:space="preserve"> in the chosen stirring sequence, i.e. the number of S-parameter samples at each frequency point, should be chosen in such a way that it is large enough to yield an acceptable statistical contribution to the total measurement uncertainty. As a guideline it should be in the range of 200 – 400 to ensure that the number of independent samples is not severely limited by the total number of samples measured. The number of independent samples, which is a subset of all samples, determines the statistical contribution to the expanded measurement uncertainty. This should be larger than 100 to ensure an expanded uncertainty less than 1 dB. </w:t>
      </w:r>
    </w:p>
    <w:p w:rsidR="00053E90" w:rsidRDefault="003B46D5" w:rsidP="00053E90">
      <w:r w:rsidRPr="003B46D5">
        <w:t xml:space="preserve">Note also that the number of independent samples depends on the frequency, size of chamber, quality of stirrers, the level of loading by absorbing objects, and whether or not frequency stirring is used. A good chamber can provide 100 independent samples down to a lower frequency of operation than a bad chamber. The sequence of moving the stirrers to different positions may be either step-wise (stopping stirrer for each sample) or continuous (sampling on-the-fly). </w:t>
      </w:r>
      <w:r w:rsidR="00053E90" w:rsidRPr="003B46D5">
        <w:t>With continuous stirring it may not be possible to characterize the chamber over a wide frequency band at the same time.</w:t>
      </w:r>
    </w:p>
    <w:p w:rsidR="00053E90" w:rsidRPr="00F80656" w:rsidRDefault="00053E90" w:rsidP="00053E90">
      <w:pPr>
        <w:rPr>
          <w:lang w:val="en-US"/>
        </w:rPr>
      </w:pPr>
      <w:r>
        <w:rPr>
          <w:lang w:val="en-US"/>
        </w:rPr>
        <w:t>An</w:t>
      </w:r>
      <w:r w:rsidRPr="003B46D5">
        <w:rPr>
          <w:lang w:val="en-US"/>
        </w:rPr>
        <w:t xml:space="preserve"> uplink signal amplifier </w:t>
      </w:r>
      <w:r>
        <w:rPr>
          <w:lang w:val="en-US"/>
        </w:rPr>
        <w:t>may be</w:t>
      </w:r>
      <w:r w:rsidRPr="003B46D5">
        <w:rPr>
          <w:lang w:val="en-US"/>
        </w:rPr>
        <w:t xml:space="preserve"> required to ensure good isolation between Tx and Rx port of eNodeB emulator. </w:t>
      </w:r>
    </w:p>
    <w:p w:rsidR="00053E90" w:rsidRPr="003B46D5" w:rsidRDefault="00053E90" w:rsidP="00860FF9">
      <w:pPr>
        <w:pStyle w:val="Heading2"/>
      </w:pPr>
      <w:bookmarkStart w:id="184" w:name="_Toc528250859"/>
      <w:bookmarkStart w:id="185" w:name="_Toc46341071"/>
      <w:r w:rsidRPr="003B46D5">
        <w:t>B.3.3</w:t>
      </w:r>
      <w:r w:rsidRPr="003B46D5">
        <w:tab/>
        <w:t>Calibration Procedure for 2-Stage methodologies</w:t>
      </w:r>
      <w:bookmarkEnd w:id="184"/>
      <w:bookmarkEnd w:id="185"/>
    </w:p>
    <w:p w:rsidR="00053E90" w:rsidRPr="00B2583E" w:rsidRDefault="00053E90" w:rsidP="00860FF9">
      <w:pPr>
        <w:pStyle w:val="Heading3"/>
      </w:pPr>
      <w:bookmarkStart w:id="186" w:name="_Toc528250860"/>
      <w:bookmarkStart w:id="187" w:name="_Toc46341072"/>
      <w:r w:rsidRPr="00B2583E">
        <w:t>B.3.3.1</w:t>
      </w:r>
      <w:r w:rsidRPr="00B2583E">
        <w:tab/>
        <w:t>Antenna pattern measurement calibration in stage I</w:t>
      </w:r>
      <w:bookmarkEnd w:id="186"/>
      <w:bookmarkEnd w:id="187"/>
    </w:p>
    <w:p w:rsidR="00B2583E" w:rsidRPr="00B2583E" w:rsidRDefault="00B2583E" w:rsidP="00B2583E">
      <w:r w:rsidRPr="00B2583E">
        <w:t xml:space="preserve">The DUT antenna patterns are measured in a calibrated certified anechoic chamber. The anechoic chamber constraints can be found in Annex A.2 in [4]. The preferred measurement is based on the assumption that the chipset in device has the capability to support amplitude and relative phase measurements of the antennas. Less integrated devices such as those providing cabled access to the antenna and receiver After the antenna pattern measurement using non-intrusive methods as described in B.4.3, the antenna pattern absolute gain calibration is carried out by using a reference dipole with known gain to measure the path loss, which means that the path loss is calibrated out from the measured pattern. The detailed path loss </w:t>
      </w:r>
      <w:r w:rsidRPr="00B2583E">
        <w:rPr>
          <w:position w:val="-8"/>
        </w:rPr>
        <w:object w:dxaOrig="279" w:dyaOrig="240">
          <v:shape id="_x0000_i1101" type="#_x0000_t75" style="width:14.25pt;height:12pt" o:ole="">
            <v:imagedata r:id="rId122" o:title=""/>
          </v:shape>
          <o:OLEObject Type="Embed" ProgID="Equation.3" ShapeID="_x0000_i1101" DrawAspect="Content" ObjectID="_1656953822" r:id="rId123"/>
        </w:object>
      </w:r>
      <w:r w:rsidRPr="00B2583E">
        <w:t xml:space="preserve"> calibration process is as below, which is from Annex B in [4]. </w:t>
      </w:r>
    </w:p>
    <w:p w:rsidR="00B2583E" w:rsidRPr="00B2583E" w:rsidRDefault="00B2583E" w:rsidP="00B2583E">
      <w:pPr>
        <w:rPr>
          <w:b/>
        </w:rPr>
      </w:pPr>
      <w:r w:rsidRPr="00B2583E">
        <w:rPr>
          <w:b/>
        </w:rPr>
        <w:t>Path loss calibration process</w:t>
      </w:r>
    </w:p>
    <w:p w:rsidR="00B2583E" w:rsidRPr="00B2583E" w:rsidRDefault="00B2583E" w:rsidP="00B2583E">
      <w:r w:rsidRPr="00B2583E">
        <w:rPr>
          <w:position w:val="-12"/>
        </w:rPr>
        <w:object w:dxaOrig="480" w:dyaOrig="360">
          <v:shape id="_x0000_i1102" type="#_x0000_t75" style="width:24pt;height:18pt" o:ole="">
            <v:imagedata r:id="rId124" o:title=""/>
          </v:shape>
          <o:OLEObject Type="Embed" ProgID="Equation.3" ShapeID="_x0000_i1102" DrawAspect="Content" ObjectID="_1656953823" r:id="rId125"/>
        </w:object>
      </w:r>
      <w:r w:rsidRPr="00B2583E">
        <w:t xml:space="preserve"> is the attenuation between P and B, see figure B.3-1.</w:t>
      </w:r>
    </w:p>
    <w:p w:rsidR="00B2583E" w:rsidRPr="00B2583E" w:rsidRDefault="00B2583E" w:rsidP="00860FF9">
      <w:pPr>
        <w:pStyle w:val="EQ"/>
      </w:pPr>
      <w:r w:rsidRPr="00B2583E">
        <w:object w:dxaOrig="2380" w:dyaOrig="360">
          <v:shape id="_x0000_i1103" type="#_x0000_t75" style="width:116.25pt;height:18pt" o:ole="" fillcolor="window">
            <v:imagedata r:id="rId126" o:title=""/>
          </v:shape>
          <o:OLEObject Type="Embed" ProgID="Equation.3" ShapeID="_x0000_i1103" DrawAspect="Content" ObjectID="_1656953824" r:id="rId127"/>
        </w:object>
      </w:r>
    </w:p>
    <w:p w:rsidR="00B2583E" w:rsidRPr="00B2583E" w:rsidRDefault="00B2583E" w:rsidP="00860FF9">
      <w:r w:rsidRPr="00B2583E">
        <w:t xml:space="preserve">Where </w:t>
      </w:r>
      <w:r w:rsidRPr="00B2583E">
        <w:rPr>
          <w:position w:val="-12"/>
        </w:rPr>
        <w:object w:dxaOrig="420" w:dyaOrig="360">
          <v:shape id="_x0000_i1104" type="#_x0000_t75" style="width:21pt;height:18pt" o:ole="">
            <v:imagedata r:id="rId128" o:title=""/>
          </v:shape>
          <o:OLEObject Type="Embed" ProgID="Equation.3" ShapeID="_x0000_i1104" DrawAspect="Content" ObjectID="_1656953825" r:id="rId129"/>
        </w:object>
      </w:r>
      <w:r w:rsidRPr="00B2583E">
        <w:t xml:space="preserve"> is cable loss from A to B. The cable AC connecting the substitution antenna should be such that its influence upon radiation pattern measurements is minimal. </w:t>
      </w:r>
      <w:r w:rsidRPr="00B2583E">
        <w:rPr>
          <w:position w:val="-10"/>
        </w:rPr>
        <w:object w:dxaOrig="400" w:dyaOrig="340">
          <v:shape id="_x0000_i1105" type="#_x0000_t75" style="width:19.5pt;height:16.5pt" o:ole="">
            <v:imagedata r:id="rId130" o:title=""/>
          </v:shape>
          <o:OLEObject Type="Embed" ProgID="Equation.3" ShapeID="_x0000_i1105" DrawAspect="Content" ObjectID="_1656953826" r:id="rId131"/>
        </w:object>
      </w:r>
      <w:r w:rsidRPr="00B2583E">
        <w:t xml:space="preserve"> is the attenuation between points A and B. </w:t>
      </w:r>
      <w:r w:rsidRPr="00B2583E">
        <w:rPr>
          <w:position w:val="-12"/>
        </w:rPr>
        <w:object w:dxaOrig="420" w:dyaOrig="360">
          <v:shape id="_x0000_i1106" type="#_x0000_t75" style="width:21pt;height:18pt" o:ole="" fillcolor="window">
            <v:imagedata r:id="rId132" o:title=""/>
          </v:shape>
          <o:OLEObject Type="Embed" ProgID="Equation.3" ShapeID="_x0000_i1106" DrawAspect="Content" ObjectID="_1656953827" r:id="rId133"/>
        </w:object>
      </w:r>
      <w:r w:rsidRPr="00B2583E">
        <w:t xml:space="preserve"> is the efficiency or gain of the calibration antenna at the frequency of interest.</w:t>
      </w:r>
    </w:p>
    <w:p w:rsidR="00B2583E" w:rsidRPr="00B2583E" w:rsidRDefault="00B2583E" w:rsidP="00860FF9">
      <w:pPr>
        <w:pStyle w:val="TH"/>
      </w:pPr>
      <w:r w:rsidRPr="00B2583E">
        <w:rPr>
          <w:noProof/>
          <w:lang w:val="en-US" w:eastAsia="zh-CN"/>
        </w:rPr>
        <w:lastRenderedPageBreak/>
        <w:pict>
          <v:shape id="Picture 12" o:spid="_x0000_i1107" type="#_x0000_t75" style="width:468pt;height:222pt;visibility:visible">
            <v:imagedata r:id="rId134" o:title=""/>
          </v:shape>
        </w:pict>
      </w:r>
    </w:p>
    <w:p w:rsidR="00B2583E" w:rsidRPr="00B2583E" w:rsidRDefault="00B2583E" w:rsidP="00860FF9">
      <w:pPr>
        <w:pStyle w:val="TF"/>
      </w:pPr>
      <w:r w:rsidRPr="00B2583E">
        <w:t>Figure B.3.3.1-1 Calibration/substitution procedures using a vector network analyzer from Annex B in TS 34.114 V.9.0.0</w:t>
      </w:r>
    </w:p>
    <w:p w:rsidR="00B2583E" w:rsidRPr="00B2583E" w:rsidRDefault="00B2583E" w:rsidP="00860FF9">
      <w:r w:rsidRPr="00B2583E">
        <w:t>If the calibration is based on known efficiency of the calibration antenna, a full spherical scanning is performed to determine</w:t>
      </w:r>
      <w:r w:rsidRPr="00B2583E">
        <w:rPr>
          <w:position w:val="-10"/>
        </w:rPr>
        <w:object w:dxaOrig="400" w:dyaOrig="340">
          <v:shape id="_x0000_i1108" type="#_x0000_t75" style="width:19.5pt;height:16.5pt" o:ole="">
            <v:imagedata r:id="rId130" o:title=""/>
          </v:shape>
          <o:OLEObject Type="Embed" ProgID="Equation.3" ShapeID="_x0000_i1108" DrawAspect="Content" ObjectID="_1656953828" r:id="rId135"/>
        </w:object>
      </w:r>
      <w:r w:rsidRPr="00B2583E">
        <w:t xml:space="preserve">. </w:t>
      </w:r>
    </w:p>
    <w:p w:rsidR="00B2583E" w:rsidRPr="00B2583E" w:rsidRDefault="00B2583E" w:rsidP="00860FF9">
      <w:r w:rsidRPr="00B2583E">
        <w:t>This procedure has to be done at each frequency of interest.</w:t>
      </w:r>
    </w:p>
    <w:p w:rsidR="00B2583E" w:rsidRPr="00B2583E" w:rsidRDefault="00B2583E" w:rsidP="00860FF9">
      <w:r w:rsidRPr="00B2583E">
        <w:t>To achieve measurements with an uncertainty as low as possible, it is absolutely necessary to exactly keep the same P to B configuration (cables, dual-polarized antenna and cables positions, etc).</w:t>
      </w:r>
      <w:r w:rsidRPr="00B2583E">
        <w:tab/>
      </w:r>
    </w:p>
    <w:p w:rsidR="00B2583E" w:rsidRPr="00B2583E" w:rsidRDefault="00B2583E" w:rsidP="00860FF9">
      <w:r w:rsidRPr="00B2583E">
        <w:t>Calibration shall be performed yearly or if any equipment in the measurement system is changed.</w:t>
      </w:r>
    </w:p>
    <w:p w:rsidR="00B2583E" w:rsidRPr="00B2583E" w:rsidRDefault="00B2583E" w:rsidP="00B2583E">
      <w:pPr>
        <w:keepNext/>
        <w:keepLines/>
        <w:spacing w:before="120"/>
        <w:ind w:left="1134" w:hanging="1134"/>
        <w:outlineLvl w:val="2"/>
        <w:rPr>
          <w:rFonts w:ascii="Arial" w:hAnsi="Arial"/>
          <w:sz w:val="28"/>
        </w:rPr>
      </w:pPr>
      <w:r w:rsidRPr="00B2583E">
        <w:rPr>
          <w:rFonts w:ascii="Arial" w:hAnsi="Arial"/>
          <w:sz w:val="28"/>
        </w:rPr>
        <w:t>B.3.3.2</w:t>
      </w:r>
      <w:r w:rsidR="00860FF9">
        <w:rPr>
          <w:rFonts w:ascii="Arial" w:hAnsi="Arial"/>
          <w:sz w:val="28"/>
        </w:rPr>
        <w:tab/>
      </w:r>
      <w:r w:rsidRPr="00B2583E">
        <w:rPr>
          <w:rFonts w:ascii="Arial" w:hAnsi="Arial"/>
          <w:sz w:val="28"/>
        </w:rPr>
        <w:t>Antenna pattern change compensation</w:t>
      </w:r>
    </w:p>
    <w:p w:rsidR="00B2583E" w:rsidRPr="00B2583E" w:rsidRDefault="00B2583E" w:rsidP="00B2583E">
      <w:r w:rsidRPr="00B2583E">
        <w:rPr>
          <w:noProof/>
          <w:lang w:val="en-US" w:eastAsia="zh-CN"/>
        </w:rPr>
        <w:pict>
          <v:group id="_x0000_s10133" style="position:absolute;margin-left:-.35pt;margin-top:18.4pt;width:429.35pt;height:200.5pt;z-index:5" coordorigin="1126,10718" coordsize="8587,4010">
            <v:shapetype id="_x0000_t202" coordsize="21600,21600" o:spt="202" path="m,l,21600r21600,l21600,xe">
              <v:stroke joinstyle="miter"/>
              <v:path gradientshapeok="t" o:connecttype="rect"/>
            </v:shapetype>
            <v:shape id="_x0000_s10134" type="#_x0000_t202" style="position:absolute;left:1126;top:10718;width:2046;height:829">
              <v:textbox style="mso-next-textbox:#_x0000_s10134">
                <w:txbxContent>
                  <w:p w:rsidR="002C65A0" w:rsidRDefault="002C65A0" w:rsidP="00B2583E">
                    <w:r>
                      <w:t>Load antenna pattern measured in chamber</w:t>
                    </w:r>
                  </w:p>
                </w:txbxContent>
              </v:textbox>
            </v:shape>
            <v:shape id="_x0000_s10135" type="#_x0000_t202" style="position:absolute;left:7194;top:12118;width:2046;height:829">
              <v:textbox style="mso-next-textbox:#_x0000_s10135">
                <w:txbxContent>
                  <w:p w:rsidR="002C65A0" w:rsidRDefault="002C65A0" w:rsidP="00B2583E">
                    <w:r>
                      <w:t>Measured antenna pattern after cable connection</w:t>
                    </w:r>
                  </w:p>
                </w:txbxContent>
              </v:textbox>
            </v:shape>
            <v:shapetype id="_x0000_t32" coordsize="21600,21600" o:spt="32" o:oned="t" path="m,l21600,21600e" filled="f">
              <v:path arrowok="t" fillok="f" o:connecttype="none"/>
              <o:lock v:ext="edit" shapetype="t"/>
            </v:shapetype>
            <v:shape id="_x0000_s10136" type="#_x0000_t32" style="position:absolute;left:3172;top:11208;width:4022;height:0" o:connectortype="straight">
              <v:stroke endarrow="block"/>
            </v:shape>
            <v:shape id="_x0000_s10137" type="#_x0000_t32" style="position:absolute;left:8083;top:11547;width:0;height:571;flip:y" o:connectortype="straight">
              <v:stroke endarrow="block"/>
            </v:shape>
            <v:shape id="_x0000_s10138" type="#_x0000_t202" style="position:absolute;left:7194;top:10718;width:2046;height:829">
              <v:textbox style="mso-next-textbox:#_x0000_s10138">
                <w:txbxContent>
                  <w:p w:rsidR="002C65A0" w:rsidRPr="00957113" w:rsidRDefault="002C65A0" w:rsidP="00B2583E">
                    <w:pPr>
                      <w:rPr>
                        <w:lang w:val="en-US"/>
                      </w:rPr>
                    </w:pPr>
                    <w:r>
                      <w:rPr>
                        <w:lang w:val="en-US"/>
                      </w:rPr>
                      <w:t>Compare the pattern change</w:t>
                    </w:r>
                  </w:p>
                </w:txbxContent>
              </v:textbox>
            </v:shape>
            <v:shape id="_x0000_s10139" type="#_x0000_t32" style="position:absolute;left:9240;top:11208;width:473;height:0" o:connectortype="straight"/>
            <v:shape id="_x0000_s10140" type="#_x0000_t32" style="position:absolute;left:9713;top:11208;width:0;height:3108" o:connectortype="straight"/>
            <v:shape id="_x0000_s10141" type="#_x0000_t32" style="position:absolute;left:2092;top:14316;width:7621;height:27;flip:y" o:connectortype="straight"/>
            <v:shape id="_x0000_s10142" type="#_x0000_t202" style="position:absolute;left:1126;top:13899;width:2046;height:829">
              <v:textbox style="mso-next-textbox:#_x0000_s10142">
                <w:txbxContent>
                  <w:p w:rsidR="002C65A0" w:rsidRPr="00957113" w:rsidRDefault="002C65A0" w:rsidP="00B2583E">
                    <w:pPr>
                      <w:rPr>
                        <w:lang w:val="en-US"/>
                      </w:rPr>
                    </w:pPr>
                    <w:r>
                      <w:rPr>
                        <w:lang w:val="en-US"/>
                      </w:rPr>
                      <w:t>Compensate the pattern change</w:t>
                    </w:r>
                  </w:p>
                </w:txbxContent>
              </v:textbox>
            </v:shape>
            <v:shape id="_x0000_s10143" type="#_x0000_t32" style="position:absolute;left:2160;top:13503;width:1;height:396;flip:y" o:connectortype="straight">
              <v:stroke endarrow="block"/>
            </v:shape>
          </v:group>
        </w:pict>
      </w:r>
    </w:p>
    <w:p w:rsidR="00B2583E" w:rsidRPr="00B2583E" w:rsidRDefault="00B2583E" w:rsidP="00860FF9">
      <w:pPr>
        <w:pStyle w:val="TH"/>
      </w:pPr>
      <w:r w:rsidRPr="00B2583E">
        <w:rPr>
          <w:noProof/>
          <w:lang w:val="en-US" w:eastAsia="zh-CN"/>
        </w:rPr>
        <w:pict>
          <v:shape id="Picture 25" o:spid="_x0000_i1109" type="#_x0000_t75" style="width:302.25pt;height:103.5pt;visibility:visible">
            <v:imagedata r:id="rId136" o:title=""/>
          </v:shape>
        </w:pict>
      </w:r>
    </w:p>
    <w:p w:rsidR="00B2583E" w:rsidRPr="00B2583E" w:rsidRDefault="00B2583E" w:rsidP="00860FF9">
      <w:pPr>
        <w:pStyle w:val="TF"/>
      </w:pPr>
      <w:r w:rsidRPr="00B2583E">
        <w:t>Figure B.3.3.2-1 Calibration antenna pattern change introduced by test platform</w:t>
      </w:r>
    </w:p>
    <w:p w:rsidR="00860FF9" w:rsidRDefault="00860FF9" w:rsidP="00860FF9"/>
    <w:p w:rsidR="00B2583E" w:rsidRPr="00B2583E" w:rsidRDefault="00B2583E" w:rsidP="00860FF9">
      <w:r w:rsidRPr="00B2583E">
        <w:t>Before carrying the throughput measurement in stage II, we should calibrate out the antenna pattern change introduced by the test platform. The calibration process is below:</w:t>
      </w:r>
    </w:p>
    <w:p w:rsidR="00B2583E" w:rsidRPr="00B2583E" w:rsidRDefault="00B2583E" w:rsidP="00860FF9">
      <w:pPr>
        <w:pStyle w:val="B10"/>
      </w:pPr>
      <w:r w:rsidRPr="00B2583E">
        <w:t>1)</w:t>
      </w:r>
      <w:r w:rsidRPr="00B2583E">
        <w:tab/>
        <w:t>Set up the conducted throughput test platform as shown in Figure B.3-2.</w:t>
      </w:r>
    </w:p>
    <w:p w:rsidR="00B2583E" w:rsidRPr="00B2583E" w:rsidRDefault="00B2583E" w:rsidP="00860FF9">
      <w:pPr>
        <w:pStyle w:val="B10"/>
      </w:pPr>
      <w:r w:rsidRPr="00B2583E">
        <w:t>2)</w:t>
      </w:r>
      <w:r w:rsidRPr="00B2583E">
        <w:tab/>
        <w:t>Load antenna pattern measured in chamber into channel emulator, and configure the channel to one Line of Sight (LOS) path without fading.</w:t>
      </w:r>
    </w:p>
    <w:p w:rsidR="00B2583E" w:rsidRPr="00B2583E" w:rsidRDefault="00B2583E" w:rsidP="00860FF9">
      <w:pPr>
        <w:pStyle w:val="B10"/>
      </w:pPr>
      <w:r w:rsidRPr="00B2583E">
        <w:t>3)</w:t>
      </w:r>
      <w:r w:rsidRPr="00B2583E">
        <w:tab/>
        <w:t>Using device’s non-intrusive pattern measurement capability to measure the emulated pattern under this connection and compare this result with the loaded one to get the pattern change introduced by test platform</w:t>
      </w:r>
    </w:p>
    <w:p w:rsidR="00B2583E" w:rsidRPr="00B2583E" w:rsidRDefault="00B2583E" w:rsidP="00860FF9">
      <w:pPr>
        <w:pStyle w:val="B10"/>
      </w:pPr>
      <w:r w:rsidRPr="00B2583E">
        <w:lastRenderedPageBreak/>
        <w:t>4)</w:t>
      </w:r>
      <w:r w:rsidRPr="00B2583E">
        <w:tab/>
        <w:t>Compensate the pattern change from the original pattern file to get the calibrated pattern file, and make sure the measured pattern from this test platform is same as that measured in the chamber. Assume the original pattern measured in chamber is A, and the measured emulated-pattern under cable connection in step 3 is B, then the compensated pattern should be A + (A – B)</w:t>
      </w:r>
    </w:p>
    <w:p w:rsidR="00B2583E" w:rsidRPr="00B2583E" w:rsidRDefault="00B2583E" w:rsidP="00860FF9">
      <w:pPr>
        <w:pStyle w:val="Heading3"/>
      </w:pPr>
      <w:bookmarkStart w:id="188" w:name="_Toc528250861"/>
      <w:bookmarkStart w:id="189" w:name="_Toc46341073"/>
      <w:r w:rsidRPr="00B2583E">
        <w:t>B.3.3.3</w:t>
      </w:r>
      <w:r w:rsidR="00860FF9">
        <w:tab/>
      </w:r>
      <w:r w:rsidRPr="00B2583E">
        <w:t>Power calibration for results comparison from different OTA test methods</w:t>
      </w:r>
      <w:bookmarkEnd w:id="188"/>
      <w:bookmarkEnd w:id="189"/>
      <w:r w:rsidRPr="00B2583E">
        <w:t xml:space="preserve">  </w:t>
      </w:r>
    </w:p>
    <w:p w:rsidR="00B2583E" w:rsidRPr="00B2583E" w:rsidRDefault="00B2583E" w:rsidP="00860FF9">
      <w:r w:rsidRPr="00B2583E">
        <w:t>To meaningfully compare the throughput results for different MIMO OTA test methods, it is essential to ensure the incident power level is independent of the test method. Using the multi-probe test method as an example: the reference power is defined as the total received power on the minimum sphere surface surrounding the DUT antenna. The transmitted power is measured from the i</w:t>
      </w:r>
      <w:r w:rsidRPr="00B2583E">
        <w:rPr>
          <w:vertAlign w:val="superscript"/>
        </w:rPr>
        <w:t>th</w:t>
      </w:r>
      <w:r w:rsidRPr="00B2583E">
        <w:t xml:space="preserve"> probe antenna over all N antennas as P</w:t>
      </w:r>
      <w:r w:rsidRPr="00B2583E">
        <w:rPr>
          <w:vertAlign w:val="subscript"/>
        </w:rPr>
        <w:t>i</w:t>
      </w:r>
      <w:r w:rsidRPr="00B2583E">
        <w:t>, and the measured path loss between each probe antenna and the DUT as P</w:t>
      </w:r>
      <w:r w:rsidRPr="00B2583E">
        <w:rPr>
          <w:vertAlign w:val="subscript"/>
        </w:rPr>
        <w:t>loss</w:t>
      </w:r>
      <w:r w:rsidRPr="00B2583E">
        <w:t xml:space="preserve"> (this method can be found in Vodafone, “Detailed Test Plan of MIMO/multiple receiver antennas OTA measurement campaign for COST2100 and CTIA”). The total received power on the minimum sphere surface surrounding the DUT antenna is</w:t>
      </w:r>
      <w:r w:rsidRPr="00B2583E">
        <w:rPr>
          <w:position w:val="-14"/>
        </w:rPr>
        <w:object w:dxaOrig="620" w:dyaOrig="340">
          <v:shape id="_x0000_i1110" type="#_x0000_t75" style="width:30.75pt;height:15pt" o:ole="">
            <v:imagedata r:id="rId137" o:title=""/>
          </v:shape>
          <o:OLEObject Type="Embed" ProgID="Equation.3" ShapeID="_x0000_i1110" DrawAspect="Content" ObjectID="_1656953829" r:id="rId138"/>
        </w:object>
      </w:r>
      <w:r w:rsidRPr="00B2583E">
        <w:t>.To compare the two-stage method results with the multi-probe method,  the power at the temporary antenna connectors is set to be the same as would have been received when using the multi-probe method.</w:t>
      </w:r>
    </w:p>
    <w:p w:rsidR="00B2583E" w:rsidRPr="00B2583E" w:rsidRDefault="00B2583E" w:rsidP="00860FF9">
      <w:pPr>
        <w:rPr>
          <w:lang w:val="en-US"/>
        </w:rPr>
      </w:pPr>
    </w:p>
    <w:p w:rsidR="00B2583E" w:rsidRPr="00B2583E" w:rsidRDefault="00B2583E" w:rsidP="00860FF9">
      <w:pPr>
        <w:pStyle w:val="Heading2"/>
      </w:pPr>
      <w:bookmarkStart w:id="190" w:name="_Toc528250862"/>
      <w:bookmarkStart w:id="191" w:name="_Toc46341074"/>
      <w:r w:rsidRPr="00B2583E">
        <w:t>B.3.4</w:t>
      </w:r>
      <w:r w:rsidRPr="00B2583E">
        <w:tab/>
        <w:t>Calibration Procedure for antenna pattern based methodologies</w:t>
      </w:r>
      <w:bookmarkEnd w:id="190"/>
      <w:bookmarkEnd w:id="191"/>
    </w:p>
    <w:p w:rsidR="00B2583E" w:rsidRPr="00B2583E" w:rsidRDefault="00B2583E" w:rsidP="00860FF9">
      <w:pPr>
        <w:pStyle w:val="TH"/>
        <w:rPr>
          <w:sz w:val="32"/>
          <w:lang w:val="en-US"/>
        </w:rPr>
      </w:pPr>
      <w:r w:rsidRPr="00B2583E">
        <w:rPr>
          <w:sz w:val="32"/>
          <w:lang w:val="en-US"/>
        </w:rPr>
        <w:t xml:space="preserve"> </w:t>
      </w:r>
      <w:r w:rsidRPr="00B2583E">
        <w:object w:dxaOrig="9127" w:dyaOrig="6575">
          <v:shape id="_x0000_i1111" type="#_x0000_t75" style="width:456pt;height:328.5pt" o:ole="">
            <v:imagedata r:id="rId139" o:title=""/>
          </v:shape>
          <o:OLEObject Type="Embed" ProgID="Visio.Drawing.11" ShapeID="_x0000_i1111" DrawAspect="Content" ObjectID="_1656953830" r:id="rId140"/>
        </w:object>
      </w:r>
    </w:p>
    <w:p w:rsidR="00B2583E" w:rsidRPr="00B2583E" w:rsidRDefault="00B2583E" w:rsidP="00860FF9">
      <w:pPr>
        <w:pStyle w:val="TF"/>
      </w:pPr>
      <w:r w:rsidRPr="00B2583E">
        <w:t>Figure B.3.4-1: Generic setup for calibration measurement in anechoic chamber</w:t>
      </w:r>
    </w:p>
    <w:p w:rsidR="00860FF9" w:rsidRDefault="00860FF9" w:rsidP="00860FF9">
      <w:pPr>
        <w:rPr>
          <w:lang w:val="en-US"/>
        </w:rPr>
      </w:pPr>
    </w:p>
    <w:p w:rsidR="00B2583E" w:rsidRPr="00B2583E" w:rsidRDefault="00B2583E" w:rsidP="00860FF9">
      <w:pPr>
        <w:pStyle w:val="B10"/>
        <w:rPr>
          <w:lang w:val="en-US"/>
        </w:rPr>
      </w:pPr>
      <w:r w:rsidRPr="00B2583E">
        <w:rPr>
          <w:lang w:val="en-US"/>
        </w:rPr>
        <w:t>1)</w:t>
      </w:r>
      <w:r w:rsidRPr="00B2583E">
        <w:rPr>
          <w:lang w:val="en-US"/>
        </w:rPr>
        <w:tab/>
        <w:t>Set up:  An anechoic chamber with signal generator, reference antenna supporting the test frequencies of interest, probe antenna as shown in Figure B.3.4-1.  Free space path loss from point A to point B can be measured using measurement methods described in CTIA OTA Test Plan version 3.0, section 4 [2].</w:t>
      </w:r>
    </w:p>
    <w:p w:rsidR="00B2583E" w:rsidRPr="00B2583E" w:rsidRDefault="00B2583E" w:rsidP="00860FF9">
      <w:pPr>
        <w:pStyle w:val="B10"/>
        <w:rPr>
          <w:lang w:val="en-US"/>
        </w:rPr>
      </w:pPr>
      <w:r w:rsidRPr="00B2583E">
        <w:rPr>
          <w:lang w:val="en-US"/>
        </w:rPr>
        <w:lastRenderedPageBreak/>
        <w:t>2)</w:t>
      </w:r>
      <w:r w:rsidRPr="00B2583E">
        <w:rPr>
          <w:lang w:val="en-US"/>
        </w:rPr>
        <w:tab/>
        <w:t>The UE is replaced by a reference antenna with known gain characteristics. A CW non-faded calibration signal is fed to the probe antenna and received by the reference antenna. Based on the known properties of the reference antenna, the pathloss from the input of the the UE location will be calculated.</w:t>
      </w:r>
    </w:p>
    <w:p w:rsidR="00B2583E" w:rsidRDefault="00B2583E" w:rsidP="00860FF9">
      <w:pPr>
        <w:pStyle w:val="B10"/>
        <w:rPr>
          <w:lang w:val="en-US"/>
        </w:rPr>
      </w:pPr>
      <w:r w:rsidRPr="00B2583E">
        <w:rPr>
          <w:lang w:val="en-US"/>
        </w:rPr>
        <w:t>3)</w:t>
      </w:r>
      <w:r w:rsidRPr="00B2583E">
        <w:rPr>
          <w:lang w:val="en-US"/>
        </w:rPr>
        <w:tab/>
        <w:t>Repeat this measurement for both horizontal and vertical polarization path losses and record these values. Use these values to account for the path loss from the Node B emulator to the DUT.</w:t>
      </w:r>
    </w:p>
    <w:p w:rsidR="00C61ABB" w:rsidRPr="003B46D5" w:rsidRDefault="00C61ABB" w:rsidP="00860FF9">
      <w:pPr>
        <w:pStyle w:val="Heading2"/>
      </w:pPr>
      <w:bookmarkStart w:id="192" w:name="_Toc528250863"/>
      <w:bookmarkStart w:id="193" w:name="_Toc46341075"/>
      <w:r w:rsidRPr="003B46D5">
        <w:t>B.3.</w:t>
      </w:r>
      <w:r>
        <w:t>5</w:t>
      </w:r>
      <w:r w:rsidRPr="003B46D5">
        <w:tab/>
        <w:t xml:space="preserve">Calibration Procedure for </w:t>
      </w:r>
      <w:r>
        <w:t>two-channel method</w:t>
      </w:r>
      <w:bookmarkEnd w:id="192"/>
      <w:bookmarkEnd w:id="193"/>
    </w:p>
    <w:p w:rsidR="00C61ABB" w:rsidRDefault="00C61ABB" w:rsidP="00860FF9">
      <w:r w:rsidRPr="003B46D5">
        <w:t xml:space="preserve">The calibration </w:t>
      </w:r>
      <w:r>
        <w:t>in the case of candidate solution 4 (two-channel method) is similar to the calibration of power levels in the SISO case. Attenuation of cables as well as free space attenuation are measured to determine the path loss between an RF output of the eNodeB emulator and the output of an ideally isotropic radiator placed at the centre of the quiet zone. The radiator is co-polarized with the utilized test antenna. The measurement can be achieved using a signal generator, a power meter and a calibrated reference antenna, for example.</w:t>
      </w:r>
    </w:p>
    <w:p w:rsidR="00C61ABB" w:rsidRDefault="00C61ABB" w:rsidP="00860FF9">
      <w:r>
        <w:t>The attenuation values obtained by means of this method are then used in the following way:</w:t>
      </w:r>
    </w:p>
    <w:p w:rsidR="00C61ABB" w:rsidRDefault="00C61ABB" w:rsidP="00860FF9">
      <w:r>
        <w:t>For the power level at the quiet zone due to antenna 1, the power level of the eNodeB emulator is taken and the total attenuation for that path is subtracted in order to obtain the power level at the UE’s position. Since there are usually different paths involved, one for each polarization, the correction for the appropriate polarization has to be taken.</w:t>
      </w:r>
    </w:p>
    <w:p w:rsidR="00C61ABB" w:rsidRDefault="00C61ABB" w:rsidP="00860FF9">
      <w:r>
        <w:t>The power level at the quiet zone due to antenna 2 then is set to the same level by adjusting the power level in the eNodeB emulator. The power level going into the first antenna is taken and shifted by the difference in attenuations of the two paths involved.</w:t>
      </w:r>
    </w:p>
    <w:p w:rsidR="00C61ABB" w:rsidRPr="00C61ABB" w:rsidRDefault="00C61ABB" w:rsidP="00860FF9">
      <w:r>
        <w:t>The resulting uncertainty is determined by the uncertainty of the attenuation measurement and the uncertainty of the eNodeB emulator output.</w:t>
      </w:r>
    </w:p>
    <w:p w:rsidR="0030158C" w:rsidRPr="003B46D5" w:rsidRDefault="0030158C" w:rsidP="00860FF9">
      <w:pPr>
        <w:pStyle w:val="Heading1"/>
        <w:rPr>
          <w:lang w:val="en-US"/>
        </w:rPr>
      </w:pPr>
      <w:bookmarkStart w:id="194" w:name="_Toc528250864"/>
      <w:bookmarkStart w:id="195" w:name="_Toc46341076"/>
      <w:r w:rsidRPr="003B46D5">
        <w:rPr>
          <w:lang w:val="en-US"/>
        </w:rPr>
        <w:t>B.4</w:t>
      </w:r>
      <w:r w:rsidRPr="003B46D5">
        <w:rPr>
          <w:lang w:val="en-US"/>
        </w:rPr>
        <w:tab/>
        <w:t>Test Procedure</w:t>
      </w:r>
      <w:bookmarkEnd w:id="194"/>
      <w:bookmarkEnd w:id="195"/>
    </w:p>
    <w:p w:rsidR="0030158C" w:rsidRPr="003B46D5" w:rsidRDefault="0030158C" w:rsidP="00860FF9">
      <w:pPr>
        <w:pStyle w:val="Heading2"/>
      </w:pPr>
      <w:bookmarkStart w:id="196" w:name="_Toc528250865"/>
      <w:bookmarkStart w:id="197" w:name="_Toc46341077"/>
      <w:r w:rsidRPr="003B46D5">
        <w:t>B.4.1</w:t>
      </w:r>
      <w:r w:rsidRPr="003B46D5">
        <w:tab/>
        <w:t>Test Procedure 1</w:t>
      </w:r>
      <w:bookmarkEnd w:id="196"/>
      <w:bookmarkEnd w:id="197"/>
    </w:p>
    <w:p w:rsidR="0030158C" w:rsidRPr="003B46D5" w:rsidRDefault="0030158C" w:rsidP="00860FF9">
      <w:r w:rsidRPr="003B46D5">
        <w:t>The following test procedure is used to measure MIMO throughput and CQI given in Table B.2.1-1.  The FOM is measured by varying the average channel power. The steps for doing that are shown below:</w:t>
      </w:r>
    </w:p>
    <w:p w:rsidR="0030158C" w:rsidRPr="003B46D5" w:rsidRDefault="0030158C" w:rsidP="00860FF9">
      <w:pPr>
        <w:pStyle w:val="B10"/>
      </w:pPr>
      <w:r>
        <w:t>1)</w:t>
      </w:r>
      <w:r w:rsidR="00860FF9">
        <w:tab/>
      </w:r>
      <w:r w:rsidRPr="003B46D5">
        <w:t>Set up fading test conditions defined in section B.2</w:t>
      </w:r>
      <w:r>
        <w:t xml:space="preserve"> and appropriate probe antenna polarizations</w:t>
      </w:r>
      <w:r w:rsidRPr="003B46D5">
        <w:t xml:space="preserve">.  </w:t>
      </w:r>
    </w:p>
    <w:p w:rsidR="0030158C" w:rsidRPr="003B46D5" w:rsidRDefault="0030158C" w:rsidP="00860FF9">
      <w:pPr>
        <w:pStyle w:val="B10"/>
      </w:pPr>
      <w:r>
        <w:t>2)</w:t>
      </w:r>
      <w:r w:rsidR="00860FF9">
        <w:tab/>
      </w:r>
      <w:r w:rsidRPr="003B46D5">
        <w:t>Establish an LTE connection according to [</w:t>
      </w:r>
      <w:r>
        <w:t>12</w:t>
      </w:r>
      <w:r w:rsidRPr="003B46D5">
        <w:t>] with the UE in angular position 0 degrees.</w:t>
      </w:r>
    </w:p>
    <w:p w:rsidR="0030158C" w:rsidRPr="003B46D5" w:rsidRDefault="0030158C" w:rsidP="00860FF9">
      <w:pPr>
        <w:pStyle w:val="B10"/>
      </w:pPr>
      <w:r>
        <w:t>3)</w:t>
      </w:r>
      <w:r w:rsidR="00860FF9">
        <w:tab/>
      </w:r>
      <w:r w:rsidRPr="003B46D5">
        <w:t>Ensure and check that the eNodeB emulator behaviour is according to Table B.2.4.1-1.</w:t>
      </w:r>
    </w:p>
    <w:p w:rsidR="0030158C" w:rsidRPr="003B46D5" w:rsidRDefault="0030158C" w:rsidP="00860FF9">
      <w:pPr>
        <w:pStyle w:val="B10"/>
      </w:pPr>
      <w:r>
        <w:t>4)</w:t>
      </w:r>
      <w:r w:rsidR="00860FF9">
        <w:tab/>
      </w:r>
      <w:r w:rsidRPr="003B46D5">
        <w:t xml:space="preserve">Set eNodeB emulator parameters according to Table B.2.4.1-2 depending on the DUT type. </w:t>
      </w:r>
    </w:p>
    <w:p w:rsidR="0030158C" w:rsidRPr="003B46D5" w:rsidRDefault="0030158C" w:rsidP="00860FF9">
      <w:pPr>
        <w:pStyle w:val="B10"/>
      </w:pPr>
      <w:r>
        <w:t>5)</w:t>
      </w:r>
      <w:r w:rsidR="00860FF9">
        <w:tab/>
      </w:r>
      <w:r w:rsidRPr="003B46D5">
        <w:t xml:space="preserve">Set up number of </w:t>
      </w:r>
      <w:r>
        <w:t xml:space="preserve">subframes </w:t>
      </w:r>
      <w:r w:rsidRPr="003B46D5">
        <w:t xml:space="preserve">to </w:t>
      </w:r>
      <w:r>
        <w:t>2000</w:t>
      </w:r>
      <w:r w:rsidRPr="003B46D5">
        <w:t>, and repetition to “Single Shot”.</w:t>
      </w:r>
    </w:p>
    <w:p w:rsidR="0030158C" w:rsidRPr="003B46D5" w:rsidRDefault="0030158C" w:rsidP="00860FF9">
      <w:pPr>
        <w:pStyle w:val="B10"/>
      </w:pPr>
      <w:r>
        <w:t>6)</w:t>
      </w:r>
      <w:r w:rsidR="00860FF9">
        <w:tab/>
      </w:r>
      <w:r w:rsidRPr="003B46D5">
        <w:t xml:space="preserve">Adjust the average channel power to </w:t>
      </w:r>
      <w:r>
        <w:t>a level approximately 1 dB higher than the point where throughput degradation starts to occur.</w:t>
      </w:r>
      <w:r w:rsidRPr="003B46D5">
        <w:t xml:space="preserve"> Record this power level.</w:t>
      </w:r>
      <w:r w:rsidRPr="003B46D5">
        <w:br/>
      </w:r>
      <w:r w:rsidRPr="003B46D5">
        <w:br/>
        <w:t xml:space="preserve">Throughput is calculated with the following formula: </w:t>
      </w:r>
    </w:p>
    <w:p w:rsidR="0030158C" w:rsidRPr="003B46D5" w:rsidRDefault="0030158C" w:rsidP="00860FF9">
      <w:pPr>
        <w:pStyle w:val="EQ"/>
        <w:jc w:val="center"/>
      </w:pPr>
      <w:r w:rsidRPr="003B46D5">
        <w:object w:dxaOrig="3800" w:dyaOrig="560">
          <v:shape id="_x0000_i1112" type="#_x0000_t75" style="width:190.5pt;height:27.75pt" o:ole="">
            <v:imagedata r:id="rId141" o:title=""/>
          </v:shape>
          <o:OLEObject Type="Embed" ProgID="Equation.3" ShapeID="_x0000_i1112" DrawAspect="Content" ObjectID="_1656953831" r:id="rId142"/>
        </w:object>
      </w:r>
    </w:p>
    <w:p w:rsidR="0030158C" w:rsidRPr="003B46D5" w:rsidRDefault="00860FF9" w:rsidP="00860FF9">
      <w:pPr>
        <w:pStyle w:val="B10"/>
      </w:pPr>
      <w:r>
        <w:t>7)</w:t>
      </w:r>
      <w:r>
        <w:tab/>
      </w:r>
      <w:r w:rsidR="0030158C" w:rsidRPr="003B46D5">
        <w:t xml:space="preserve">Measure the FOM and record the FOM result in </w:t>
      </w:r>
      <w:r w:rsidR="00811850">
        <w:t xml:space="preserve">a new row below row #21, as shown in </w:t>
      </w:r>
      <w:r w:rsidR="0030158C" w:rsidRPr="003B46D5">
        <w:t>Table B.4.1-1</w:t>
      </w:r>
    </w:p>
    <w:p w:rsidR="0030158C" w:rsidRPr="003B46D5" w:rsidRDefault="00860FF9" w:rsidP="00860FF9">
      <w:pPr>
        <w:pStyle w:val="B10"/>
      </w:pPr>
      <w:r>
        <w:t>8)</w:t>
      </w:r>
      <w:r>
        <w:tab/>
      </w:r>
      <w:r w:rsidR="0030158C">
        <w:t>Reduce the power level in steps of 0.5 dB and record the throughput / power levels accordingly, until the throughput value is less than 10 % of the maximum throughput of step 6.</w:t>
      </w:r>
    </w:p>
    <w:p w:rsidR="0030158C" w:rsidRPr="003B46D5" w:rsidRDefault="00860FF9" w:rsidP="00860FF9">
      <w:pPr>
        <w:pStyle w:val="B10"/>
      </w:pPr>
      <w:r>
        <w:t>9)</w:t>
      </w:r>
      <w:r>
        <w:tab/>
      </w:r>
      <w:r w:rsidR="0030158C" w:rsidRPr="003B46D5">
        <w:t xml:space="preserve">Rotate the DUT by </w:t>
      </w:r>
      <w:r w:rsidR="0030158C" w:rsidRPr="003B46D5">
        <w:rPr>
          <w:position w:val="-6"/>
        </w:rPr>
        <w:object w:dxaOrig="180" w:dyaOrig="240">
          <v:shape id="_x0000_i1113" type="#_x0000_t75" style="width:9pt;height:12pt" o:ole="">
            <v:imagedata r:id="rId107" o:title=""/>
          </v:shape>
          <o:OLEObject Type="Embed" ProgID="Equation.3" ShapeID="_x0000_i1113" DrawAspect="Content" ObjectID="_1656953832" r:id="rId143"/>
        </w:object>
      </w:r>
      <w:r w:rsidR="0030158C" w:rsidRPr="003B46D5">
        <w:t xml:space="preserve"> degrees and repeat steps </w:t>
      </w:r>
      <w:r w:rsidR="0030158C">
        <w:t>6</w:t>
      </w:r>
      <w:r w:rsidR="0030158C" w:rsidRPr="003B46D5">
        <w:t xml:space="preserve"> to </w:t>
      </w:r>
      <w:r w:rsidR="0030158C">
        <w:t>8</w:t>
      </w:r>
      <w:r w:rsidR="0030158C" w:rsidRPr="003B46D5">
        <w:t xml:space="preserve"> until all rotation angles have been measured</w:t>
      </w:r>
    </w:p>
    <w:p w:rsidR="0030158C" w:rsidRPr="003B46D5" w:rsidRDefault="00860FF9" w:rsidP="00860FF9">
      <w:pPr>
        <w:pStyle w:val="B10"/>
      </w:pPr>
      <w:r>
        <w:t>10)</w:t>
      </w:r>
      <w:r>
        <w:tab/>
      </w:r>
      <w:r w:rsidR="0030158C" w:rsidRPr="003B46D5">
        <w:t>Calculate the average value of the FOM for each power step over all rotation angles.</w:t>
      </w:r>
    </w:p>
    <w:p w:rsidR="0030158C" w:rsidRPr="003B46D5" w:rsidRDefault="0030158C" w:rsidP="00860FF9">
      <w:pPr>
        <w:rPr>
          <w:lang w:val="en-US"/>
        </w:rPr>
      </w:pPr>
    </w:p>
    <w:p w:rsidR="00811850" w:rsidRDefault="0030158C" w:rsidP="00860FF9">
      <w:pPr>
        <w:pStyle w:val="TH"/>
        <w:rPr>
          <w:rFonts w:cs="Arial"/>
        </w:rPr>
      </w:pPr>
      <w:bookmarkStart w:id="198" w:name="_Ref254183115"/>
      <w:r w:rsidRPr="003B46D5">
        <w:rPr>
          <w:lang w:val="en-US"/>
        </w:rPr>
        <w:t xml:space="preserve">Table </w:t>
      </w:r>
      <w:bookmarkEnd w:id="198"/>
      <w:r w:rsidRPr="003B46D5">
        <w:rPr>
          <w:lang w:val="en-US"/>
        </w:rPr>
        <w:t>B.4.1-1: Throughput and CQI FOM result table</w:t>
      </w:r>
    </w:p>
    <w:tbl>
      <w:tblPr>
        <w:tblW w:w="5000" w:type="pct"/>
        <w:tblLook w:val="04A0" w:firstRow="1" w:lastRow="0" w:firstColumn="1" w:lastColumn="0" w:noHBand="0" w:noVBand="1"/>
      </w:tblPr>
      <w:tblGrid>
        <w:gridCol w:w="596"/>
        <w:gridCol w:w="1347"/>
        <w:gridCol w:w="1137"/>
        <w:gridCol w:w="967"/>
        <w:gridCol w:w="777"/>
        <w:gridCol w:w="777"/>
        <w:gridCol w:w="4256"/>
      </w:tblGrid>
      <w:tr w:rsidR="00811850" w:rsidRPr="000D402D" w:rsidTr="00811850">
        <w:trPr>
          <w:trHeight w:val="210"/>
        </w:trPr>
        <w:tc>
          <w:tcPr>
            <w:tcW w:w="284" w:type="pct"/>
            <w:tcBorders>
              <w:top w:val="single" w:sz="4" w:space="0" w:color="auto"/>
              <w:left w:val="single" w:sz="4" w:space="0" w:color="auto"/>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r w:rsidRPr="00E15C34">
              <w:rPr>
                <w:rFonts w:cs="Arial"/>
                <w:lang w:eastAsia="en-US"/>
              </w:rPr>
              <w:t>Row</w:t>
            </w:r>
          </w:p>
        </w:tc>
        <w:tc>
          <w:tcPr>
            <w:tcW w:w="609" w:type="pct"/>
            <w:tcBorders>
              <w:top w:val="single" w:sz="4" w:space="0" w:color="auto"/>
              <w:left w:val="nil"/>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smartTag w:uri="urn:schemas-microsoft-com:office:smarttags" w:element="place">
              <w:smartTag w:uri="urn:schemas-microsoft-com:office:smarttags" w:element="State">
                <w:r w:rsidRPr="00E15C34">
                  <w:rPr>
                    <w:rFonts w:cs="Arial"/>
                    <w:lang w:eastAsia="en-US"/>
                  </w:rPr>
                  <w:t>Col</w:t>
                </w:r>
              </w:smartTag>
            </w:smartTag>
            <w:r w:rsidRPr="00E15C34">
              <w:rPr>
                <w:rFonts w:cs="Arial"/>
                <w:lang w:eastAsia="en-US"/>
              </w:rPr>
              <w:t xml:space="preserve"> A</w:t>
            </w:r>
          </w:p>
        </w:tc>
        <w:tc>
          <w:tcPr>
            <w:tcW w:w="523" w:type="pct"/>
            <w:tcBorders>
              <w:top w:val="single" w:sz="4" w:space="0" w:color="auto"/>
              <w:left w:val="nil"/>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smartTag w:uri="urn:schemas-microsoft-com:office:smarttags" w:element="place">
              <w:smartTag w:uri="urn:schemas-microsoft-com:office:smarttags" w:element="State">
                <w:r w:rsidRPr="00E15C34">
                  <w:rPr>
                    <w:rFonts w:cs="Arial"/>
                    <w:lang w:eastAsia="en-US"/>
                  </w:rPr>
                  <w:t>Col</w:t>
                </w:r>
              </w:smartTag>
            </w:smartTag>
            <w:r w:rsidRPr="00E15C34">
              <w:rPr>
                <w:rFonts w:cs="Arial"/>
                <w:lang w:eastAsia="en-US"/>
              </w:rPr>
              <w:t xml:space="preserve"> B</w:t>
            </w:r>
          </w:p>
        </w:tc>
        <w:tc>
          <w:tcPr>
            <w:tcW w:w="441" w:type="pct"/>
            <w:tcBorders>
              <w:top w:val="single" w:sz="4" w:space="0" w:color="auto"/>
              <w:left w:val="nil"/>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smartTag w:uri="urn:schemas-microsoft-com:office:smarttags" w:element="place">
              <w:smartTag w:uri="urn:schemas-microsoft-com:office:smarttags" w:element="State">
                <w:r w:rsidRPr="00E15C34">
                  <w:rPr>
                    <w:rFonts w:cs="Arial"/>
                    <w:lang w:eastAsia="en-US"/>
                  </w:rPr>
                  <w:t>Col</w:t>
                </w:r>
              </w:smartTag>
            </w:smartTag>
            <w:r w:rsidRPr="00E15C34">
              <w:rPr>
                <w:rFonts w:cs="Arial"/>
                <w:lang w:eastAsia="en-US"/>
              </w:rPr>
              <w:t xml:space="preserve"> C</w:t>
            </w:r>
          </w:p>
        </w:tc>
        <w:tc>
          <w:tcPr>
            <w:tcW w:w="356" w:type="pct"/>
            <w:tcBorders>
              <w:top w:val="single" w:sz="4" w:space="0" w:color="auto"/>
              <w:left w:val="nil"/>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smartTag w:uri="urn:schemas-microsoft-com:office:smarttags" w:element="place">
              <w:smartTag w:uri="urn:schemas-microsoft-com:office:smarttags" w:element="State">
                <w:r w:rsidRPr="00E15C34">
                  <w:rPr>
                    <w:rFonts w:cs="Arial"/>
                    <w:lang w:eastAsia="en-US"/>
                  </w:rPr>
                  <w:t>Col</w:t>
                </w:r>
              </w:smartTag>
            </w:smartTag>
            <w:r w:rsidRPr="00E15C34">
              <w:rPr>
                <w:rFonts w:cs="Arial"/>
                <w:lang w:eastAsia="en-US"/>
              </w:rPr>
              <w:t xml:space="preserve"> D</w:t>
            </w:r>
          </w:p>
        </w:tc>
        <w:tc>
          <w:tcPr>
            <w:tcW w:w="356" w:type="pct"/>
            <w:tcBorders>
              <w:top w:val="single" w:sz="4" w:space="0" w:color="auto"/>
              <w:left w:val="nil"/>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smartTag w:uri="urn:schemas-microsoft-com:office:smarttags" w:element="place">
              <w:smartTag w:uri="urn:schemas-microsoft-com:office:smarttags" w:element="State">
                <w:r w:rsidRPr="00E15C34">
                  <w:rPr>
                    <w:rFonts w:cs="Arial"/>
                    <w:lang w:eastAsia="en-US"/>
                  </w:rPr>
                  <w:t>Col</w:t>
                </w:r>
              </w:smartTag>
            </w:smartTag>
            <w:r w:rsidRPr="00E15C34">
              <w:rPr>
                <w:rFonts w:cs="Arial"/>
                <w:lang w:eastAsia="en-US"/>
              </w:rPr>
              <w:t xml:space="preserve"> E</w:t>
            </w:r>
          </w:p>
        </w:tc>
        <w:tc>
          <w:tcPr>
            <w:tcW w:w="2432" w:type="pct"/>
            <w:tcBorders>
              <w:top w:val="single" w:sz="4" w:space="0" w:color="auto"/>
              <w:left w:val="nil"/>
              <w:bottom w:val="single" w:sz="4" w:space="0" w:color="auto"/>
              <w:right w:val="single" w:sz="4" w:space="0" w:color="auto"/>
            </w:tcBorders>
            <w:shd w:val="clear" w:color="000000" w:fill="FFFFFF"/>
          </w:tcPr>
          <w:p w:rsidR="00811850" w:rsidRPr="00E15C34" w:rsidRDefault="00811850" w:rsidP="00860FF9">
            <w:pPr>
              <w:pStyle w:val="TAH"/>
              <w:rPr>
                <w:rFonts w:cs="Arial"/>
                <w:lang w:eastAsia="en-US"/>
              </w:rPr>
            </w:pPr>
            <w:r w:rsidRPr="00E15C34">
              <w:rPr>
                <w:rFonts w:cs="Arial"/>
                <w:lang w:eastAsia="en-US"/>
              </w:rPr>
              <w:t>Description</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Setup ID</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An identifier that indicates the conditions of the test setup; this ID is unique for each measurement result submitted by a company</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2</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Lab</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R&amp;S</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lab where the test has been made (text)</w:t>
            </w:r>
          </w:p>
        </w:tc>
      </w:tr>
      <w:tr w:rsidR="00811850" w:rsidRPr="000D402D" w:rsidTr="00811850">
        <w:trPr>
          <w:trHeight w:val="210"/>
        </w:trPr>
        <w:tc>
          <w:tcPr>
            <w:tcW w:w="284"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3</w:t>
            </w:r>
          </w:p>
        </w:tc>
        <w:tc>
          <w:tcPr>
            <w:tcW w:w="609"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ID</w:t>
            </w:r>
          </w:p>
        </w:tc>
        <w:tc>
          <w:tcPr>
            <w:tcW w:w="523"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10001</w:t>
            </w:r>
          </w:p>
        </w:tc>
        <w:tc>
          <w:tcPr>
            <w:tcW w:w="441"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unique identifier of form nnmmmm; nn is the lab, mmmm is consecutive number freely assigned by the lab</w:t>
            </w:r>
          </w:p>
        </w:tc>
      </w:tr>
      <w:tr w:rsidR="00811850" w:rsidRPr="000D402D" w:rsidTr="00811850">
        <w:trPr>
          <w:trHeight w:val="210"/>
        </w:trPr>
        <w:tc>
          <w:tcPr>
            <w:tcW w:w="284"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609"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523"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441"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nn (see schedule): 01=R&amp;S, 02=SATIMO, 03=Nokia, 04=EMITE, 05=Bluetest, 06=ETS-Lindgren, 07=Azimuth</w:t>
            </w:r>
          </w:p>
        </w:tc>
      </w:tr>
      <w:tr w:rsidR="00811850" w:rsidRPr="009137EB" w:rsidTr="00811850">
        <w:trPr>
          <w:trHeight w:val="210"/>
        </w:trPr>
        <w:tc>
          <w:tcPr>
            <w:tcW w:w="284"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609"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523"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441"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fr-FR" w:eastAsia="en-US"/>
              </w:rPr>
            </w:pPr>
            <w:r w:rsidRPr="00E15C34">
              <w:rPr>
                <w:rFonts w:cs="Arial"/>
                <w:lang w:val="fr-FR" w:eastAsia="en-US"/>
              </w:rPr>
              <w:t>08=Spirent, 09=Qualcomm, 10=NTT DCM, 11=Agilent, 12=Huawei, 13=CATR, 14=Samsung</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4</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Method</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2-chan</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any of anechoic, reverb, 2-chan, 2-stage</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5</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Ch model</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0</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TR 37.976 6.2-2</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Column B may be any of Umi, Uma; 0 means no additional channel model. Column C defines the channel model drop (e.g. specific reference to TR 37.976)</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6</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Test ant.</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2</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number of test antennas * polarizations; e.g. 8 dual-pol antennas with 16 signals --&gt; 16</w:t>
            </w:r>
          </w:p>
        </w:tc>
      </w:tr>
      <w:tr w:rsidR="00811850" w:rsidRPr="000D402D" w:rsidTr="00811850">
        <w:trPr>
          <w:trHeight w:val="210"/>
        </w:trPr>
        <w:tc>
          <w:tcPr>
            <w:tcW w:w="284"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7</w:t>
            </w:r>
          </w:p>
        </w:tc>
        <w:tc>
          <w:tcPr>
            <w:tcW w:w="609"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Constellations</w:t>
            </w:r>
          </w:p>
        </w:tc>
        <w:tc>
          <w:tcPr>
            <w:tcW w:w="523"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10° to 150°</w:t>
            </w:r>
          </w:p>
        </w:tc>
        <w:tc>
          <w:tcPr>
            <w:tcW w:w="441"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averaged</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circle, cluster, any other information describing the test antenna constellations</w:t>
            </w:r>
          </w:p>
        </w:tc>
      </w:tr>
      <w:tr w:rsidR="00811850" w:rsidRPr="000D402D" w:rsidTr="00811850">
        <w:trPr>
          <w:trHeight w:val="210"/>
        </w:trPr>
        <w:tc>
          <w:tcPr>
            <w:tcW w:w="284"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609"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523"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441"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if col C contains "averaged", data are taken for different constellations and are then averaged</w:t>
            </w:r>
          </w:p>
        </w:tc>
      </w:tr>
      <w:tr w:rsidR="00811850" w:rsidRPr="001A46DD" w:rsidTr="00811850">
        <w:trPr>
          <w:trHeight w:val="210"/>
        </w:trPr>
        <w:tc>
          <w:tcPr>
            <w:tcW w:w="284"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8</w:t>
            </w:r>
          </w:p>
        </w:tc>
        <w:tc>
          <w:tcPr>
            <w:tcW w:w="609"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Polarization</w:t>
            </w:r>
          </w:p>
        </w:tc>
        <w:tc>
          <w:tcPr>
            <w:tcW w:w="523"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4 comb.</w:t>
            </w:r>
          </w:p>
        </w:tc>
        <w:tc>
          <w:tcPr>
            <w:tcW w:w="441"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averaged</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pt-PT" w:eastAsia="en-US"/>
              </w:rPr>
            </w:pPr>
            <w:r w:rsidRPr="00E15C34">
              <w:rPr>
                <w:rFonts w:cs="Arial"/>
                <w:lang w:val="pt-PT" w:eastAsia="en-US"/>
              </w:rPr>
              <w:t>hor, ver, hor+ver (2 signals per antenna), n/a, 4 comb.</w:t>
            </w:r>
          </w:p>
        </w:tc>
      </w:tr>
      <w:tr w:rsidR="00811850" w:rsidRPr="000D402D" w:rsidTr="00811850">
        <w:trPr>
          <w:trHeight w:val="210"/>
        </w:trPr>
        <w:tc>
          <w:tcPr>
            <w:tcW w:w="284"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pt-PT" w:eastAsia="en-US"/>
              </w:rPr>
            </w:pPr>
          </w:p>
        </w:tc>
        <w:tc>
          <w:tcPr>
            <w:tcW w:w="609"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pt-PT" w:eastAsia="en-US"/>
              </w:rPr>
            </w:pPr>
          </w:p>
        </w:tc>
        <w:tc>
          <w:tcPr>
            <w:tcW w:w="523"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pt-PT" w:eastAsia="en-US"/>
              </w:rPr>
            </w:pPr>
          </w:p>
        </w:tc>
        <w:tc>
          <w:tcPr>
            <w:tcW w:w="441"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pt-PT"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pt-PT"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pt-PT" w:eastAsia="en-US"/>
              </w:rPr>
            </w:pP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4 comb: one measurement for each of h+h, h+v, v+h, v+v, and then averaged</w:t>
            </w:r>
          </w:p>
        </w:tc>
      </w:tr>
      <w:tr w:rsidR="00811850" w:rsidRPr="000D402D" w:rsidTr="00811850">
        <w:trPr>
          <w:trHeight w:val="210"/>
        </w:trPr>
        <w:tc>
          <w:tcPr>
            <w:tcW w:w="284"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9</w:t>
            </w:r>
          </w:p>
        </w:tc>
        <w:tc>
          <w:tcPr>
            <w:tcW w:w="609"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Positions</w:t>
            </w:r>
          </w:p>
        </w:tc>
        <w:tc>
          <w:tcPr>
            <w:tcW w:w="523"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7</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averaged or</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number of UE positions / antenna relocations (typically 8)</w:t>
            </w:r>
          </w:p>
        </w:tc>
      </w:tr>
      <w:tr w:rsidR="00811850" w:rsidRPr="000D402D" w:rsidTr="00811850">
        <w:trPr>
          <w:trHeight w:val="210"/>
        </w:trPr>
        <w:tc>
          <w:tcPr>
            <w:tcW w:w="284"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609"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523"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elevation &amp; azimuth</w:t>
            </w: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en-US" w:eastAsia="en-US"/>
              </w:rPr>
            </w:pP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Column C specifies if FoM was averaged over all positions or if the data specifies elevation and azimuth information</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10</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eNodeB</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CMW500</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SW ver</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HW ver</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FW ver</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CMW500, MT8820C, … Columns C, D, E:  SW, HW, FW versions respectively</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11</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Modulation</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16QAM</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16QAM or 64QAM, all other parameters as per table B.2.4.1-2 of TR 37.976</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12</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Subframes</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2000</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number of subframes for averaging the throughput values</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13</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Host</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E6400</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p1</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E6400 or D430, col c = p1 (pool 1) or p2 (pool 2) etc.</w:t>
            </w:r>
          </w:p>
        </w:tc>
      </w:tr>
      <w:tr w:rsidR="00811850" w:rsidRPr="00811850" w:rsidTr="00811850">
        <w:trPr>
          <w:trHeight w:val="210"/>
        </w:trPr>
        <w:tc>
          <w:tcPr>
            <w:tcW w:w="284"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14</w:t>
            </w:r>
          </w:p>
        </w:tc>
        <w:tc>
          <w:tcPr>
            <w:tcW w:w="609"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UE</w:t>
            </w:r>
          </w:p>
        </w:tc>
        <w:tc>
          <w:tcPr>
            <w:tcW w:w="523"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E398</w:t>
            </w:r>
          </w:p>
        </w:tc>
        <w:tc>
          <w:tcPr>
            <w:tcW w:w="441"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p1ue2</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vMerge w:val="restar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de-DE" w:eastAsia="en-US"/>
              </w:rPr>
            </w:pPr>
            <w:r w:rsidRPr="00E15C34">
              <w:rPr>
                <w:rFonts w:cs="Arial"/>
                <w:lang w:val="de-DE" w:eastAsia="en-US"/>
              </w:rPr>
              <w:t>E398 (Huawei) / B3710, B3740 (Samsung GT-…), AL621 (ZTE), …</w:t>
            </w:r>
          </w:p>
        </w:tc>
      </w:tr>
      <w:tr w:rsidR="00811850" w:rsidRPr="00811850" w:rsidTr="00811850">
        <w:trPr>
          <w:trHeight w:val="210"/>
        </w:trPr>
        <w:tc>
          <w:tcPr>
            <w:tcW w:w="284"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de-DE" w:eastAsia="en-US"/>
              </w:rPr>
            </w:pPr>
          </w:p>
        </w:tc>
        <w:tc>
          <w:tcPr>
            <w:tcW w:w="609"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de-DE" w:eastAsia="en-US"/>
              </w:rPr>
            </w:pPr>
          </w:p>
        </w:tc>
        <w:tc>
          <w:tcPr>
            <w:tcW w:w="523"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de-DE" w:eastAsia="en-US"/>
              </w:rPr>
            </w:pPr>
          </w:p>
        </w:tc>
        <w:tc>
          <w:tcPr>
            <w:tcW w:w="441"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de-DE"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de-DE" w:eastAsia="en-US"/>
              </w:rPr>
            </w:pPr>
          </w:p>
        </w:tc>
        <w:tc>
          <w:tcPr>
            <w:tcW w:w="356" w:type="pct"/>
            <w:vMerge/>
            <w:tcBorders>
              <w:top w:val="nil"/>
              <w:left w:val="single" w:sz="4" w:space="0" w:color="auto"/>
              <w:bottom w:val="single" w:sz="4" w:space="0" w:color="auto"/>
              <w:right w:val="single" w:sz="4" w:space="0" w:color="auto"/>
            </w:tcBorders>
            <w:vAlign w:val="center"/>
          </w:tcPr>
          <w:p w:rsidR="00811850" w:rsidRPr="00E15C34" w:rsidRDefault="00811850" w:rsidP="00860FF9">
            <w:pPr>
              <w:pStyle w:val="TAL"/>
              <w:rPr>
                <w:rFonts w:cs="Arial"/>
                <w:lang w:val="de-DE" w:eastAsia="en-US"/>
              </w:rPr>
            </w:pP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it-IT" w:eastAsia="en-US"/>
              </w:rPr>
            </w:pPr>
            <w:r w:rsidRPr="00E15C34">
              <w:rPr>
                <w:rFonts w:cs="Arial"/>
                <w:lang w:val="it-IT" w:eastAsia="en-US"/>
              </w:rPr>
              <w:t>col c: p1ue1=E398, p1ue2=B3740, p1ue4=B3710; p2ue1=E398, p2ue4=B3710, p2ue2=AL621; p3ue1=E398, p3ue2=AL621</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15</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Orientation</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vertical</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UE arrangement: horizontal, vertical, Styrofoam, see fig.</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16</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UE Ant</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internal</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internal, external (in this case use col c for additional info like "crosspol", "copol" etc.)</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17</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Comments</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short comment or reference to footnote or to other location for additional information</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18</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Legend</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Huawei E398</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will be the data set name in the legend</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19</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 </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this row intentionally left blank</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20</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Level</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Throughput</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TP rel</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Az. Ang.</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Ev. Ang.</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Headers for the signal level, throughput, relative throughput, azimuth angle, and elevation angle columns of data</w:t>
            </w:r>
          </w:p>
        </w:tc>
      </w:tr>
      <w:tr w:rsidR="00811850" w:rsidRPr="000D402D" w:rsidTr="00811850">
        <w:trPr>
          <w:trHeight w:val="210"/>
        </w:trPr>
        <w:tc>
          <w:tcPr>
            <w:tcW w:w="284" w:type="pct"/>
            <w:tcBorders>
              <w:top w:val="nil"/>
              <w:left w:val="single" w:sz="4" w:space="0" w:color="auto"/>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21</w:t>
            </w:r>
          </w:p>
        </w:tc>
        <w:tc>
          <w:tcPr>
            <w:tcW w:w="609"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dBm</w:t>
            </w:r>
          </w:p>
        </w:tc>
        <w:tc>
          <w:tcPr>
            <w:tcW w:w="523"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kBit/s</w:t>
            </w:r>
          </w:p>
        </w:tc>
        <w:tc>
          <w:tcPr>
            <w:tcW w:w="441"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degree</w:t>
            </w:r>
          </w:p>
        </w:tc>
        <w:tc>
          <w:tcPr>
            <w:tcW w:w="356"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degree</w:t>
            </w:r>
          </w:p>
        </w:tc>
        <w:tc>
          <w:tcPr>
            <w:tcW w:w="2432" w:type="pct"/>
            <w:tcBorders>
              <w:top w:val="nil"/>
              <w:left w:val="nil"/>
              <w:bottom w:val="single" w:sz="4" w:space="0" w:color="auto"/>
              <w:right w:val="single" w:sz="4" w:space="0" w:color="auto"/>
            </w:tcBorders>
            <w:shd w:val="clear" w:color="000000" w:fill="FFFFFF"/>
          </w:tcPr>
          <w:p w:rsidR="00811850" w:rsidRPr="00E15C34" w:rsidRDefault="00811850" w:rsidP="00860FF9">
            <w:pPr>
              <w:pStyle w:val="TAL"/>
              <w:rPr>
                <w:rFonts w:cs="Arial"/>
                <w:lang w:val="en-US" w:eastAsia="en-US"/>
              </w:rPr>
            </w:pPr>
            <w:r w:rsidRPr="00E15C34">
              <w:rPr>
                <w:rFonts w:cs="Arial"/>
                <w:lang w:val="en-US" w:eastAsia="en-US"/>
              </w:rPr>
              <w:t>Units for each column of data</w:t>
            </w:r>
          </w:p>
        </w:tc>
      </w:tr>
    </w:tbl>
    <w:p w:rsidR="00811850" w:rsidRDefault="00811850" w:rsidP="0030158C">
      <w:pPr>
        <w:rPr>
          <w:rFonts w:cs="Arial"/>
        </w:rPr>
      </w:pPr>
    </w:p>
    <w:p w:rsidR="0030158C" w:rsidRDefault="0030158C" w:rsidP="00860FF9">
      <w:r>
        <w:t>For comparison purposes the same test should be made using an external antenna. The connection to the modem is done by means of short cables. See figure B.4.1-1 how the mounting of the antenna shall be made.</w:t>
      </w:r>
    </w:p>
    <w:p w:rsidR="0030158C" w:rsidRDefault="0030158C" w:rsidP="00860FF9">
      <w:pPr>
        <w:pStyle w:val="TH"/>
      </w:pPr>
      <w:r>
        <w:lastRenderedPageBreak/>
        <w:pict>
          <v:shape id="_x0000_i1114" type="#_x0000_t75" style="width:312pt;height:209.25pt">
            <v:imagedata r:id="rId144" o:title="Ext Ant"/>
          </v:shape>
        </w:pict>
      </w:r>
    </w:p>
    <w:p w:rsidR="0030158C" w:rsidRDefault="0030158C" w:rsidP="00860FF9">
      <w:pPr>
        <w:pStyle w:val="TF"/>
      </w:pPr>
      <w:r>
        <w:t>Figure B.4.1-1: Mounting of external antenna on USB modem</w:t>
      </w:r>
    </w:p>
    <w:p w:rsidR="0030158C" w:rsidRPr="003B46D5" w:rsidRDefault="0030158C" w:rsidP="00860FF9">
      <w:r>
        <w:t>In addition a test in conducted mode has to be made with similar settings, but of course using the much smaller attenuation of the conducted setup.</w:t>
      </w:r>
    </w:p>
    <w:p w:rsidR="00053E90" w:rsidRDefault="00053E90" w:rsidP="00860FF9">
      <w:pPr>
        <w:pStyle w:val="Heading2"/>
      </w:pPr>
      <w:bookmarkStart w:id="199" w:name="_Toc528250866"/>
      <w:bookmarkStart w:id="200" w:name="_Toc46341078"/>
      <w:r>
        <w:t>B.4.1A</w:t>
      </w:r>
      <w:r>
        <w:tab/>
        <w:t>Test Procedure 1A (Reverberation Chamber Based Methodologies)</w:t>
      </w:r>
      <w:bookmarkEnd w:id="199"/>
      <w:bookmarkEnd w:id="200"/>
    </w:p>
    <w:p w:rsidR="00053E90" w:rsidRDefault="00053E90" w:rsidP="00860FF9">
      <w:pPr>
        <w:pStyle w:val="B10"/>
      </w:pPr>
      <w:r>
        <w:t>1.</w:t>
      </w:r>
      <w:r>
        <w:tab/>
        <w:t>Set up the fading conditions defined in Section B.2.</w:t>
      </w:r>
    </w:p>
    <w:p w:rsidR="00053E90" w:rsidRDefault="00053E90" w:rsidP="00860FF9">
      <w:pPr>
        <w:pStyle w:val="B10"/>
      </w:pPr>
      <w:r>
        <w:t>2.</w:t>
      </w:r>
      <w:r>
        <w:tab/>
        <w:t>Set the eNodeB behavior according to Table B.2.4.1-2.</w:t>
      </w:r>
    </w:p>
    <w:p w:rsidR="00053E90" w:rsidRDefault="00053E90" w:rsidP="00860FF9">
      <w:pPr>
        <w:pStyle w:val="B10"/>
      </w:pPr>
      <w:r>
        <w:t>3.</w:t>
      </w:r>
      <w:r>
        <w:tab/>
        <w:t>Establish a connection according to the settings called for in [12] with the UE placed in the chamber.</w:t>
      </w:r>
    </w:p>
    <w:p w:rsidR="00053E90" w:rsidRDefault="00053E90" w:rsidP="00860FF9">
      <w:pPr>
        <w:pStyle w:val="B10"/>
      </w:pPr>
      <w:r>
        <w:t>4.</w:t>
      </w:r>
      <w:r>
        <w:tab/>
        <w:t>Adjust the output power so that the average power available for the UE is equal to [-50 dBm].</w:t>
      </w:r>
    </w:p>
    <w:p w:rsidR="00053E90" w:rsidRDefault="00053E90" w:rsidP="00860FF9">
      <w:pPr>
        <w:pStyle w:val="B10"/>
      </w:pPr>
      <w:r>
        <w:t>5.</w:t>
      </w:r>
      <w:r>
        <w:tab/>
        <w:t>Measure the average throughput during a full mode-stirrer sequence, with either step-wise or continuous stirrer movement:</w:t>
      </w:r>
    </w:p>
    <w:p w:rsidR="00053E90" w:rsidRDefault="00860FF9" w:rsidP="00860FF9">
      <w:pPr>
        <w:pStyle w:val="B20"/>
      </w:pPr>
      <w:r>
        <w:t>•</w:t>
      </w:r>
      <w:r>
        <w:tab/>
      </w:r>
      <w:r w:rsidR="00053E90">
        <w:t>Step-wise stirring:  Sample the throughput in each fixed stirrer position by using 50 frames for each sample, then calculate the average over the complete set of samples.  The number of samples should be 150 or more.</w:t>
      </w:r>
    </w:p>
    <w:p w:rsidR="00053E90" w:rsidRDefault="00860FF9" w:rsidP="00860FF9">
      <w:pPr>
        <w:pStyle w:val="B20"/>
      </w:pPr>
      <w:r>
        <w:t>•</w:t>
      </w:r>
      <w:r>
        <w:tab/>
      </w:r>
      <w:r w:rsidR="00053E90">
        <w:t xml:space="preserve">Continuous stirring:  Set the number of subframes to [5000] and make the stirrers to move continuously for as long as it takes to measure the throughput for this number of frames. </w:t>
      </w:r>
    </w:p>
    <w:p w:rsidR="00053E90" w:rsidRDefault="00860FF9" w:rsidP="00053E90">
      <w:pPr>
        <w:ind w:left="360"/>
      </w:pPr>
      <w:r>
        <w:tab/>
      </w:r>
      <w:r w:rsidR="00053E90">
        <w:t xml:space="preserve">Throughput is calculated with the following formula: </w:t>
      </w:r>
    </w:p>
    <w:p w:rsidR="00053E90" w:rsidRDefault="00053E90" w:rsidP="00053E90">
      <w:pPr>
        <w:ind w:left="568"/>
      </w:pPr>
      <w:r>
        <w:t>Throughput = Transmitted blocks size × (Number of blocks acknowledged / Measuring time)</w:t>
      </w:r>
    </w:p>
    <w:p w:rsidR="00053E90" w:rsidRDefault="00053E90" w:rsidP="00860FF9">
      <w:pPr>
        <w:pStyle w:val="B10"/>
      </w:pPr>
      <w:r>
        <w:t>6.</w:t>
      </w:r>
      <w:r>
        <w:tab/>
        <w:t>Repeat steps 6 and 7, each time with a 2 dB lower output power of the eNodeB until the average throughput is equal to zero or measurement cannot be continued due to disconnection of the UE.</w:t>
      </w:r>
    </w:p>
    <w:p w:rsidR="00053E90" w:rsidRDefault="00053E90" w:rsidP="00860FF9">
      <w:pPr>
        <w:pStyle w:val="B10"/>
        <w:rPr>
          <w:lang w:val="en-US"/>
        </w:rPr>
      </w:pPr>
      <w:r>
        <w:t>7.</w:t>
      </w:r>
      <w:r>
        <w:tab/>
        <w:t>Record the average power setting and the average throughput measurement at each repetition of steps 6 and 7.</w:t>
      </w:r>
    </w:p>
    <w:p w:rsidR="003B46D5" w:rsidRPr="003B46D5" w:rsidRDefault="003B46D5" w:rsidP="00860FF9">
      <w:pPr>
        <w:pStyle w:val="Heading2"/>
      </w:pPr>
      <w:bookmarkStart w:id="201" w:name="_Toc528250867"/>
      <w:bookmarkStart w:id="202" w:name="_Toc46341079"/>
      <w:r w:rsidRPr="003B46D5">
        <w:t>B.4.2</w:t>
      </w:r>
      <w:r w:rsidRPr="003B46D5">
        <w:tab/>
        <w:t>Test Procedure 2</w:t>
      </w:r>
      <w:bookmarkEnd w:id="201"/>
      <w:bookmarkEnd w:id="202"/>
    </w:p>
    <w:p w:rsidR="003B46D5" w:rsidRPr="003B46D5" w:rsidRDefault="003B46D5" w:rsidP="00860FF9">
      <w:r w:rsidRPr="003B46D5">
        <w:t xml:space="preserve">The following test procedure is used to measure TRS/TIS given in Table B.2.1-1.  Detailed steps are FFS. </w:t>
      </w:r>
    </w:p>
    <w:p w:rsidR="003B46D5" w:rsidRPr="003B46D5" w:rsidRDefault="003B46D5" w:rsidP="003B46D5"/>
    <w:p w:rsidR="0030158C" w:rsidRPr="003B46D5" w:rsidRDefault="0030158C" w:rsidP="00860FF9">
      <w:pPr>
        <w:pStyle w:val="Heading2"/>
      </w:pPr>
      <w:bookmarkStart w:id="203" w:name="_Toc528250868"/>
      <w:bookmarkStart w:id="204" w:name="_Toc46341080"/>
      <w:r w:rsidRPr="003B46D5">
        <w:lastRenderedPageBreak/>
        <w:t>B.4.3</w:t>
      </w:r>
      <w:r w:rsidRPr="003B46D5">
        <w:tab/>
        <w:t>Test Procedure 3</w:t>
      </w:r>
      <w:r w:rsidRPr="005B69AB">
        <w:t xml:space="preserve"> (Antenna spatial correlation measurement)</w:t>
      </w:r>
      <w:bookmarkEnd w:id="203"/>
      <w:bookmarkEnd w:id="204"/>
    </w:p>
    <w:p w:rsidR="0030158C" w:rsidRDefault="0030158C" w:rsidP="00860FF9">
      <w:r w:rsidRPr="003B46D5">
        <w:t xml:space="preserve">The following test procedure is used to measure Spatial correlation, given in Table B.2.1-1.  </w:t>
      </w:r>
    </w:p>
    <w:p w:rsidR="0030158C" w:rsidRDefault="0030158C" w:rsidP="00860FF9">
      <w:r>
        <w:t>For the purposes of the antenna amplitude and relative phase measurement the conditions under which the measurements are required to operate are in the received power range of REFSENS + 10 dBm or higher in a static channel with one dominant angle of arrival..The amplitude and phase measurements should be computed from the same period of time which should be sufficient for the result to represent the power and phase of the static signal, with an upper limit of [10] ms is provisionally proposed FFS. An absolute power accuracy of +/- [6] dB is considered sufficient for this study phase investigation and the figure for relative phase accuracy is [2] degrees.</w:t>
      </w:r>
    </w:p>
    <w:p w:rsidR="0030158C" w:rsidRPr="00724B49" w:rsidRDefault="0030158C" w:rsidP="00860FF9">
      <w:r w:rsidRPr="00724B49">
        <w:t>The test setup is according to Figure B.2.4.</w:t>
      </w:r>
    </w:p>
    <w:p w:rsidR="0030158C" w:rsidRPr="00724B49" w:rsidRDefault="0030158C" w:rsidP="0030158C">
      <w:pPr>
        <w:overflowPunct/>
        <w:spacing w:after="0"/>
        <w:textAlignment w:val="auto"/>
        <w:rPr>
          <w:b/>
          <w:color w:val="000000"/>
          <w:sz w:val="24"/>
          <w:szCs w:val="24"/>
          <w:lang w:val="en-US"/>
        </w:rPr>
      </w:pPr>
      <w:r w:rsidRPr="00724B49">
        <w:rPr>
          <w:b/>
          <w:color w:val="000000"/>
          <w:sz w:val="24"/>
          <w:szCs w:val="24"/>
          <w:lang w:val="en-US"/>
        </w:rPr>
        <w:t>eNodeB Emulator Parameter Settings</w:t>
      </w:r>
    </w:p>
    <w:p w:rsidR="0030158C" w:rsidRPr="00724B49" w:rsidRDefault="0030158C" w:rsidP="00860FF9">
      <w:pPr>
        <w:rPr>
          <w:lang w:val="en-US"/>
        </w:rPr>
      </w:pPr>
    </w:p>
    <w:p w:rsidR="0030158C" w:rsidRPr="00724B49" w:rsidRDefault="0030158C" w:rsidP="0030158C">
      <w:r w:rsidRPr="00724B49">
        <w:t xml:space="preserve">The eNodeB emulator parameters are set according to the type of DUT to be tested. </w:t>
      </w:r>
    </w:p>
    <w:p w:rsidR="0030158C" w:rsidRPr="00860FF9" w:rsidRDefault="0030158C" w:rsidP="00860FF9">
      <w:pPr>
        <w:pStyle w:val="TH"/>
        <w:rPr>
          <w:lang w:val="en-US"/>
        </w:rPr>
      </w:pPr>
      <w:r w:rsidRPr="00724B49">
        <w:rPr>
          <w:lang w:val="en-US"/>
        </w:rPr>
        <w:t>Table B.4.3-1: Test Parameters for Channel Bandwidths</w:t>
      </w:r>
    </w:p>
    <w:tbl>
      <w:tblPr>
        <w:tblW w:w="8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2"/>
        <w:gridCol w:w="1171"/>
        <w:gridCol w:w="1172"/>
        <w:gridCol w:w="1171"/>
        <w:gridCol w:w="1171"/>
        <w:gridCol w:w="1171"/>
        <w:gridCol w:w="1173"/>
      </w:tblGrid>
      <w:tr w:rsidR="0030158C" w:rsidRPr="00724B49" w:rsidTr="00D17702">
        <w:tblPrEx>
          <w:tblCellMar>
            <w:top w:w="0" w:type="dxa"/>
            <w:bottom w:w="0" w:type="dxa"/>
          </w:tblCellMar>
        </w:tblPrEx>
        <w:trPr>
          <w:cantSplit/>
          <w:trHeight w:val="245"/>
          <w:jc w:val="center"/>
        </w:trPr>
        <w:tc>
          <w:tcPr>
            <w:tcW w:w="8201" w:type="dxa"/>
            <w:gridSpan w:val="7"/>
          </w:tcPr>
          <w:p w:rsidR="0030158C" w:rsidRPr="00E15C34" w:rsidRDefault="0030158C" w:rsidP="00860FF9">
            <w:pPr>
              <w:pStyle w:val="TAH"/>
              <w:rPr>
                <w:rFonts w:cs="Arial"/>
                <w:lang w:eastAsia="en-US"/>
              </w:rPr>
            </w:pPr>
            <w:r w:rsidRPr="00E15C34">
              <w:rPr>
                <w:rFonts w:cs="Arial"/>
                <w:lang w:eastAsia="en-US"/>
              </w:rPr>
              <w:t>Test Parameters for Channel Bandwidths</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H"/>
              <w:rPr>
                <w:rFonts w:cs="Arial"/>
                <w:lang w:eastAsia="en-US"/>
              </w:rPr>
            </w:pPr>
          </w:p>
        </w:tc>
        <w:tc>
          <w:tcPr>
            <w:tcW w:w="3514" w:type="dxa"/>
            <w:gridSpan w:val="3"/>
          </w:tcPr>
          <w:p w:rsidR="0030158C" w:rsidRPr="00724B49" w:rsidRDefault="0030158C" w:rsidP="00860FF9">
            <w:pPr>
              <w:pStyle w:val="TAH"/>
              <w:rPr>
                <w:rFonts w:cs="v5.0.0"/>
                <w:lang w:eastAsia="en-US"/>
              </w:rPr>
            </w:pPr>
            <w:r w:rsidRPr="00E15C34">
              <w:rPr>
                <w:rFonts w:cs="Arial"/>
                <w:lang w:eastAsia="en-US"/>
              </w:rPr>
              <w:t>Downlink Configuration</w:t>
            </w:r>
          </w:p>
        </w:tc>
        <w:tc>
          <w:tcPr>
            <w:tcW w:w="3515" w:type="dxa"/>
            <w:gridSpan w:val="3"/>
          </w:tcPr>
          <w:p w:rsidR="0030158C" w:rsidRPr="00724B49" w:rsidRDefault="0030158C" w:rsidP="00860FF9">
            <w:pPr>
              <w:pStyle w:val="TAH"/>
              <w:rPr>
                <w:rFonts w:cs="v5.0.0"/>
                <w:lang w:eastAsia="en-US"/>
              </w:rPr>
            </w:pPr>
            <w:r w:rsidRPr="00E15C34">
              <w:rPr>
                <w:rFonts w:cs="Arial"/>
                <w:lang w:eastAsia="en-US"/>
              </w:rPr>
              <w:t>Uplink Configuration</w:t>
            </w:r>
          </w:p>
        </w:tc>
      </w:tr>
      <w:tr w:rsidR="0030158C" w:rsidRPr="00724B49" w:rsidTr="00D17702">
        <w:tblPrEx>
          <w:tblCellMar>
            <w:top w:w="0" w:type="dxa"/>
            <w:bottom w:w="0" w:type="dxa"/>
          </w:tblCellMar>
        </w:tblPrEx>
        <w:trPr>
          <w:cantSplit/>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Ch BW</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Mo</w:t>
            </w:r>
            <w:r w:rsidRPr="00E15C34">
              <w:rPr>
                <w:rFonts w:cs="Arial"/>
                <w:lang w:eastAsia="en-US"/>
              </w:rPr>
              <w:t>d’n</w:t>
            </w:r>
          </w:p>
        </w:tc>
        <w:tc>
          <w:tcPr>
            <w:tcW w:w="2343" w:type="dxa"/>
            <w:gridSpan w:val="2"/>
          </w:tcPr>
          <w:p w:rsidR="0030158C" w:rsidRPr="00E15C34" w:rsidRDefault="0030158C" w:rsidP="00860FF9">
            <w:pPr>
              <w:pStyle w:val="TAC"/>
              <w:rPr>
                <w:rFonts w:cs="Arial" w:hint="eastAsia"/>
                <w:lang w:eastAsia="en-US"/>
              </w:rPr>
            </w:pPr>
            <w:r w:rsidRPr="00E15C34">
              <w:rPr>
                <w:rFonts w:cs="Arial" w:hint="eastAsia"/>
                <w:lang w:eastAsia="en-US"/>
              </w:rPr>
              <w:t>RB</w:t>
            </w:r>
            <w:r w:rsidRPr="00E15C34">
              <w:rPr>
                <w:rFonts w:cs="Arial"/>
                <w:lang w:eastAsia="en-US"/>
              </w:rPr>
              <w:t xml:space="preserve"> </w:t>
            </w:r>
            <w:r w:rsidRPr="00E15C34">
              <w:rPr>
                <w:rFonts w:cs="Arial" w:hint="eastAsia"/>
                <w:lang w:eastAsia="en-US"/>
              </w:rPr>
              <w:t>alloc</w:t>
            </w:r>
            <w:r w:rsidRPr="00E15C34">
              <w:rPr>
                <w:rFonts w:cs="Arial"/>
                <w:lang w:eastAsia="en-US"/>
              </w:rPr>
              <w:t>ation</w:t>
            </w:r>
          </w:p>
        </w:tc>
        <w:tc>
          <w:tcPr>
            <w:tcW w:w="1171" w:type="dxa"/>
          </w:tcPr>
          <w:p w:rsidR="0030158C" w:rsidRPr="00E15C34" w:rsidRDefault="0030158C" w:rsidP="00860FF9">
            <w:pPr>
              <w:pStyle w:val="TAC"/>
              <w:rPr>
                <w:rFonts w:cs="Arial"/>
                <w:lang w:eastAsia="en-US"/>
              </w:rPr>
            </w:pPr>
            <w:r w:rsidRPr="00E15C34">
              <w:rPr>
                <w:rFonts w:cs="Arial" w:hint="eastAsia"/>
                <w:lang w:eastAsia="en-US"/>
              </w:rPr>
              <w:t>Mo</w:t>
            </w:r>
            <w:r w:rsidRPr="00E15C34">
              <w:rPr>
                <w:rFonts w:cs="Arial"/>
                <w:lang w:eastAsia="en-US"/>
              </w:rPr>
              <w:t>d’n</w:t>
            </w:r>
          </w:p>
        </w:tc>
        <w:tc>
          <w:tcPr>
            <w:tcW w:w="2344" w:type="dxa"/>
            <w:gridSpan w:val="2"/>
          </w:tcPr>
          <w:p w:rsidR="0030158C" w:rsidRPr="00E15C34" w:rsidRDefault="0030158C" w:rsidP="00860FF9">
            <w:pPr>
              <w:pStyle w:val="TAC"/>
              <w:rPr>
                <w:rFonts w:cs="Arial"/>
                <w:lang w:eastAsia="en-US"/>
              </w:rPr>
            </w:pPr>
            <w:r w:rsidRPr="00E15C34">
              <w:rPr>
                <w:rFonts w:cs="Arial" w:hint="eastAsia"/>
                <w:lang w:eastAsia="en-US"/>
              </w:rPr>
              <w:t>RB</w:t>
            </w:r>
            <w:r w:rsidRPr="00E15C34">
              <w:rPr>
                <w:rFonts w:cs="Arial"/>
                <w:lang w:eastAsia="en-US"/>
              </w:rPr>
              <w:t xml:space="preserve"> </w:t>
            </w:r>
            <w:r w:rsidRPr="00E15C34">
              <w:rPr>
                <w:rFonts w:cs="Arial" w:hint="eastAsia"/>
                <w:lang w:eastAsia="en-US"/>
              </w:rPr>
              <w:t>alloc</w:t>
            </w:r>
            <w:r w:rsidRPr="00E15C34">
              <w:rPr>
                <w:rFonts w:cs="Arial"/>
                <w:lang w:eastAsia="en-US"/>
              </w:rPr>
              <w:t>ation</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p>
        </w:tc>
        <w:tc>
          <w:tcPr>
            <w:tcW w:w="1171" w:type="dxa"/>
          </w:tcPr>
          <w:p w:rsidR="0030158C" w:rsidRPr="00E15C34" w:rsidRDefault="0030158C" w:rsidP="00860FF9">
            <w:pPr>
              <w:pStyle w:val="TAC"/>
              <w:rPr>
                <w:rFonts w:cs="Arial" w:hint="eastAsia"/>
                <w:lang w:eastAsia="en-US"/>
              </w:rPr>
            </w:pP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FDD</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TDD</w:t>
            </w:r>
          </w:p>
        </w:tc>
        <w:tc>
          <w:tcPr>
            <w:tcW w:w="1171" w:type="dxa"/>
          </w:tcPr>
          <w:p w:rsidR="0030158C" w:rsidRPr="00E15C34" w:rsidRDefault="0030158C" w:rsidP="00860FF9">
            <w:pPr>
              <w:pStyle w:val="TAC"/>
              <w:rPr>
                <w:rFonts w:cs="Arial"/>
                <w:lang w:eastAsia="en-US"/>
              </w:rPr>
            </w:pP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FDD</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TDD</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1.4MHz</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6</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6</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lang w:eastAsia="en-US"/>
              </w:rPr>
            </w:pPr>
            <w:r w:rsidRPr="00E15C34">
              <w:rPr>
                <w:rFonts w:cs="Arial" w:hint="eastAsia"/>
                <w:lang w:eastAsia="en-US"/>
              </w:rPr>
              <w:t>6</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6</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3MHz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15</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15</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15</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15</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5MHz</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25</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25</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lang w:eastAsia="en-US"/>
              </w:rPr>
            </w:pPr>
            <w:r w:rsidRPr="00E15C34">
              <w:rPr>
                <w:rFonts w:cs="Arial" w:hint="eastAsia"/>
                <w:lang w:eastAsia="en-US"/>
              </w:rPr>
              <w:t>25</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25</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5MHz</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25</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lang w:eastAsia="en-US"/>
              </w:rPr>
            </w:pPr>
            <w:r w:rsidRPr="00E15C34">
              <w:rPr>
                <w:rFonts w:cs="Arial" w:hint="eastAsia"/>
                <w:lang w:eastAsia="en-US"/>
              </w:rPr>
              <w:t>20</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10MHz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50</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50</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50</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50</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10MHz</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50</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lang w:eastAsia="en-US"/>
              </w:rPr>
            </w:pPr>
            <w:r w:rsidRPr="00E15C34">
              <w:rPr>
                <w:rFonts w:cs="Arial" w:hint="eastAsia"/>
                <w:lang w:eastAsia="en-US"/>
              </w:rPr>
              <w:t>25</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hint="eastAsia"/>
                <w:lang w:eastAsia="en-US"/>
              </w:rPr>
            </w:pPr>
            <w:r w:rsidRPr="00E15C34">
              <w:rPr>
                <w:rFonts w:cs="Arial"/>
                <w:lang w:eastAsia="en-US"/>
              </w:rPr>
              <w:t>10MHz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50</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eastAsia="MS Mincho" w:cs="Arial" w:hint="eastAsia"/>
                <w:lang w:eastAsia="en-US"/>
              </w:rPr>
            </w:pPr>
            <w:r w:rsidRPr="00E15C34">
              <w:rPr>
                <w:rFonts w:eastAsia="MS Mincho" w:cs="Arial" w:hint="eastAsia"/>
                <w:lang w:eastAsia="en-US"/>
              </w:rPr>
              <w:t>20</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15</w:t>
            </w:r>
            <w:r w:rsidRPr="00E15C34">
              <w:rPr>
                <w:rFonts w:cs="Arial"/>
                <w:lang w:eastAsia="en-US"/>
              </w:rPr>
              <w:t>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75</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75</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hint="eastAsia"/>
                <w:lang w:eastAsia="en-US"/>
              </w:rPr>
            </w:pPr>
            <w:r w:rsidRPr="00E15C34">
              <w:rPr>
                <w:rFonts w:eastAsia="MS Mincho" w:cs="Arial" w:hint="eastAsia"/>
                <w:lang w:eastAsia="en-US"/>
              </w:rPr>
              <w:t>75</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75</w:t>
            </w:r>
          </w:p>
        </w:tc>
      </w:tr>
      <w:tr w:rsidR="0030158C" w:rsidRPr="00724B49" w:rsidTr="00D17702">
        <w:tblPrEx>
          <w:tblCellMar>
            <w:top w:w="0" w:type="dxa"/>
            <w:bottom w:w="0" w:type="dxa"/>
          </w:tblCellMar>
        </w:tblPrEx>
        <w:trPr>
          <w:trHeight w:val="245"/>
          <w:jc w:val="center"/>
        </w:trPr>
        <w:tc>
          <w:tcPr>
            <w:tcW w:w="1172" w:type="dxa"/>
            <w:tcBorders>
              <w:left w:val="single" w:sz="4" w:space="0" w:color="auto"/>
            </w:tcBorders>
          </w:tcPr>
          <w:p w:rsidR="0030158C" w:rsidRPr="00E15C34" w:rsidRDefault="0030158C" w:rsidP="00860FF9">
            <w:pPr>
              <w:pStyle w:val="TAC"/>
              <w:rPr>
                <w:rFonts w:cs="Arial"/>
                <w:lang w:eastAsia="en-US"/>
              </w:rPr>
            </w:pPr>
            <w:r w:rsidRPr="00E15C34">
              <w:rPr>
                <w:rFonts w:cs="Arial" w:hint="eastAsia"/>
                <w:lang w:eastAsia="en-US"/>
              </w:rPr>
              <w:t>15</w:t>
            </w:r>
            <w:r w:rsidRPr="00E15C34">
              <w:rPr>
                <w:rFonts w:cs="Arial"/>
                <w:lang w:eastAsia="en-US"/>
              </w:rPr>
              <w:t>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75</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eastAsia="MS Mincho" w:cs="Arial" w:hint="eastAsia"/>
                <w:lang w:eastAsia="en-US"/>
              </w:rPr>
            </w:pPr>
            <w:r w:rsidRPr="00E15C34">
              <w:rPr>
                <w:rFonts w:eastAsia="MS Mincho" w:cs="Arial" w:hint="eastAsia"/>
                <w:lang w:eastAsia="en-US"/>
              </w:rPr>
              <w:t>50</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Borders>
              <w:left w:val="single" w:sz="4" w:space="0" w:color="auto"/>
            </w:tcBorders>
          </w:tcPr>
          <w:p w:rsidR="0030158C" w:rsidRPr="00E15C34" w:rsidRDefault="0030158C" w:rsidP="00860FF9">
            <w:pPr>
              <w:pStyle w:val="TAC"/>
              <w:rPr>
                <w:rFonts w:cs="Arial"/>
                <w:lang w:eastAsia="en-US"/>
              </w:rPr>
            </w:pPr>
            <w:r w:rsidRPr="00E15C34">
              <w:rPr>
                <w:rFonts w:cs="Arial" w:hint="eastAsia"/>
                <w:lang w:eastAsia="en-US"/>
              </w:rPr>
              <w:t>15</w:t>
            </w:r>
            <w:r w:rsidRPr="00E15C34">
              <w:rPr>
                <w:rFonts w:cs="Arial"/>
                <w:lang w:eastAsia="en-US"/>
              </w:rPr>
              <w:t>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75</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eastAsia="MS Mincho" w:cs="Arial" w:hint="eastAsia"/>
                <w:lang w:eastAsia="en-US"/>
              </w:rPr>
            </w:pPr>
            <w:r w:rsidRPr="00E15C34">
              <w:rPr>
                <w:rFonts w:eastAsia="MS Mincho" w:cs="Arial" w:hint="eastAsia"/>
                <w:lang w:eastAsia="en-US"/>
              </w:rPr>
              <w:t>25</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Borders>
              <w:left w:val="single" w:sz="4" w:space="0" w:color="auto"/>
            </w:tcBorders>
          </w:tcPr>
          <w:p w:rsidR="0030158C" w:rsidRPr="00E15C34" w:rsidRDefault="0030158C" w:rsidP="00860FF9">
            <w:pPr>
              <w:pStyle w:val="TAC"/>
              <w:rPr>
                <w:rFonts w:cs="Arial"/>
                <w:lang w:eastAsia="en-US"/>
              </w:rPr>
            </w:pPr>
            <w:r w:rsidRPr="00E15C34">
              <w:rPr>
                <w:rFonts w:cs="Arial"/>
                <w:lang w:eastAsia="en-US"/>
              </w:rPr>
              <w:t>20MHz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724B49" w:rsidRDefault="0030158C" w:rsidP="00860FF9">
            <w:pPr>
              <w:pStyle w:val="TAC"/>
              <w:rPr>
                <w:rFonts w:cs="v5.0.0" w:hint="eastAsia"/>
                <w:lang w:eastAsia="en-US"/>
              </w:rPr>
            </w:pPr>
            <w:r w:rsidRPr="00E15C34">
              <w:rPr>
                <w:rFonts w:cs="Arial" w:hint="eastAsia"/>
                <w:lang w:eastAsia="en-US"/>
              </w:rPr>
              <w:t>100</w:t>
            </w:r>
          </w:p>
        </w:tc>
        <w:tc>
          <w:tcPr>
            <w:tcW w:w="1171" w:type="dxa"/>
          </w:tcPr>
          <w:p w:rsidR="0030158C" w:rsidRPr="00724B49" w:rsidRDefault="0030158C" w:rsidP="00860FF9">
            <w:pPr>
              <w:pStyle w:val="TAC"/>
              <w:rPr>
                <w:rFonts w:cs="v5.0.0" w:hint="eastAsia"/>
                <w:lang w:eastAsia="en-US"/>
              </w:rPr>
            </w:pPr>
            <w:r w:rsidRPr="00E15C34">
              <w:rPr>
                <w:rFonts w:cs="Arial" w:hint="eastAsia"/>
                <w:lang w:eastAsia="en-US"/>
              </w:rPr>
              <w:t>100</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1" w:type="dxa"/>
          </w:tcPr>
          <w:p w:rsidR="0030158C" w:rsidRPr="00724B49" w:rsidRDefault="0030158C" w:rsidP="00860FF9">
            <w:pPr>
              <w:pStyle w:val="TAC"/>
              <w:rPr>
                <w:rFonts w:cs="v5.0.0" w:hint="eastAsia"/>
                <w:lang w:eastAsia="en-US"/>
              </w:rPr>
            </w:pPr>
            <w:r w:rsidRPr="00E15C34">
              <w:rPr>
                <w:rFonts w:cs="Arial" w:hint="eastAsia"/>
                <w:lang w:eastAsia="en-US"/>
              </w:rPr>
              <w:t>100</w:t>
            </w:r>
          </w:p>
        </w:tc>
        <w:tc>
          <w:tcPr>
            <w:tcW w:w="1173" w:type="dxa"/>
          </w:tcPr>
          <w:p w:rsidR="0030158C" w:rsidRPr="00724B49" w:rsidRDefault="0030158C" w:rsidP="00860FF9">
            <w:pPr>
              <w:pStyle w:val="TAC"/>
              <w:rPr>
                <w:rFonts w:cs="v5.0.0"/>
                <w:lang w:eastAsia="en-US"/>
              </w:rPr>
            </w:pPr>
            <w:r w:rsidRPr="00E15C34">
              <w:rPr>
                <w:rFonts w:cs="Arial" w:hint="eastAsia"/>
                <w:lang w:eastAsia="en-US"/>
              </w:rPr>
              <w:t>100</w:t>
            </w:r>
          </w:p>
        </w:tc>
      </w:tr>
      <w:tr w:rsidR="0030158C" w:rsidRPr="00724B49" w:rsidTr="00D17702">
        <w:tblPrEx>
          <w:tblCellMar>
            <w:top w:w="0" w:type="dxa"/>
            <w:bottom w:w="0" w:type="dxa"/>
          </w:tblCellMar>
        </w:tblPrEx>
        <w:trPr>
          <w:trHeight w:val="245"/>
          <w:jc w:val="center"/>
        </w:trPr>
        <w:tc>
          <w:tcPr>
            <w:tcW w:w="1172" w:type="dxa"/>
            <w:tcBorders>
              <w:left w:val="single" w:sz="4" w:space="0" w:color="auto"/>
            </w:tcBorders>
          </w:tcPr>
          <w:p w:rsidR="0030158C" w:rsidRPr="00E15C34" w:rsidRDefault="0030158C" w:rsidP="00860FF9">
            <w:pPr>
              <w:pStyle w:val="TAC"/>
              <w:rPr>
                <w:rFonts w:cs="Arial"/>
                <w:lang w:eastAsia="en-US"/>
              </w:rPr>
            </w:pPr>
            <w:r w:rsidRPr="00E15C34">
              <w:rPr>
                <w:rFonts w:cs="Arial"/>
                <w:lang w:eastAsia="en-US"/>
              </w:rPr>
              <w:t>20MHz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724B49" w:rsidRDefault="0030158C" w:rsidP="00860FF9">
            <w:pPr>
              <w:pStyle w:val="TAC"/>
              <w:rPr>
                <w:rFonts w:cs="v5.0.0" w:hint="eastAsia"/>
                <w:lang w:eastAsia="en-US"/>
              </w:rPr>
            </w:pPr>
            <w:r w:rsidRPr="00E15C34">
              <w:rPr>
                <w:rFonts w:cs="Arial" w:hint="eastAsia"/>
                <w:lang w:eastAsia="en-US"/>
              </w:rPr>
              <w:t>100</w:t>
            </w:r>
          </w:p>
        </w:tc>
        <w:tc>
          <w:tcPr>
            <w:tcW w:w="1171" w:type="dxa"/>
          </w:tcPr>
          <w:p w:rsidR="0030158C" w:rsidRPr="00724B49" w:rsidRDefault="0030158C" w:rsidP="00860FF9">
            <w:pPr>
              <w:pStyle w:val="TAC"/>
              <w:rPr>
                <w:rFonts w:cs="v5.0.0"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1" w:type="dxa"/>
          </w:tcPr>
          <w:p w:rsidR="0030158C" w:rsidRPr="00724B49" w:rsidRDefault="0030158C" w:rsidP="00860FF9">
            <w:pPr>
              <w:pStyle w:val="TAC"/>
              <w:rPr>
                <w:rFonts w:cs="v5.0.0"/>
                <w:lang w:eastAsia="en-US"/>
              </w:rPr>
            </w:pPr>
            <w:r w:rsidRPr="00E15C34">
              <w:rPr>
                <w:rFonts w:cs="Arial" w:hint="eastAsia"/>
                <w:lang w:eastAsia="en-US"/>
              </w:rPr>
              <w:t>75</w:t>
            </w:r>
          </w:p>
        </w:tc>
        <w:tc>
          <w:tcPr>
            <w:tcW w:w="1173" w:type="dxa"/>
          </w:tcPr>
          <w:p w:rsidR="0030158C" w:rsidRPr="00724B49" w:rsidRDefault="0030158C" w:rsidP="00860FF9">
            <w:pPr>
              <w:pStyle w:val="TAC"/>
              <w:rPr>
                <w:rFonts w:cs="v5.0.0"/>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Borders>
              <w:left w:val="single" w:sz="4" w:space="0" w:color="auto"/>
            </w:tcBorders>
          </w:tcPr>
          <w:p w:rsidR="0030158C" w:rsidRPr="00E15C34" w:rsidRDefault="0030158C" w:rsidP="00860FF9">
            <w:pPr>
              <w:pStyle w:val="TAC"/>
              <w:rPr>
                <w:rFonts w:cs="Arial"/>
                <w:lang w:eastAsia="en-US"/>
              </w:rPr>
            </w:pPr>
            <w:r w:rsidRPr="00E15C34">
              <w:rPr>
                <w:rFonts w:cs="Arial"/>
                <w:lang w:eastAsia="en-US"/>
              </w:rPr>
              <w:t>20MHz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724B49" w:rsidRDefault="0030158C" w:rsidP="00860FF9">
            <w:pPr>
              <w:pStyle w:val="TAC"/>
              <w:rPr>
                <w:rFonts w:cs="v5.0.0" w:hint="eastAsia"/>
                <w:lang w:eastAsia="en-US"/>
              </w:rPr>
            </w:pPr>
            <w:r w:rsidRPr="00E15C34">
              <w:rPr>
                <w:rFonts w:cs="Arial" w:hint="eastAsia"/>
                <w:lang w:eastAsia="en-US"/>
              </w:rPr>
              <w:t>100</w:t>
            </w:r>
          </w:p>
        </w:tc>
        <w:tc>
          <w:tcPr>
            <w:tcW w:w="1171" w:type="dxa"/>
          </w:tcPr>
          <w:p w:rsidR="0030158C" w:rsidRPr="00724B49" w:rsidRDefault="0030158C" w:rsidP="00860FF9">
            <w:pPr>
              <w:pStyle w:val="TAC"/>
              <w:rPr>
                <w:rFonts w:cs="v5.0.0"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hint="eastAsia"/>
                <w:lang w:eastAsia="en-US"/>
              </w:rPr>
            </w:pPr>
            <w:r w:rsidRPr="00E15C34">
              <w:rPr>
                <w:rFonts w:cs="Arial"/>
                <w:lang w:eastAsia="en-US"/>
              </w:rPr>
              <w:t xml:space="preserve">QPSK </w:t>
            </w:r>
          </w:p>
        </w:tc>
        <w:tc>
          <w:tcPr>
            <w:tcW w:w="1171" w:type="dxa"/>
          </w:tcPr>
          <w:p w:rsidR="0030158C" w:rsidRPr="00724B49" w:rsidRDefault="0030158C" w:rsidP="00860FF9">
            <w:pPr>
              <w:pStyle w:val="TAC"/>
              <w:rPr>
                <w:rFonts w:cs="v5.0.0" w:hint="eastAsia"/>
                <w:lang w:eastAsia="en-US"/>
              </w:rPr>
            </w:pPr>
            <w:r w:rsidRPr="00E15C34">
              <w:rPr>
                <w:rFonts w:cs="Arial" w:hint="eastAsia"/>
                <w:lang w:eastAsia="en-US"/>
              </w:rPr>
              <w:t>50</w:t>
            </w:r>
          </w:p>
        </w:tc>
        <w:tc>
          <w:tcPr>
            <w:tcW w:w="1173" w:type="dxa"/>
          </w:tcPr>
          <w:p w:rsidR="0030158C" w:rsidRPr="00724B49" w:rsidRDefault="0030158C" w:rsidP="00860FF9">
            <w:pPr>
              <w:pStyle w:val="TAC"/>
              <w:rPr>
                <w:rFonts w:cs="v5.0.0"/>
                <w:lang w:eastAsia="en-US"/>
              </w:rPr>
            </w:pPr>
            <w:r w:rsidRPr="00E15C34">
              <w:rPr>
                <w:rFonts w:cs="Arial" w:hint="eastAsia"/>
                <w:lang w:eastAsia="en-US"/>
              </w:rPr>
              <w:t>N/A</w:t>
            </w:r>
          </w:p>
        </w:tc>
      </w:tr>
      <w:tr w:rsidR="0030158C" w:rsidRPr="00724B49" w:rsidTr="00D17702">
        <w:tblPrEx>
          <w:tblCellMar>
            <w:top w:w="0" w:type="dxa"/>
            <w:bottom w:w="0" w:type="dxa"/>
          </w:tblCellMar>
        </w:tblPrEx>
        <w:trPr>
          <w:trHeight w:val="245"/>
          <w:jc w:val="center"/>
        </w:trPr>
        <w:tc>
          <w:tcPr>
            <w:tcW w:w="1172" w:type="dxa"/>
          </w:tcPr>
          <w:p w:rsidR="0030158C" w:rsidRPr="00E15C34" w:rsidRDefault="0030158C" w:rsidP="00860FF9">
            <w:pPr>
              <w:pStyle w:val="TAC"/>
              <w:rPr>
                <w:rFonts w:cs="Arial"/>
                <w:lang w:eastAsia="en-US"/>
              </w:rPr>
            </w:pPr>
            <w:r w:rsidRPr="00E15C34">
              <w:rPr>
                <w:rFonts w:cs="Arial"/>
                <w:lang w:eastAsia="en-US"/>
              </w:rPr>
              <w:t>20MHz</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2" w:type="dxa"/>
          </w:tcPr>
          <w:p w:rsidR="0030158C" w:rsidRPr="00E15C34" w:rsidRDefault="0030158C" w:rsidP="00860FF9">
            <w:pPr>
              <w:pStyle w:val="TAC"/>
              <w:rPr>
                <w:rFonts w:cs="Arial" w:hint="eastAsia"/>
                <w:lang w:eastAsia="en-US"/>
              </w:rPr>
            </w:pPr>
            <w:r w:rsidRPr="00E15C34">
              <w:rPr>
                <w:rFonts w:cs="Arial" w:hint="eastAsia"/>
                <w:lang w:eastAsia="en-US"/>
              </w:rPr>
              <w:t>100</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N/A</w:t>
            </w:r>
          </w:p>
        </w:tc>
        <w:tc>
          <w:tcPr>
            <w:tcW w:w="1171" w:type="dxa"/>
          </w:tcPr>
          <w:p w:rsidR="0030158C" w:rsidRPr="00E15C34" w:rsidRDefault="0030158C" w:rsidP="00860FF9">
            <w:pPr>
              <w:pStyle w:val="TAC"/>
              <w:rPr>
                <w:rFonts w:cs="Arial"/>
                <w:lang w:eastAsia="en-US"/>
              </w:rPr>
            </w:pPr>
            <w:r w:rsidRPr="00E15C34">
              <w:rPr>
                <w:rFonts w:cs="Arial"/>
                <w:lang w:eastAsia="en-US"/>
              </w:rPr>
              <w:t xml:space="preserve">QPSK </w:t>
            </w:r>
          </w:p>
        </w:tc>
        <w:tc>
          <w:tcPr>
            <w:tcW w:w="1171" w:type="dxa"/>
          </w:tcPr>
          <w:p w:rsidR="0030158C" w:rsidRPr="00E15C34" w:rsidRDefault="0030158C" w:rsidP="00860FF9">
            <w:pPr>
              <w:pStyle w:val="TAC"/>
              <w:rPr>
                <w:rFonts w:cs="Arial" w:hint="eastAsia"/>
                <w:lang w:eastAsia="en-US"/>
              </w:rPr>
            </w:pPr>
            <w:r w:rsidRPr="00E15C34">
              <w:rPr>
                <w:rFonts w:cs="Arial" w:hint="eastAsia"/>
                <w:lang w:eastAsia="en-US"/>
              </w:rPr>
              <w:t>25</w:t>
            </w:r>
          </w:p>
        </w:tc>
        <w:tc>
          <w:tcPr>
            <w:tcW w:w="1173" w:type="dxa"/>
          </w:tcPr>
          <w:p w:rsidR="0030158C" w:rsidRPr="00E15C34" w:rsidRDefault="0030158C" w:rsidP="00860FF9">
            <w:pPr>
              <w:pStyle w:val="TAC"/>
              <w:rPr>
                <w:rFonts w:cs="Arial" w:hint="eastAsia"/>
                <w:lang w:eastAsia="en-US"/>
              </w:rPr>
            </w:pPr>
            <w:r w:rsidRPr="00E15C34">
              <w:rPr>
                <w:rFonts w:cs="Arial" w:hint="eastAsia"/>
                <w:lang w:eastAsia="en-US"/>
              </w:rPr>
              <w:t>N/A</w:t>
            </w:r>
          </w:p>
        </w:tc>
      </w:tr>
      <w:tr w:rsidR="0030158C" w:rsidRPr="00724B49" w:rsidTr="00D17702">
        <w:tblPrEx>
          <w:tblCellMar>
            <w:top w:w="0" w:type="dxa"/>
            <w:bottom w:w="0" w:type="dxa"/>
          </w:tblCellMar>
        </w:tblPrEx>
        <w:trPr>
          <w:cantSplit/>
          <w:trHeight w:val="1298"/>
          <w:jc w:val="center"/>
        </w:trPr>
        <w:tc>
          <w:tcPr>
            <w:tcW w:w="8201" w:type="dxa"/>
            <w:gridSpan w:val="7"/>
          </w:tcPr>
          <w:p w:rsidR="0030158C" w:rsidRPr="00E15C34" w:rsidRDefault="0030158C" w:rsidP="00860FF9">
            <w:pPr>
              <w:pStyle w:val="TAN"/>
              <w:rPr>
                <w:rFonts w:cs="Arial" w:hint="eastAsia"/>
                <w:lang w:eastAsia="en-US"/>
              </w:rPr>
            </w:pPr>
            <w:r w:rsidRPr="00E15C34">
              <w:rPr>
                <w:rFonts w:cs="Arial"/>
                <w:lang w:eastAsia="zh-CN"/>
              </w:rPr>
              <w:t>Note 1:</w:t>
            </w:r>
            <w:r w:rsidR="00860FF9" w:rsidRPr="00E15C34">
              <w:rPr>
                <w:rFonts w:cs="Arial"/>
                <w:lang w:eastAsia="zh-CN"/>
              </w:rPr>
              <w:tab/>
            </w:r>
            <w:r w:rsidRPr="00E15C34">
              <w:rPr>
                <w:rFonts w:cs="Arial"/>
                <w:lang w:eastAsia="zh-CN"/>
              </w:rPr>
              <w:t xml:space="preserve">Test Channel Bandwidths are checked separately for each E-UTRA band, which applicable channel bandwidths are specified in Table 5.4.2.1-1 </w:t>
            </w:r>
            <w:r w:rsidRPr="00E15C34">
              <w:rPr>
                <w:rFonts w:cs="Arial"/>
                <w:lang w:eastAsia="en-US"/>
              </w:rPr>
              <w:t>of TS36.521-1.</w:t>
            </w:r>
          </w:p>
          <w:p w:rsidR="0030158C" w:rsidRPr="00E15C34" w:rsidRDefault="0030158C" w:rsidP="00860FF9">
            <w:pPr>
              <w:pStyle w:val="TAN"/>
              <w:rPr>
                <w:rFonts w:cs="Arial"/>
                <w:lang w:eastAsia="en-US"/>
              </w:rPr>
            </w:pPr>
            <w:r w:rsidRPr="00E15C34">
              <w:rPr>
                <w:rFonts w:cs="Arial"/>
                <w:lang w:eastAsia="en-US"/>
              </w:rPr>
              <w:t xml:space="preserve">Note 2. </w:t>
            </w:r>
            <w:r w:rsidR="00860FF9" w:rsidRPr="00E15C34">
              <w:rPr>
                <w:rFonts w:cs="Arial"/>
                <w:lang w:eastAsia="en-US"/>
              </w:rPr>
              <w:tab/>
            </w:r>
            <w:r w:rsidRPr="00E15C34">
              <w:rPr>
                <w:rFonts w:cs="Arial"/>
                <w:lang w:eastAsia="en-US"/>
              </w:rPr>
              <w:t>Depending on E-UTRA band, only the appropriate Uplink RB allocation value according to table 7.3.3-2 is tested per Test Channel Bandwidth. TS36.521-1</w:t>
            </w:r>
          </w:p>
          <w:p w:rsidR="0030158C" w:rsidRPr="00E15C34" w:rsidRDefault="0030158C" w:rsidP="00860FF9">
            <w:pPr>
              <w:pStyle w:val="TAN"/>
              <w:rPr>
                <w:rFonts w:cs="Arial" w:hint="eastAsia"/>
                <w:lang w:eastAsia="en-US"/>
              </w:rPr>
            </w:pPr>
            <w:r w:rsidRPr="00E15C34">
              <w:rPr>
                <w:rFonts w:cs="Arial"/>
                <w:lang w:eastAsia="en-US"/>
              </w:rPr>
              <w:t xml:space="preserve">Note 3: </w:t>
            </w:r>
            <w:r w:rsidR="00860FF9" w:rsidRPr="00E15C34">
              <w:rPr>
                <w:rFonts w:cs="Arial"/>
                <w:lang w:eastAsia="en-US"/>
              </w:rPr>
              <w:tab/>
            </w:r>
            <w:r w:rsidRPr="00E15C34">
              <w:rPr>
                <w:rFonts w:cs="Arial"/>
                <w:lang w:eastAsia="en-US"/>
              </w:rPr>
              <w:t>For the DL signal one sided dynamic OCNG Pattern OP.1 FDD/TDD is used.</w:t>
            </w:r>
          </w:p>
        </w:tc>
      </w:tr>
    </w:tbl>
    <w:p w:rsidR="0030158C" w:rsidRPr="00724B49" w:rsidRDefault="0030158C" w:rsidP="00860FF9"/>
    <w:p w:rsidR="0030158C" w:rsidRPr="00724B49" w:rsidRDefault="0030158C" w:rsidP="00860FF9">
      <w:pPr>
        <w:pStyle w:val="B10"/>
      </w:pPr>
      <w:r w:rsidRPr="00724B49">
        <w:t>1)</w:t>
      </w:r>
      <w:r w:rsidRPr="00724B49">
        <w:tab/>
        <w:t>Set initial position of DUT with respect to probe antenna.</w:t>
      </w:r>
    </w:p>
    <w:p w:rsidR="0030158C" w:rsidRPr="00724B49" w:rsidRDefault="0030158C" w:rsidP="00860FF9">
      <w:pPr>
        <w:pStyle w:val="B10"/>
      </w:pPr>
      <w:r w:rsidRPr="00724B49">
        <w:t>2)</w:t>
      </w:r>
      <w:r w:rsidRPr="00724B49">
        <w:tab/>
        <w:t>Set up eNode B conditions defined in Table B.4.3-1, as per section 7.3.4.1 of [12].</w:t>
      </w:r>
    </w:p>
    <w:p w:rsidR="0030158C" w:rsidRPr="00724B49" w:rsidRDefault="0030158C" w:rsidP="00860FF9">
      <w:pPr>
        <w:pStyle w:val="B10"/>
      </w:pPr>
      <w:r w:rsidRPr="00724B49">
        <w:t>3)</w:t>
      </w:r>
      <w:r w:rsidRPr="00724B49">
        <w:tab/>
        <w:t>Set the downlink signal level to REFSENS + 45 dB, above reference sensitivity level of DUT.</w:t>
      </w:r>
    </w:p>
    <w:p w:rsidR="0030158C" w:rsidRPr="00724B49" w:rsidRDefault="0030158C" w:rsidP="00860FF9">
      <w:pPr>
        <w:pStyle w:val="B10"/>
      </w:pPr>
      <w:r w:rsidRPr="00724B49">
        <w:t>4)</w:t>
      </w:r>
      <w:r w:rsidRPr="00724B49">
        <w:tab/>
        <w:t>Inner loop power control shall be enabled for the uplink.</w:t>
      </w:r>
    </w:p>
    <w:p w:rsidR="0030158C" w:rsidRPr="00724B49" w:rsidRDefault="0030158C" w:rsidP="00860FF9">
      <w:pPr>
        <w:pStyle w:val="B10"/>
      </w:pPr>
      <w:r w:rsidRPr="00724B49">
        <w:t>5)</w:t>
      </w:r>
      <w:r w:rsidRPr="00724B49">
        <w:tab/>
        <w:t>Establish an LTE connection according to 3GPP 36.521-1 section 7.3.4.2 of of [12].</w:t>
      </w:r>
    </w:p>
    <w:p w:rsidR="0030158C" w:rsidRDefault="0030158C" w:rsidP="00860FF9">
      <w:pPr>
        <w:pStyle w:val="B10"/>
      </w:pPr>
      <w:r w:rsidRPr="00724B49">
        <w:t>6)</w:t>
      </w:r>
      <w:r w:rsidRPr="00724B49">
        <w:tab/>
        <w:t>Enable the DUT to measure complex antenna pattern data, Received for each DUT receive antenna</w:t>
      </w:r>
      <w:r>
        <w:t xml:space="preserve"> and the relative phase between the antennas</w:t>
      </w:r>
      <w:r w:rsidRPr="00724B49">
        <w:t>.</w:t>
      </w:r>
    </w:p>
    <w:p w:rsidR="0030158C" w:rsidRPr="00724B49" w:rsidRDefault="00860FF9" w:rsidP="00860FF9">
      <w:pPr>
        <w:pStyle w:val="B10"/>
      </w:pPr>
      <w:r>
        <w:lastRenderedPageBreak/>
        <w:tab/>
      </w:r>
      <w:r w:rsidR="0030158C">
        <w:t>The details of the received signal strength and phase measurements are to be elaborated but at this time it is assumed that these are based on the downlink RS as a non-limiting example.</w:t>
      </w:r>
      <w:r w:rsidR="0030158C" w:rsidRPr="00724B49">
        <w:br/>
      </w:r>
      <w:r w:rsidR="0030158C" w:rsidRPr="00724B49">
        <w:br/>
        <w:t>[editor’s note: Details for complex antenna pattern data, Received Signal Strength (RSS) and phase and how their obtained are FFS. Further details shall be provided before test plan for this candidate method can progress]</w:t>
      </w:r>
    </w:p>
    <w:p w:rsidR="00724B49" w:rsidRPr="00724B49" w:rsidRDefault="0030158C" w:rsidP="00860FF9">
      <w:pPr>
        <w:pStyle w:val="B10"/>
      </w:pPr>
      <w:r w:rsidRPr="00724B49">
        <w:t>7)</w:t>
      </w:r>
      <w:r w:rsidRPr="00724B49">
        <w:tab/>
        <w:t>Rotate the DUT/antenna probe to measure complex antenna pattern data over a spherical space around the DUT.  Data points are taken every 3 degrees in theta (θ) and phi (φ).</w:t>
      </w:r>
    </w:p>
    <w:p w:rsidR="00724B49" w:rsidRPr="00724B49" w:rsidRDefault="00724B49" w:rsidP="00860FF9">
      <w:pPr>
        <w:pStyle w:val="B10"/>
      </w:pPr>
      <w:r w:rsidRPr="00724B49">
        <w:t>8)</w:t>
      </w:r>
      <w:r w:rsidRPr="00724B49">
        <w:tab/>
        <w:t xml:space="preserve">Linearize the RSS pattern measurements using the procedure in section 6.16.2 of [9]. The downlink signal strength in shall be adjusted as needed. </w:t>
      </w:r>
    </w:p>
    <w:p w:rsidR="00724B49" w:rsidRPr="00724B49" w:rsidRDefault="00724B49" w:rsidP="00860FF9">
      <w:pPr>
        <w:pStyle w:val="B10"/>
      </w:pPr>
      <w:r w:rsidRPr="00724B49">
        <w:t>9)</w:t>
      </w:r>
      <w:r w:rsidRPr="00724B49">
        <w:tab/>
        <w:t xml:space="preserve">Extract the measured complex antenna pattern data per each measured theta (θ) and phi (φ) position. </w:t>
      </w:r>
    </w:p>
    <w:p w:rsidR="00724B49" w:rsidRPr="00724B49" w:rsidRDefault="00724B49" w:rsidP="00860FF9">
      <w:pPr>
        <w:pStyle w:val="B10"/>
      </w:pPr>
      <w:r w:rsidRPr="00724B49">
        <w:t>10)</w:t>
      </w:r>
      <w:r w:rsidRPr="00724B49">
        <w:tab/>
        <w:t xml:space="preserve">Calculate the antenna correlation coefficient </w:t>
      </w:r>
      <w:r w:rsidRPr="00724B49">
        <w:sym w:font="Symbol" w:char="F072"/>
      </w:r>
      <w:r w:rsidRPr="00724B49">
        <w:rPr>
          <w:vertAlign w:val="subscript"/>
        </w:rPr>
        <w:t>e</w:t>
      </w:r>
      <w:r w:rsidRPr="00724B49">
        <w:t xml:space="preserve">. For each theta (θ) and phi (φ), indexed as i and j for discrete elevation and azimuth positions, the antenna correlation coefficient, </w:t>
      </w:r>
      <w:r w:rsidRPr="00724B49">
        <w:sym w:font="Symbol" w:char="F072"/>
      </w:r>
      <w:r w:rsidRPr="00724B49">
        <w:rPr>
          <w:vertAlign w:val="subscript"/>
        </w:rPr>
        <w:t>e</w:t>
      </w:r>
      <w:r w:rsidRPr="00724B49">
        <w:t xml:space="preserve"> can be calculated using the following expressions:</w:t>
      </w:r>
    </w:p>
    <w:p w:rsidR="00724B49" w:rsidRPr="00724B49" w:rsidRDefault="00860FF9" w:rsidP="00860FF9">
      <w:pPr>
        <w:pStyle w:val="B10"/>
        <w:rPr>
          <w:color w:val="000000"/>
          <w:sz w:val="24"/>
          <w:szCs w:val="36"/>
          <w:vertAlign w:val="superscript"/>
          <w:lang w:val="en-US"/>
        </w:rPr>
      </w:pPr>
      <w:r>
        <w:tab/>
      </w:r>
      <w:r w:rsidR="00724B49" w:rsidRPr="00724B49">
        <w:t xml:space="preserve">For antenna pair </w:t>
      </w:r>
      <w:r w:rsidR="00724B49" w:rsidRPr="00724B49">
        <w:rPr>
          <w:lang w:val="en-US"/>
        </w:rPr>
        <w:t>(1, 2)</w:t>
      </w:r>
      <w:r w:rsidR="00724B49" w:rsidRPr="00724B49">
        <w:t xml:space="preserve">, </w:t>
      </w:r>
    </w:p>
    <w:p w:rsidR="00724B49" w:rsidRPr="00724B49" w:rsidRDefault="00724B49" w:rsidP="00860FF9">
      <w:pPr>
        <w:pStyle w:val="EQ"/>
        <w:ind w:left="709"/>
        <w:rPr>
          <w:lang w:val="en-US"/>
        </w:rPr>
      </w:pPr>
      <w:r w:rsidRPr="00724B49">
        <w:rPr>
          <w:position w:val="-28"/>
        </w:rPr>
        <w:object w:dxaOrig="1340" w:dyaOrig="660">
          <v:shape id="_x0000_i1115" type="#_x0000_t75" style="width:66.75pt;height:33pt" o:ole="">
            <v:imagedata r:id="rId145" o:title=""/>
          </v:shape>
          <o:OLEObject Type="Embed" ProgID="Equation.3" ShapeID="_x0000_i1115" DrawAspect="Content" ObjectID="_1656953833" r:id="rId146"/>
        </w:object>
      </w:r>
      <w:r w:rsidRPr="00724B49">
        <w:t>, where</w:t>
      </w:r>
    </w:p>
    <w:p w:rsidR="00724B49" w:rsidRPr="00724B49" w:rsidRDefault="00724B49" w:rsidP="00860FF9">
      <w:pPr>
        <w:pStyle w:val="EQ"/>
        <w:jc w:val="center"/>
        <w:rPr>
          <w:lang w:val="en-US"/>
        </w:rPr>
      </w:pPr>
      <w:r w:rsidRPr="00724B49">
        <w:rPr>
          <w:position w:val="-30"/>
          <w:lang w:val="en-US"/>
        </w:rPr>
        <w:object w:dxaOrig="6840" w:dyaOrig="700">
          <v:shape id="_x0000_i1116" type="#_x0000_t75" style="width:342pt;height:35.25pt" o:ole="">
            <v:imagedata r:id="rId147" o:title=""/>
          </v:shape>
          <o:OLEObject Type="Embed" ProgID="Equation.3" ShapeID="_x0000_i1116" DrawAspect="Content" ObjectID="_1656953834" r:id="rId148"/>
        </w:object>
      </w:r>
    </w:p>
    <w:p w:rsidR="00724B49" w:rsidRPr="00724B49" w:rsidRDefault="00724B49" w:rsidP="00860FF9">
      <w:pPr>
        <w:pStyle w:val="EQ"/>
        <w:jc w:val="center"/>
        <w:rPr>
          <w:lang w:val="en-US"/>
        </w:rPr>
      </w:pPr>
      <w:r w:rsidRPr="00724B49">
        <w:rPr>
          <w:position w:val="-30"/>
          <w:lang w:val="en-US"/>
        </w:rPr>
        <w:object w:dxaOrig="6720" w:dyaOrig="700">
          <v:shape id="_x0000_i1117" type="#_x0000_t75" style="width:336pt;height:35.25pt" o:ole="">
            <v:imagedata r:id="rId149" o:title=""/>
          </v:shape>
          <o:OLEObject Type="Embed" ProgID="Equation.3" ShapeID="_x0000_i1117" DrawAspect="Content" ObjectID="_1656953835" r:id="rId150"/>
        </w:object>
      </w:r>
    </w:p>
    <w:p w:rsidR="00724B49" w:rsidRPr="00724B49" w:rsidRDefault="00724B49" w:rsidP="00860FF9">
      <w:pPr>
        <w:pStyle w:val="EQ"/>
        <w:jc w:val="center"/>
        <w:rPr>
          <w:lang w:val="en-US"/>
        </w:rPr>
      </w:pPr>
      <w:r w:rsidRPr="00724B49">
        <w:rPr>
          <w:position w:val="-30"/>
          <w:lang w:val="en-US"/>
        </w:rPr>
        <w:object w:dxaOrig="6880" w:dyaOrig="700">
          <v:shape id="_x0000_i1118" type="#_x0000_t75" style="width:344.25pt;height:35.25pt" o:ole="">
            <v:imagedata r:id="rId151" o:title=""/>
          </v:shape>
          <o:OLEObject Type="Embed" ProgID="Equation.3" ShapeID="_x0000_i1118" DrawAspect="Content" ObjectID="_1656953836" r:id="rId152"/>
        </w:object>
      </w:r>
    </w:p>
    <w:p w:rsidR="00724B49" w:rsidRPr="00724B49" w:rsidRDefault="00724B49" w:rsidP="00860FF9">
      <w:pPr>
        <w:rPr>
          <w:lang w:val="en-US"/>
        </w:rPr>
      </w:pPr>
      <w:r w:rsidRPr="00724B49">
        <w:rPr>
          <w:lang w:val="en-US"/>
        </w:rPr>
        <w:t>Where:</w:t>
      </w:r>
    </w:p>
    <w:p w:rsidR="00724B49" w:rsidRPr="00724B49" w:rsidRDefault="00860FF9" w:rsidP="00860FF9">
      <w:pPr>
        <w:pStyle w:val="B10"/>
        <w:rPr>
          <w:lang w:val="en-US"/>
        </w:rPr>
      </w:pPr>
      <w:r>
        <w:rPr>
          <w:lang w:val="en-US"/>
        </w:rPr>
        <w:t>●</w:t>
      </w:r>
      <w:r>
        <w:rPr>
          <w:lang w:val="en-US"/>
        </w:rPr>
        <w:tab/>
      </w:r>
      <w:r w:rsidR="00724B49" w:rsidRPr="00724B49">
        <w:rPr>
          <w:lang w:val="en-US"/>
        </w:rPr>
        <w:t>XPR = cross-polarization ratio (P</w:t>
      </w:r>
      <w:r w:rsidR="00724B49" w:rsidRPr="00724B49">
        <w:rPr>
          <w:vertAlign w:val="subscript"/>
          <w:lang w:val="en-US"/>
        </w:rPr>
        <w:t>V</w:t>
      </w:r>
      <w:r w:rsidR="00724B49" w:rsidRPr="00724B49">
        <w:rPr>
          <w:lang w:val="en-US"/>
        </w:rPr>
        <w:t>/P</w:t>
      </w:r>
      <w:r w:rsidR="00724B49" w:rsidRPr="00724B49">
        <w:rPr>
          <w:vertAlign w:val="subscript"/>
          <w:lang w:val="en-US"/>
        </w:rPr>
        <w:t>H</w:t>
      </w:r>
      <w:r>
        <w:rPr>
          <w:lang w:val="en-US"/>
        </w:rPr>
        <w:t>)</w:t>
      </w:r>
    </w:p>
    <w:p w:rsidR="00724B49" w:rsidRPr="00724B49" w:rsidRDefault="00860FF9" w:rsidP="00860FF9">
      <w:pPr>
        <w:pStyle w:val="B10"/>
        <w:rPr>
          <w:lang w:val="en-US"/>
        </w:rPr>
      </w:pPr>
      <w:r>
        <w:rPr>
          <w:lang w:val="en-US"/>
        </w:rPr>
        <w:t>●</w:t>
      </w:r>
      <w:r>
        <w:rPr>
          <w:lang w:val="en-US"/>
        </w:rPr>
        <w:tab/>
      </w:r>
      <w:r w:rsidR="00724B49" w:rsidRPr="00724B49">
        <w:rPr>
          <w:lang w:val="en-US"/>
        </w:rPr>
        <w:t>P</w:t>
      </w:r>
      <w:r w:rsidR="00724B49" w:rsidRPr="00724B49">
        <w:rPr>
          <w:rFonts w:ascii="Arial" w:eastAsia="+mn-ea" w:hAnsi="Symbol" w:cs="Tahoma"/>
          <w:color w:val="0073AC"/>
        </w:rPr>
        <w:t xml:space="preserve"> </w:t>
      </w:r>
      <w:r w:rsidR="00724B49" w:rsidRPr="00724B49">
        <w:sym w:font="Symbol" w:char="0071"/>
      </w:r>
      <w:r w:rsidR="00724B49" w:rsidRPr="00724B49">
        <w:rPr>
          <w:lang w:val="en-US"/>
        </w:rPr>
        <w:t xml:space="preserve"> and </w:t>
      </w:r>
      <w:r w:rsidR="00724B49" w:rsidRPr="00724B49">
        <w:t>P</w:t>
      </w:r>
      <w:r w:rsidR="00724B49" w:rsidRPr="00724B49">
        <w:sym w:font="Symbol" w:char="0066"/>
      </w:r>
      <w:r w:rsidR="00724B49" w:rsidRPr="00724B49">
        <w:t xml:space="preserve"> </w:t>
      </w:r>
      <w:r w:rsidR="00724B49" w:rsidRPr="00724B49">
        <w:rPr>
          <w:lang w:val="en-US"/>
        </w:rPr>
        <w:t xml:space="preserve">are the incident field power densities from the assumed channel model    </w:t>
      </w:r>
    </w:p>
    <w:p w:rsidR="00724B49" w:rsidRPr="00724B49" w:rsidRDefault="00860FF9" w:rsidP="00860FF9">
      <w:pPr>
        <w:pStyle w:val="B10"/>
        <w:rPr>
          <w:lang w:val="en-US"/>
        </w:rPr>
      </w:pPr>
      <w:r>
        <w:rPr>
          <w:lang w:val="en-US"/>
        </w:rPr>
        <w:t>●</w:t>
      </w:r>
      <w:r>
        <w:rPr>
          <w:lang w:val="en-US"/>
        </w:rPr>
        <w:tab/>
      </w:r>
      <w:r w:rsidR="00724B49" w:rsidRPr="00724B49">
        <w:sym w:font="Symbol" w:char="0044"/>
      </w:r>
      <w:r w:rsidR="00724B49" w:rsidRPr="00724B49">
        <w:sym w:font="Symbol" w:char="0071"/>
      </w:r>
      <w:r w:rsidR="00724B49" w:rsidRPr="00724B49">
        <w:rPr>
          <w:lang w:val="en-US"/>
        </w:rPr>
        <w:t xml:space="preserve"> and </w:t>
      </w:r>
      <w:r w:rsidR="00724B49" w:rsidRPr="00724B49">
        <w:sym w:font="Symbol" w:char="0044"/>
      </w:r>
      <w:r w:rsidR="00724B49" w:rsidRPr="00724B49">
        <w:sym w:font="Symbol" w:char="0066"/>
      </w:r>
      <w:r w:rsidR="00724B49" w:rsidRPr="00724B49">
        <w:rPr>
          <w:lang w:val="en-US"/>
        </w:rPr>
        <w:t xml:space="preserve"> are the measurement angular increments</w:t>
      </w:r>
    </w:p>
    <w:p w:rsidR="00724B49" w:rsidRPr="00724B49" w:rsidRDefault="00860FF9" w:rsidP="00860FF9">
      <w:pPr>
        <w:pStyle w:val="B10"/>
        <w:rPr>
          <w:lang w:val="en-US"/>
        </w:rPr>
      </w:pPr>
      <w:r>
        <w:rPr>
          <w:lang w:val="en-US"/>
        </w:rPr>
        <w:t>●</w:t>
      </w:r>
      <w:r>
        <w:rPr>
          <w:lang w:val="en-US"/>
        </w:rPr>
        <w:tab/>
      </w:r>
      <w:r w:rsidR="00724B49" w:rsidRPr="00724B49">
        <w:t>N</w:t>
      </w:r>
      <w:r w:rsidR="00724B49" w:rsidRPr="00724B49">
        <w:sym w:font="Symbol" w:char="0071"/>
      </w:r>
      <w:r w:rsidR="00724B49" w:rsidRPr="00724B49">
        <w:rPr>
          <w:lang w:val="en-US"/>
        </w:rPr>
        <w:t xml:space="preserve"> and </w:t>
      </w:r>
      <w:r w:rsidR="00724B49" w:rsidRPr="00724B49">
        <w:t>N</w:t>
      </w:r>
      <w:r w:rsidR="00724B49" w:rsidRPr="00724B49">
        <w:sym w:font="Symbol" w:char="0066"/>
      </w:r>
      <w:r w:rsidR="00724B49" w:rsidRPr="00724B49">
        <w:rPr>
          <w:lang w:val="en-US"/>
        </w:rPr>
        <w:t xml:space="preserve"> are the number of angular measurement points in </w:t>
      </w:r>
      <w:r w:rsidR="00724B49" w:rsidRPr="00724B49">
        <w:sym w:font="Symbol" w:char="0071"/>
      </w:r>
      <w:r w:rsidR="00724B49" w:rsidRPr="00724B49">
        <w:rPr>
          <w:lang w:val="en-US"/>
        </w:rPr>
        <w:t xml:space="preserve"> and </w:t>
      </w:r>
      <w:r w:rsidR="00724B49" w:rsidRPr="00724B49">
        <w:sym w:font="Symbol" w:char="0066"/>
      </w:r>
      <w:r w:rsidR="00724B49" w:rsidRPr="00724B49">
        <w:rPr>
          <w:lang w:val="en-US"/>
        </w:rPr>
        <w:t xml:space="preserve"> assuming the measurement is made over a sphere of angles.</w:t>
      </w:r>
    </w:p>
    <w:p w:rsidR="00724B49" w:rsidRPr="00724B49" w:rsidRDefault="00860FF9" w:rsidP="00860FF9">
      <w:pPr>
        <w:pStyle w:val="B10"/>
        <w:rPr>
          <w:lang w:val="en-US"/>
        </w:rPr>
      </w:pPr>
      <w:r>
        <w:rPr>
          <w:lang w:val="en-US"/>
        </w:rPr>
        <w:t>●</w:t>
      </w:r>
      <w:r>
        <w:rPr>
          <w:lang w:val="en-US"/>
        </w:rPr>
        <w:tab/>
      </w:r>
      <w:r w:rsidR="00724B49" w:rsidRPr="00724B49">
        <w:sym w:font="Symbol" w:char="0071"/>
      </w:r>
      <w:r w:rsidR="00724B49" w:rsidRPr="00724B49">
        <w:rPr>
          <w:lang w:val="en-US"/>
        </w:rPr>
        <w:t xml:space="preserve"> varies from 0 to </w:t>
      </w:r>
      <w:r w:rsidR="00724B49" w:rsidRPr="00724B49">
        <w:sym w:font="Symbol" w:char="0070"/>
      </w:r>
      <w:r w:rsidR="00724B49" w:rsidRPr="00724B49">
        <w:t>,</w:t>
      </w:r>
      <w:r w:rsidR="00724B49" w:rsidRPr="00724B49">
        <w:rPr>
          <w:lang w:val="en-US"/>
        </w:rPr>
        <w:t xml:space="preserve"> and </w:t>
      </w:r>
      <w:r w:rsidR="00724B49" w:rsidRPr="00724B49">
        <w:sym w:font="Symbol" w:char="0066"/>
      </w:r>
      <w:r w:rsidR="00724B49" w:rsidRPr="00724B49">
        <w:rPr>
          <w:lang w:val="en-US"/>
        </w:rPr>
        <w:t xml:space="preserve"> varies from 0 to 2 </w:t>
      </w:r>
      <w:r w:rsidR="00724B49" w:rsidRPr="00724B49">
        <w:sym w:font="Symbol" w:char="0070"/>
      </w:r>
      <w:r w:rsidR="00724B49" w:rsidRPr="00724B49">
        <w:t>.</w:t>
      </w:r>
    </w:p>
    <w:p w:rsidR="00724B49" w:rsidRPr="00724B49" w:rsidRDefault="00724B49" w:rsidP="00724B49">
      <w:pPr>
        <w:overflowPunct/>
        <w:autoSpaceDE/>
        <w:autoSpaceDN/>
        <w:adjustRightInd/>
        <w:spacing w:after="160"/>
        <w:textAlignment w:val="auto"/>
        <w:rPr>
          <w:lang w:val="en-US"/>
        </w:rPr>
      </w:pPr>
      <w:r w:rsidRPr="00724B49">
        <w:rPr>
          <w:lang w:val="en-US"/>
        </w:rPr>
        <w:t xml:space="preserve">And the the antenna correlation coefficient is  </w:t>
      </w:r>
      <w:r w:rsidRPr="00724B49">
        <w:rPr>
          <w:position w:val="-24"/>
          <w:lang w:val="en-US"/>
        </w:rPr>
        <w:object w:dxaOrig="1240" w:dyaOrig="720">
          <v:shape id="_x0000_i1119" type="#_x0000_t75" style="width:62.25pt;height:36pt" o:ole="">
            <v:imagedata r:id="rId153" o:title=""/>
          </v:shape>
          <o:OLEObject Type="Embed" ProgID="Equation.3" ShapeID="_x0000_i1119" DrawAspect="Content" ObjectID="_1656953837" r:id="rId154"/>
        </w:object>
      </w:r>
    </w:p>
    <w:p w:rsidR="00724B49" w:rsidRPr="00724B49" w:rsidRDefault="00724B49" w:rsidP="00860FF9">
      <w:pPr>
        <w:pStyle w:val="Heading2"/>
      </w:pPr>
      <w:bookmarkStart w:id="205" w:name="_Toc528250869"/>
      <w:bookmarkStart w:id="206" w:name="_Toc46341081"/>
      <w:r w:rsidRPr="00724B49">
        <w:t>B.4.4</w:t>
      </w:r>
      <w:r w:rsidRPr="00724B49">
        <w:tab/>
        <w:t>Test Procedure 4 (Two-stage throughput)</w:t>
      </w:r>
      <w:bookmarkEnd w:id="205"/>
      <w:bookmarkEnd w:id="206"/>
    </w:p>
    <w:p w:rsidR="00724B49" w:rsidRPr="00724B49" w:rsidRDefault="00724B49" w:rsidP="00860FF9">
      <w:r w:rsidRPr="00724B49">
        <w:t xml:space="preserve">The following test procedure is used to measure OTA throughput and CQI given in Table B.2.1-1 using the two-stage method. </w:t>
      </w:r>
    </w:p>
    <w:p w:rsidR="00724B49" w:rsidRPr="00724B49" w:rsidRDefault="00724B49" w:rsidP="00860FF9">
      <w:r w:rsidRPr="00724B49">
        <w:t>The FOM is measured by varying the average channel power. Here the power is not the output power from channel emulator, but is the total received power on the minimum sphere surface surrounding the DUT antenna, it does not include antenna gain’s influence, which is same as that in multi-probe method and does not require averaging over angle rotation.The steps are shown below:</w:t>
      </w:r>
    </w:p>
    <w:p w:rsidR="00724B49" w:rsidRPr="00724B49" w:rsidRDefault="00724B49" w:rsidP="00860FF9">
      <w:pPr>
        <w:pStyle w:val="B10"/>
      </w:pPr>
      <w:r w:rsidRPr="00724B49">
        <w:lastRenderedPageBreak/>
        <w:t>1)</w:t>
      </w:r>
      <w:r w:rsidRPr="00724B49">
        <w:tab/>
        <w:t xml:space="preserve">Measure the amplitude and phase patterns of each element of the DUT antenna array as defined in B.4.3 and store the results.The path loss calibration as described in section B.3.4 also should be done in this step. </w:t>
      </w:r>
    </w:p>
    <w:p w:rsidR="00724B49" w:rsidRPr="00724B49" w:rsidRDefault="00724B49" w:rsidP="00860FF9">
      <w:pPr>
        <w:pStyle w:val="B10"/>
      </w:pPr>
      <w:r w:rsidRPr="00724B49">
        <w:t>2)</w:t>
      </w:r>
      <w:r w:rsidRPr="00724B49">
        <w:tab/>
        <w:t>Connect the equipment as shown in Figure B.2-3.</w:t>
      </w:r>
    </w:p>
    <w:p w:rsidR="00724B49" w:rsidRPr="00724B49" w:rsidRDefault="00724B49" w:rsidP="00860FF9">
      <w:pPr>
        <w:pStyle w:val="B10"/>
      </w:pPr>
      <w:r w:rsidRPr="00724B49">
        <w:t>3)</w:t>
      </w:r>
      <w:r w:rsidRPr="00724B49">
        <w:tab/>
        <w:t xml:space="preserve">Load the measured antenna patterns into the channel emulator, and configure the desired MIMO channel model defined in section B.2. </w:t>
      </w:r>
    </w:p>
    <w:p w:rsidR="00724B49" w:rsidRPr="00724B49" w:rsidRDefault="00724B49" w:rsidP="00860FF9">
      <w:pPr>
        <w:pStyle w:val="B10"/>
      </w:pPr>
      <w:r w:rsidRPr="00724B49">
        <w:t>4)</w:t>
      </w:r>
      <w:r w:rsidRPr="00724B49">
        <w:tab/>
        <w:t>Configure the eNodeB emulator and establish an LTE connection according to Vodafone, “Detailed Test Plan of MIMO/multiple receiver antennas OTA measurement campaign for COST2100 and CTIA with the UE.</w:t>
      </w:r>
    </w:p>
    <w:p w:rsidR="00724B49" w:rsidRPr="00724B49" w:rsidRDefault="00724B49" w:rsidP="00860FF9">
      <w:pPr>
        <w:pStyle w:val="B10"/>
      </w:pPr>
      <w:r w:rsidRPr="00724B49">
        <w:t>5)</w:t>
      </w:r>
      <w:r w:rsidRPr="00724B49">
        <w:tab/>
        <w:t xml:space="preserve">Perform the antenna pattern calibration described in section B.3.2 to compensate the pattern change introduced by the test platform, and make sure after this calibration the emulated pattern from this test platform is same as that measured in step 1) </w:t>
      </w:r>
    </w:p>
    <w:p w:rsidR="00724B49" w:rsidRPr="00724B49" w:rsidRDefault="00724B49" w:rsidP="00860FF9">
      <w:pPr>
        <w:pStyle w:val="B10"/>
      </w:pPr>
      <w:r w:rsidRPr="00724B49">
        <w:t>6)</w:t>
      </w:r>
      <w:r w:rsidRPr="00724B49">
        <w:tab/>
        <w:t>Ensure and check that the eNodeB emulator behaviour is according to Table B.2.3.1-1.</w:t>
      </w:r>
    </w:p>
    <w:p w:rsidR="00724B49" w:rsidRPr="00724B49" w:rsidRDefault="00724B49" w:rsidP="00860FF9">
      <w:pPr>
        <w:pStyle w:val="B10"/>
      </w:pPr>
      <w:r w:rsidRPr="00724B49">
        <w:t>7)</w:t>
      </w:r>
      <w:r w:rsidRPr="00724B49">
        <w:tab/>
        <w:t xml:space="preserve">Set eNodeB emulator parameters according to Table B.2.3.1-2 depending on the DUT type. </w:t>
      </w:r>
    </w:p>
    <w:p w:rsidR="00724B49" w:rsidRPr="00724B49" w:rsidRDefault="00724B49" w:rsidP="00860FF9">
      <w:pPr>
        <w:pStyle w:val="B10"/>
      </w:pPr>
      <w:r w:rsidRPr="00724B49">
        <w:t>8)</w:t>
      </w:r>
      <w:r w:rsidRPr="00724B49">
        <w:tab/>
        <w:t>Set up number of frames to 5000, and repetition to “Single Shot”.</w:t>
      </w:r>
    </w:p>
    <w:p w:rsidR="00724B49" w:rsidRPr="00724B49" w:rsidRDefault="00724B49" w:rsidP="00860FF9">
      <w:pPr>
        <w:pStyle w:val="B10"/>
      </w:pPr>
      <w:r w:rsidRPr="00724B49">
        <w:t>9)</w:t>
      </w:r>
      <w:r w:rsidRPr="00724B49">
        <w:tab/>
        <w:t>Switch on the inner loop power control and ensure power continuously up.</w:t>
      </w:r>
    </w:p>
    <w:p w:rsidR="00724B49" w:rsidRPr="00724B49" w:rsidRDefault="00724B49" w:rsidP="00860FF9">
      <w:pPr>
        <w:pStyle w:val="B10"/>
      </w:pPr>
      <w:r w:rsidRPr="00724B49">
        <w:t>10)</w:t>
      </w:r>
      <w:r w:rsidRPr="00724B49">
        <w:tab/>
        <w:t xml:space="preserve">Adjust the output power of the channel emulator to achieve roughly 50% of the maximum throughput and record this power level. The reference power, which is defined as the total received power on the minimum sphere surface surrounding the DUT antenna, can be deduced by using this power minus antenna gain and power loss between channel emulator output port and DUT temporary antenna connectors. </w:t>
      </w:r>
    </w:p>
    <w:p w:rsidR="00724B49" w:rsidRPr="00724B49" w:rsidRDefault="00860FF9" w:rsidP="00860FF9">
      <w:pPr>
        <w:pStyle w:val="B10"/>
      </w:pPr>
      <w:r>
        <w:tab/>
      </w:r>
      <w:r w:rsidR="00724B49" w:rsidRPr="00724B49">
        <w:t xml:space="preserve">Throughput is calculated with the following formula: </w:t>
      </w:r>
    </w:p>
    <w:p w:rsidR="00724B49" w:rsidRPr="00724B49" w:rsidRDefault="00724B49" w:rsidP="00860FF9">
      <w:pPr>
        <w:pStyle w:val="EQ"/>
        <w:jc w:val="center"/>
      </w:pPr>
      <w:r w:rsidRPr="00724B49">
        <w:object w:dxaOrig="3800" w:dyaOrig="560">
          <v:shape id="_x0000_i1120" type="#_x0000_t75" style="width:190.5pt;height:27.75pt" o:ole="">
            <v:imagedata r:id="rId141" o:title=""/>
          </v:shape>
          <o:OLEObject Type="Embed" ProgID="Equation.3" ShapeID="_x0000_i1120" DrawAspect="Content" ObjectID="_1656953838" r:id="rId155"/>
        </w:object>
      </w:r>
    </w:p>
    <w:p w:rsidR="00724B49" w:rsidRPr="00724B49" w:rsidRDefault="00860FF9" w:rsidP="00860FF9">
      <w:pPr>
        <w:pStyle w:val="B10"/>
      </w:pPr>
      <w:r>
        <w:tab/>
      </w:r>
      <w:r w:rsidR="00724B49" w:rsidRPr="00724B49">
        <w:t xml:space="preserve">Transmit Block Size (TBS): defines the transmitted bit number in each block. If there is a reference power available from a different test method, then perform the reference power calibration as described in B.3.2. In this case the throughput measured for the two-stage method can be meaningfully compared with the throughput for other methods. </w:t>
      </w:r>
    </w:p>
    <w:p w:rsidR="00724B49" w:rsidRPr="00724B49" w:rsidRDefault="00724B49" w:rsidP="00860FF9">
      <w:pPr>
        <w:pStyle w:val="B10"/>
      </w:pPr>
      <w:r w:rsidRPr="00724B49">
        <w:t>11)</w:t>
      </w:r>
      <w:r w:rsidRPr="00724B49">
        <w:tab/>
        <w:t>Set the power to 8 dB below the power level used in step 10.</w:t>
      </w:r>
    </w:p>
    <w:p w:rsidR="00724B49" w:rsidRPr="00724B49" w:rsidRDefault="00724B49" w:rsidP="00860FF9">
      <w:pPr>
        <w:pStyle w:val="B10"/>
      </w:pPr>
      <w:r w:rsidRPr="00724B49">
        <w:t>12)</w:t>
      </w:r>
      <w:r w:rsidRPr="00724B49">
        <w:tab/>
        <w:t>Measure throughput and the Channel Quality Indicator (CQI) for each DUT rotation angle in steps of 45 degrees.  The DUT rotation is emulated from within the channel emulator by rotating measured antenna pattern.</w:t>
      </w:r>
    </w:p>
    <w:p w:rsidR="00724B49" w:rsidRPr="00724B49" w:rsidRDefault="00724B49" w:rsidP="00860FF9">
      <w:pPr>
        <w:pStyle w:val="B10"/>
      </w:pPr>
      <w:r w:rsidRPr="00724B49">
        <w:t>13)</w:t>
      </w:r>
      <w:r w:rsidRPr="00724B49">
        <w:tab/>
        <w:t>Increase the average channel power by 2 dB and repeat step 12 until measurements have been completed at 8 dB above the power level in step 9.</w:t>
      </w:r>
    </w:p>
    <w:p w:rsidR="00724B49" w:rsidRPr="00724B49" w:rsidRDefault="00724B49" w:rsidP="00860FF9">
      <w:pPr>
        <w:pStyle w:val="B10"/>
      </w:pPr>
      <w:r w:rsidRPr="00724B49">
        <w:t>14)</w:t>
      </w:r>
      <w:r w:rsidRPr="00724B49">
        <w:tab/>
        <w:t>Calculate the average value of the FOM for each power step over all rotation angles.</w:t>
      </w:r>
    </w:p>
    <w:p w:rsidR="00724B49" w:rsidRPr="00724B49" w:rsidRDefault="00724B49" w:rsidP="00860FF9"/>
    <w:p w:rsidR="00724B49" w:rsidRPr="00860FF9" w:rsidRDefault="00724B49" w:rsidP="00860FF9">
      <w:pPr>
        <w:pStyle w:val="TH"/>
        <w:rPr>
          <w:lang w:val="en-US"/>
        </w:rPr>
      </w:pPr>
      <w:r w:rsidRPr="00724B49">
        <w:rPr>
          <w:lang w:val="en-US"/>
        </w:rPr>
        <w:lastRenderedPageBreak/>
        <w:t>Table B.4.1-1: Throughput and CQI FOM result table</w:t>
      </w:r>
    </w:p>
    <w:tbl>
      <w:tblPr>
        <w:tblW w:w="633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344"/>
        <w:gridCol w:w="860"/>
        <w:gridCol w:w="851"/>
        <w:gridCol w:w="868"/>
        <w:gridCol w:w="542"/>
        <w:gridCol w:w="870"/>
      </w:tblGrid>
      <w:tr w:rsidR="00724B49" w:rsidRPr="00724B49" w:rsidTr="00493C78">
        <w:trPr>
          <w:trHeight w:val="114"/>
          <w:jc w:val="center"/>
        </w:trPr>
        <w:tc>
          <w:tcPr>
            <w:tcW w:w="2344" w:type="dxa"/>
            <w:vAlign w:val="center"/>
          </w:tcPr>
          <w:p w:rsidR="00724B49" w:rsidRPr="00E15C34" w:rsidRDefault="00724B49" w:rsidP="000314E6">
            <w:pPr>
              <w:pStyle w:val="TAH"/>
              <w:rPr>
                <w:rFonts w:cs="Arial"/>
                <w:lang w:eastAsia="en-US"/>
              </w:rPr>
            </w:pPr>
            <w:r w:rsidRPr="00E15C34">
              <w:rPr>
                <w:rFonts w:cs="Arial"/>
                <w:lang w:eastAsia="en-US"/>
              </w:rPr>
              <w:t>Device Model</w:t>
            </w:r>
          </w:p>
        </w:tc>
        <w:tc>
          <w:tcPr>
            <w:tcW w:w="3991" w:type="dxa"/>
            <w:gridSpan w:val="5"/>
          </w:tcPr>
          <w:p w:rsidR="00724B49" w:rsidRPr="00724B49" w:rsidRDefault="00724B49" w:rsidP="000314E6">
            <w:pPr>
              <w:pStyle w:val="TAH"/>
              <w:rPr>
                <w:rFonts w:cs="Arial"/>
                <w:lang w:eastAsia="en-US"/>
              </w:rPr>
            </w:pPr>
          </w:p>
        </w:tc>
      </w:tr>
      <w:tr w:rsidR="00724B49" w:rsidRPr="00724B49" w:rsidTr="00493C78">
        <w:trPr>
          <w:trHeight w:val="36"/>
          <w:jc w:val="center"/>
        </w:trPr>
        <w:tc>
          <w:tcPr>
            <w:tcW w:w="2344" w:type="dxa"/>
          </w:tcPr>
          <w:p w:rsidR="00724B49" w:rsidRPr="00E15C34" w:rsidRDefault="00724B49" w:rsidP="000314E6">
            <w:pPr>
              <w:pStyle w:val="TAH"/>
              <w:rPr>
                <w:rFonts w:cs="Arial"/>
                <w:lang w:eastAsia="en-US"/>
              </w:rPr>
            </w:pPr>
            <w:r w:rsidRPr="00E15C34">
              <w:rPr>
                <w:rFonts w:cs="Arial"/>
                <w:bCs/>
                <w:lang w:eastAsia="en-US"/>
              </w:rPr>
              <w:t>Average channel power [dBm]</w:t>
            </w:r>
            <w:r w:rsidRPr="00E15C34">
              <w:rPr>
                <w:rFonts w:cs="Arial"/>
                <w:lang w:eastAsia="en-US"/>
              </w:rPr>
              <w:t xml:space="preserve"> </w:t>
            </w:r>
          </w:p>
        </w:tc>
        <w:tc>
          <w:tcPr>
            <w:tcW w:w="860" w:type="dxa"/>
          </w:tcPr>
          <w:p w:rsidR="00724B49" w:rsidRPr="00E15C34" w:rsidRDefault="00724B49" w:rsidP="000314E6">
            <w:pPr>
              <w:pStyle w:val="TAH"/>
              <w:rPr>
                <w:rFonts w:cs="Arial"/>
                <w:lang w:eastAsia="en-US"/>
              </w:rPr>
            </w:pPr>
            <w:r w:rsidRPr="00E15C34">
              <w:rPr>
                <w:rFonts w:cs="Arial"/>
                <w:lang w:eastAsia="en-US"/>
              </w:rPr>
              <w:t>P1</w:t>
            </w:r>
          </w:p>
        </w:tc>
        <w:tc>
          <w:tcPr>
            <w:tcW w:w="851" w:type="dxa"/>
          </w:tcPr>
          <w:p w:rsidR="00724B49" w:rsidRPr="00E15C34" w:rsidRDefault="00724B49" w:rsidP="000314E6">
            <w:pPr>
              <w:pStyle w:val="TAH"/>
              <w:rPr>
                <w:rFonts w:cs="Arial"/>
                <w:lang w:eastAsia="en-US"/>
              </w:rPr>
            </w:pPr>
            <w:r w:rsidRPr="00E15C34">
              <w:rPr>
                <w:rFonts w:cs="Arial"/>
                <w:lang w:eastAsia="en-US"/>
              </w:rPr>
              <w:t>P2</w:t>
            </w:r>
          </w:p>
        </w:tc>
        <w:tc>
          <w:tcPr>
            <w:tcW w:w="868" w:type="dxa"/>
          </w:tcPr>
          <w:p w:rsidR="00724B49" w:rsidRPr="00E15C34" w:rsidRDefault="00724B49" w:rsidP="000314E6">
            <w:pPr>
              <w:pStyle w:val="TAH"/>
              <w:rPr>
                <w:rFonts w:cs="Arial"/>
                <w:lang w:eastAsia="en-US"/>
              </w:rPr>
            </w:pPr>
            <w:r w:rsidRPr="00E15C34">
              <w:rPr>
                <w:rFonts w:cs="Arial"/>
                <w:lang w:eastAsia="en-US"/>
              </w:rPr>
              <w:t>P3</w:t>
            </w:r>
          </w:p>
        </w:tc>
        <w:tc>
          <w:tcPr>
            <w:tcW w:w="542" w:type="dxa"/>
          </w:tcPr>
          <w:p w:rsidR="00724B49" w:rsidRPr="00E15C34" w:rsidRDefault="00724B49" w:rsidP="000314E6">
            <w:pPr>
              <w:pStyle w:val="TAH"/>
              <w:rPr>
                <w:rFonts w:cs="Arial"/>
                <w:lang w:eastAsia="en-US"/>
              </w:rPr>
            </w:pPr>
            <w:r w:rsidRPr="00E15C34">
              <w:rPr>
                <w:rFonts w:cs="Arial"/>
                <w:noProof/>
                <w:lang w:val="en-US" w:eastAsia="zh-CN"/>
              </w:rPr>
              <w:pict>
                <v:line id="_x0000_s10147" style="position:absolute;left:0;text-align:left;flip:y;z-index:6;mso-position-horizontal-relative:text;mso-position-vertical-relative:text" from="1.25pt,5.2pt" to="15.7pt,5.2pt">
                  <v:stroke dashstyle="dash"/>
                </v:line>
              </w:pict>
            </w:r>
          </w:p>
        </w:tc>
        <w:tc>
          <w:tcPr>
            <w:tcW w:w="870" w:type="dxa"/>
          </w:tcPr>
          <w:p w:rsidR="00724B49" w:rsidRPr="00E15C34" w:rsidRDefault="00724B49" w:rsidP="000314E6">
            <w:pPr>
              <w:pStyle w:val="TAH"/>
              <w:rPr>
                <w:rFonts w:cs="Arial"/>
                <w:lang w:eastAsia="en-US"/>
              </w:rPr>
            </w:pPr>
            <w:r w:rsidRPr="00E15C34">
              <w:rPr>
                <w:rFonts w:cs="Arial"/>
                <w:lang w:eastAsia="en-US"/>
              </w:rPr>
              <w:t>P</w:t>
            </w:r>
            <w:r w:rsidRPr="00724B49">
              <w:rPr>
                <w:rFonts w:ascii="Times New Roman Bold" w:hAnsi="Times New Roman Bold" w:cs="Times New Roman Bold"/>
                <w:vertAlign w:val="subscript"/>
                <w:lang w:eastAsia="en-US"/>
              </w:rPr>
              <w:t>n</w:t>
            </w:r>
          </w:p>
        </w:tc>
      </w:tr>
      <w:tr w:rsidR="00724B49" w:rsidRPr="00724B49" w:rsidTr="00493C78">
        <w:trPr>
          <w:trHeight w:val="227"/>
          <w:jc w:val="center"/>
        </w:trPr>
        <w:tc>
          <w:tcPr>
            <w:tcW w:w="2344" w:type="dxa"/>
            <w:vAlign w:val="center"/>
          </w:tcPr>
          <w:p w:rsidR="00724B49" w:rsidRPr="00E15C34" w:rsidRDefault="00724B49" w:rsidP="000314E6">
            <w:pPr>
              <w:pStyle w:val="TAL"/>
              <w:rPr>
                <w:rFonts w:cs="Arial"/>
                <w:lang w:eastAsia="en-US"/>
              </w:rPr>
            </w:pPr>
            <w:r w:rsidRPr="00E15C34">
              <w:rPr>
                <w:rFonts w:cs="Arial"/>
                <w:lang w:eastAsia="en-US"/>
              </w:rPr>
              <w:t>Rotation Angle</w:t>
            </w:r>
          </w:p>
        </w:tc>
        <w:tc>
          <w:tcPr>
            <w:tcW w:w="3991" w:type="dxa"/>
            <w:gridSpan w:val="5"/>
            <w:shd w:val="clear" w:color="auto" w:fill="D9D9D9"/>
            <w:vAlign w:val="center"/>
          </w:tcPr>
          <w:p w:rsidR="00724B49" w:rsidRPr="00E15C34" w:rsidRDefault="00724B49" w:rsidP="000314E6">
            <w:pPr>
              <w:pStyle w:val="TAC"/>
              <w:rPr>
                <w:rFonts w:cs="Arial"/>
                <w:lang w:eastAsia="en-US"/>
              </w:rPr>
            </w:pPr>
            <w:r w:rsidRPr="00E15C34">
              <w:rPr>
                <w:rFonts w:cs="Arial"/>
                <w:lang w:eastAsia="en-US"/>
              </w:rPr>
              <w:t>FOM Result</w:t>
            </w: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0°</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45°</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90°</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135°</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180°</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225°</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270°</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315°</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r w:rsidR="00724B49" w:rsidRPr="00724B49" w:rsidTr="00493C78">
        <w:trPr>
          <w:trHeight w:val="227"/>
          <w:jc w:val="center"/>
        </w:trPr>
        <w:tc>
          <w:tcPr>
            <w:tcW w:w="2344" w:type="dxa"/>
          </w:tcPr>
          <w:p w:rsidR="00724B49" w:rsidRPr="00E15C34" w:rsidRDefault="00724B49" w:rsidP="000314E6">
            <w:pPr>
              <w:pStyle w:val="TAC"/>
              <w:rPr>
                <w:rFonts w:cs="Arial"/>
                <w:lang w:eastAsia="en-US"/>
              </w:rPr>
            </w:pPr>
            <w:r w:rsidRPr="00E15C34">
              <w:rPr>
                <w:rFonts w:cs="Arial"/>
                <w:lang w:eastAsia="en-US"/>
              </w:rPr>
              <w:t>Average</w:t>
            </w:r>
          </w:p>
        </w:tc>
        <w:tc>
          <w:tcPr>
            <w:tcW w:w="860" w:type="dxa"/>
            <w:vAlign w:val="center"/>
          </w:tcPr>
          <w:p w:rsidR="00724B49" w:rsidRPr="00E15C34" w:rsidRDefault="00724B49" w:rsidP="000314E6">
            <w:pPr>
              <w:pStyle w:val="TAC"/>
              <w:rPr>
                <w:rFonts w:cs="Arial"/>
                <w:lang w:eastAsia="en-US"/>
              </w:rPr>
            </w:pPr>
          </w:p>
        </w:tc>
        <w:tc>
          <w:tcPr>
            <w:tcW w:w="851" w:type="dxa"/>
            <w:vAlign w:val="center"/>
          </w:tcPr>
          <w:p w:rsidR="00724B49" w:rsidRPr="00E15C34" w:rsidRDefault="00724B49" w:rsidP="000314E6">
            <w:pPr>
              <w:pStyle w:val="TAC"/>
              <w:rPr>
                <w:rFonts w:cs="Arial"/>
                <w:lang w:eastAsia="en-US"/>
              </w:rPr>
            </w:pPr>
          </w:p>
        </w:tc>
        <w:tc>
          <w:tcPr>
            <w:tcW w:w="868" w:type="dxa"/>
            <w:vAlign w:val="center"/>
          </w:tcPr>
          <w:p w:rsidR="00724B49" w:rsidRPr="00E15C34" w:rsidRDefault="00724B49" w:rsidP="000314E6">
            <w:pPr>
              <w:pStyle w:val="TAC"/>
              <w:rPr>
                <w:rFonts w:cs="Arial"/>
                <w:lang w:eastAsia="en-US"/>
              </w:rPr>
            </w:pPr>
          </w:p>
        </w:tc>
        <w:tc>
          <w:tcPr>
            <w:tcW w:w="542" w:type="dxa"/>
            <w:vAlign w:val="center"/>
          </w:tcPr>
          <w:p w:rsidR="00724B49" w:rsidRPr="00E15C34" w:rsidRDefault="00724B49" w:rsidP="000314E6">
            <w:pPr>
              <w:pStyle w:val="TAC"/>
              <w:rPr>
                <w:rFonts w:cs="Arial"/>
                <w:lang w:eastAsia="en-US"/>
              </w:rPr>
            </w:pPr>
          </w:p>
        </w:tc>
        <w:tc>
          <w:tcPr>
            <w:tcW w:w="870" w:type="dxa"/>
            <w:vAlign w:val="center"/>
          </w:tcPr>
          <w:p w:rsidR="00724B49" w:rsidRPr="00E15C34" w:rsidRDefault="00724B49" w:rsidP="000314E6">
            <w:pPr>
              <w:pStyle w:val="TAC"/>
              <w:rPr>
                <w:rFonts w:cs="Arial"/>
                <w:lang w:eastAsia="en-US"/>
              </w:rPr>
            </w:pPr>
          </w:p>
        </w:tc>
      </w:tr>
    </w:tbl>
    <w:p w:rsidR="005B69AB" w:rsidRDefault="005B69AB" w:rsidP="000314E6"/>
    <w:p w:rsidR="00C61ABB" w:rsidRPr="003B46D5" w:rsidRDefault="00C61ABB" w:rsidP="000314E6">
      <w:pPr>
        <w:pStyle w:val="Heading2"/>
      </w:pPr>
      <w:bookmarkStart w:id="207" w:name="_Toc528250870"/>
      <w:bookmarkStart w:id="208" w:name="_Toc46341082"/>
      <w:r w:rsidRPr="003B46D5">
        <w:t>B.4.</w:t>
      </w:r>
      <w:r>
        <w:t>5</w:t>
      </w:r>
      <w:r w:rsidRPr="003B46D5">
        <w:tab/>
        <w:t xml:space="preserve">Test Procedure </w:t>
      </w:r>
      <w:r>
        <w:t>5 for two-channel method</w:t>
      </w:r>
      <w:bookmarkEnd w:id="207"/>
      <w:bookmarkEnd w:id="208"/>
    </w:p>
    <w:p w:rsidR="00C61ABB" w:rsidRPr="003B46D5" w:rsidRDefault="00C61ABB" w:rsidP="000314E6">
      <w:r w:rsidRPr="003B46D5">
        <w:t xml:space="preserve">The following test procedure is used to measure MIMO throughput and CQI given in Table B.2.1-1.  The FOM is measured by varying the </w:t>
      </w:r>
      <w:r>
        <w:t>PDSCH resource element power controlled via setting the RS EPRE</w:t>
      </w:r>
      <w:r w:rsidRPr="003B46D5" w:rsidDel="00D9766B">
        <w:t xml:space="preserve"> </w:t>
      </w:r>
      <w:r w:rsidRPr="003B46D5">
        <w:t xml:space="preserve">power. The steps </w:t>
      </w:r>
      <w:r>
        <w:t>are similar to the ones in section B.4.1 but with some changes.</w:t>
      </w:r>
    </w:p>
    <w:p w:rsidR="00C61ABB" w:rsidRPr="003B46D5" w:rsidRDefault="000314E6" w:rsidP="000314E6">
      <w:pPr>
        <w:pStyle w:val="B10"/>
      </w:pPr>
      <w:r>
        <w:t>1)</w:t>
      </w:r>
      <w:r>
        <w:tab/>
      </w:r>
      <w:r w:rsidR="00C61ABB">
        <w:t>Set up the paths to the antennas / polarizations to be used for this test, and select an antenna distance (θ</w:t>
      </w:r>
      <w:r w:rsidR="00C61ABB" w:rsidRPr="00D13D33">
        <w:rPr>
          <w:vertAlign w:val="subscript"/>
        </w:rPr>
        <w:t>2</w:t>
      </w:r>
      <w:r w:rsidR="00C61ABB">
        <w:t xml:space="preserve"> – </w:t>
      </w:r>
      <w:bookmarkStart w:id="209" w:name="_Hlk285294421"/>
      <w:r w:rsidR="00C61ABB">
        <w:t>θ</w:t>
      </w:r>
      <w:r w:rsidR="00C61ABB" w:rsidRPr="00D13D33">
        <w:rPr>
          <w:vertAlign w:val="subscript"/>
        </w:rPr>
        <w:t>1</w:t>
      </w:r>
      <w:bookmarkEnd w:id="209"/>
      <w:r w:rsidR="00C61ABB">
        <w:t>) .</w:t>
      </w:r>
    </w:p>
    <w:p w:rsidR="00C61ABB" w:rsidRPr="003B46D5" w:rsidRDefault="000314E6" w:rsidP="000314E6">
      <w:pPr>
        <w:pStyle w:val="B10"/>
      </w:pPr>
      <w:r>
        <w:t>2)</w:t>
      </w:r>
      <w:r>
        <w:tab/>
      </w:r>
      <w:r w:rsidR="00C61ABB" w:rsidRPr="003B46D5">
        <w:t>Establish an LTE connection according to [</w:t>
      </w:r>
      <w:r w:rsidR="00C61ABB">
        <w:t>12</w:t>
      </w:r>
      <w:r w:rsidR="00C61ABB" w:rsidRPr="003B46D5">
        <w:t xml:space="preserve">] with the </w:t>
      </w:r>
      <w:r w:rsidR="00C61ABB">
        <w:t xml:space="preserve">turntable at φ = 0 </w:t>
      </w:r>
      <w:r w:rsidR="00C61ABB" w:rsidRPr="003B46D5">
        <w:t>degrees</w:t>
      </w:r>
      <w:r w:rsidR="00C61ABB">
        <w:t xml:space="preserve"> and with antenna 1 at θ</w:t>
      </w:r>
      <w:r w:rsidR="00C61ABB" w:rsidRPr="00D13D33">
        <w:rPr>
          <w:vertAlign w:val="subscript"/>
        </w:rPr>
        <w:t>1</w:t>
      </w:r>
      <w:r w:rsidR="00C61ABB">
        <w:t> = 0 degrees</w:t>
      </w:r>
      <w:r w:rsidR="00C61ABB" w:rsidRPr="003B46D5">
        <w:t>.</w:t>
      </w:r>
    </w:p>
    <w:p w:rsidR="00C61ABB" w:rsidRPr="003B46D5" w:rsidRDefault="000314E6" w:rsidP="000314E6">
      <w:pPr>
        <w:pStyle w:val="B10"/>
      </w:pPr>
      <w:r>
        <w:t>3)</w:t>
      </w:r>
      <w:r>
        <w:tab/>
      </w:r>
      <w:r w:rsidR="00C61ABB" w:rsidRPr="003B46D5">
        <w:t xml:space="preserve">Set eNodeB emulator parameters according to Table B.2.4.1-2. </w:t>
      </w:r>
    </w:p>
    <w:p w:rsidR="00C61ABB" w:rsidRPr="003B46D5" w:rsidRDefault="000314E6" w:rsidP="000314E6">
      <w:pPr>
        <w:pStyle w:val="B10"/>
      </w:pPr>
      <w:r>
        <w:t>4)</w:t>
      </w:r>
      <w:r>
        <w:tab/>
      </w:r>
      <w:r w:rsidR="00C61ABB" w:rsidRPr="003B46D5">
        <w:t xml:space="preserve">Set up number of </w:t>
      </w:r>
      <w:r w:rsidR="00C61ABB">
        <w:t>sub</w:t>
      </w:r>
      <w:r w:rsidR="00C61ABB" w:rsidRPr="003B46D5">
        <w:t xml:space="preserve">frames to </w:t>
      </w:r>
      <w:r w:rsidR="00C61ABB">
        <w:t>2</w:t>
      </w:r>
      <w:r w:rsidR="00C61ABB" w:rsidRPr="003B46D5">
        <w:t>000, and repetition to “Single Shot”.</w:t>
      </w:r>
    </w:p>
    <w:p w:rsidR="00C61ABB" w:rsidRPr="003B46D5" w:rsidRDefault="000314E6" w:rsidP="000314E6">
      <w:pPr>
        <w:pStyle w:val="B10"/>
      </w:pPr>
      <w:r>
        <w:t>5)</w:t>
      </w:r>
      <w:r>
        <w:tab/>
      </w:r>
      <w:r w:rsidR="00C61ABB" w:rsidRPr="003B46D5">
        <w:t xml:space="preserve">Adjust the power </w:t>
      </w:r>
      <w:r w:rsidR="00C61ABB">
        <w:t xml:space="preserve">of PDSCH resource elements </w:t>
      </w:r>
      <w:r w:rsidR="00C61ABB" w:rsidRPr="003B46D5">
        <w:t xml:space="preserve">to </w:t>
      </w:r>
      <w:r w:rsidR="00C61ABB">
        <w:t>a level approximately 1 dB higher than the point where throughput degradation starts to occur.</w:t>
      </w:r>
      <w:r w:rsidR="00C61ABB" w:rsidRPr="003B46D5">
        <w:t xml:space="preserve"> Record this power level. </w:t>
      </w:r>
      <w:r w:rsidR="00C61ABB" w:rsidRPr="003B46D5">
        <w:br/>
      </w:r>
      <w:r w:rsidR="00C61ABB" w:rsidRPr="003B46D5">
        <w:br/>
        <w:t xml:space="preserve">Throughput is calculated with the following formula: </w:t>
      </w:r>
    </w:p>
    <w:p w:rsidR="00C61ABB" w:rsidRPr="003B46D5" w:rsidRDefault="00C61ABB" w:rsidP="000314E6">
      <w:pPr>
        <w:pStyle w:val="EQ"/>
        <w:jc w:val="center"/>
      </w:pPr>
      <w:r w:rsidRPr="003B46D5">
        <w:object w:dxaOrig="3800" w:dyaOrig="560">
          <v:shape id="_x0000_i1121" type="#_x0000_t75" style="width:190.5pt;height:27.75pt" o:ole="">
            <v:imagedata r:id="rId141" o:title=""/>
          </v:shape>
          <o:OLEObject Type="Embed" ProgID="Equation.3" ShapeID="_x0000_i1121" DrawAspect="Content" ObjectID="_1656953839" r:id="rId156"/>
        </w:object>
      </w:r>
    </w:p>
    <w:p w:rsidR="00C61ABB" w:rsidRPr="003B46D5" w:rsidRDefault="000314E6" w:rsidP="000314E6">
      <w:pPr>
        <w:pStyle w:val="B10"/>
      </w:pPr>
      <w:r>
        <w:t>6)</w:t>
      </w:r>
      <w:r>
        <w:tab/>
      </w:r>
      <w:r w:rsidR="00C61ABB" w:rsidRPr="003B46D5">
        <w:t>Measure the FOM and record the FOM result</w:t>
      </w:r>
      <w:r w:rsidR="00C61ABB">
        <w:t>.</w:t>
      </w:r>
    </w:p>
    <w:p w:rsidR="00C61ABB" w:rsidRPr="003B46D5" w:rsidRDefault="000314E6" w:rsidP="000314E6">
      <w:pPr>
        <w:pStyle w:val="B10"/>
      </w:pPr>
      <w:r>
        <w:t>7)</w:t>
      </w:r>
      <w:r>
        <w:tab/>
      </w:r>
      <w:r w:rsidR="00C61ABB">
        <w:t>Reduce the power level in steps of 0.5 dB and record the throughput / power levels accordingly, until the throughput value is less than 10 % of the maximum throughput of step 5.</w:t>
      </w:r>
    </w:p>
    <w:p w:rsidR="00C61ABB" w:rsidRPr="003B46D5" w:rsidRDefault="000314E6" w:rsidP="000314E6">
      <w:pPr>
        <w:pStyle w:val="B10"/>
      </w:pPr>
      <w:r>
        <w:t>8)</w:t>
      </w:r>
      <w:r>
        <w:tab/>
      </w:r>
      <w:r w:rsidR="00C61ABB" w:rsidRPr="003B46D5">
        <w:t xml:space="preserve">Rotate the </w:t>
      </w:r>
      <w:r w:rsidR="00C61ABB">
        <w:t xml:space="preserve">antennas </w:t>
      </w:r>
      <w:r w:rsidR="00C61ABB" w:rsidRPr="003B46D5">
        <w:t xml:space="preserve">by </w:t>
      </w:r>
      <w:r w:rsidR="00C61ABB" w:rsidRPr="003B46D5">
        <w:rPr>
          <w:position w:val="-6"/>
        </w:rPr>
        <w:object w:dxaOrig="180" w:dyaOrig="240">
          <v:shape id="_x0000_i1122" type="#_x0000_t75" style="width:9pt;height:12pt" o:ole="">
            <v:imagedata r:id="rId107" o:title=""/>
          </v:shape>
          <o:OLEObject Type="Embed" ProgID="Equation.3" ShapeID="_x0000_i1122" DrawAspect="Content" ObjectID="_1656953840" r:id="rId157"/>
        </w:object>
      </w:r>
      <w:r w:rsidR="00C61ABB">
        <w:t xml:space="preserve"> degrees and repeat steps 5</w:t>
      </w:r>
      <w:r w:rsidR="00C61ABB" w:rsidRPr="003B46D5">
        <w:t xml:space="preserve"> to </w:t>
      </w:r>
      <w:r w:rsidR="00C61ABB">
        <w:t>7</w:t>
      </w:r>
      <w:r w:rsidR="00C61ABB" w:rsidRPr="003B46D5">
        <w:t xml:space="preserve"> until all rotation angles have been measured</w:t>
      </w:r>
    </w:p>
    <w:p w:rsidR="00C61ABB" w:rsidRPr="003B46D5" w:rsidRDefault="000314E6" w:rsidP="000314E6">
      <w:pPr>
        <w:pStyle w:val="B10"/>
      </w:pPr>
      <w:r>
        <w:t>9)</w:t>
      </w:r>
      <w:r>
        <w:tab/>
      </w:r>
      <w:r w:rsidR="00C61ABB" w:rsidRPr="003B46D5">
        <w:t>Calculate the average value of the FOM for each power step over all rotation angles.</w:t>
      </w:r>
    </w:p>
    <w:p w:rsidR="00234B2D" w:rsidRPr="00437210" w:rsidRDefault="00234B2D" w:rsidP="00234B2D"/>
    <w:p w:rsidR="00234B2D" w:rsidRDefault="00234B2D" w:rsidP="001C68E8">
      <w:pPr>
        <w:pStyle w:val="Heading8"/>
        <w:rPr>
          <w:rFonts w:cs="v5.0.0"/>
        </w:rPr>
      </w:pPr>
      <w:r w:rsidRPr="00437210">
        <w:br w:type="page"/>
      </w:r>
      <w:bookmarkStart w:id="210" w:name="_Toc528250871"/>
      <w:bookmarkStart w:id="211" w:name="_Toc46341083"/>
      <w:r>
        <w:lastRenderedPageBreak/>
        <w:t>Annex C</w:t>
      </w:r>
      <w:r w:rsidRPr="00437210">
        <w:t xml:space="preserve"> (informative):</w:t>
      </w:r>
      <w:r w:rsidRPr="00437210">
        <w:br/>
      </w:r>
      <w:r w:rsidRPr="00437210">
        <w:rPr>
          <w:rFonts w:cs="v5.0.0"/>
        </w:rPr>
        <w:t>Change history</w:t>
      </w:r>
      <w:bookmarkEnd w:id="210"/>
      <w:bookmarkEnd w:id="211"/>
    </w:p>
    <w:p w:rsidR="00234B2D" w:rsidRPr="00234B2D" w:rsidRDefault="00234B2D" w:rsidP="008F2CF9">
      <w:pPr>
        <w:pStyle w:val="TH"/>
      </w:pPr>
    </w:p>
    <w:tbl>
      <w:tblPr>
        <w:tblW w:w="1006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1094"/>
        <w:gridCol w:w="426"/>
        <w:gridCol w:w="428"/>
        <w:gridCol w:w="4856"/>
        <w:gridCol w:w="709"/>
        <w:gridCol w:w="709"/>
      </w:tblGrid>
      <w:tr w:rsidR="00E8629F" w:rsidTr="00234B2D">
        <w:tblPrEx>
          <w:tblCellMar>
            <w:top w:w="0" w:type="dxa"/>
            <w:bottom w:w="0" w:type="dxa"/>
          </w:tblCellMar>
        </w:tblPrEx>
        <w:trPr>
          <w:cantSplit/>
        </w:trPr>
        <w:tc>
          <w:tcPr>
            <w:tcW w:w="10065" w:type="dxa"/>
            <w:gridSpan w:val="8"/>
            <w:tcBorders>
              <w:bottom w:val="nil"/>
            </w:tcBorders>
            <w:shd w:val="solid" w:color="FFFFFF" w:fill="auto"/>
          </w:tcPr>
          <w:p w:rsidR="00E8629F" w:rsidRPr="00E15C34" w:rsidRDefault="00E8629F" w:rsidP="00234B2D">
            <w:pPr>
              <w:pStyle w:val="TAH"/>
              <w:rPr>
                <w:rFonts w:cs="Arial"/>
                <w:sz w:val="16"/>
                <w:lang w:eastAsia="en-US"/>
              </w:rPr>
            </w:pPr>
            <w:r w:rsidRPr="00E15C34">
              <w:rPr>
                <w:rFonts w:cs="Arial"/>
                <w:lang w:eastAsia="en-US"/>
              </w:rPr>
              <w:t>Change history</w:t>
            </w:r>
          </w:p>
        </w:tc>
      </w:tr>
      <w:tr w:rsidR="00E8629F" w:rsidTr="004736AF">
        <w:tblPrEx>
          <w:tblCellMar>
            <w:top w:w="0" w:type="dxa"/>
            <w:bottom w:w="0" w:type="dxa"/>
          </w:tblCellMar>
        </w:tblPrEx>
        <w:tc>
          <w:tcPr>
            <w:tcW w:w="800" w:type="dxa"/>
            <w:shd w:val="pct10" w:color="auto" w:fill="FFFFFF"/>
          </w:tcPr>
          <w:p w:rsidR="00E8629F" w:rsidRPr="00E15C34" w:rsidRDefault="00E8629F" w:rsidP="00234B2D">
            <w:pPr>
              <w:pStyle w:val="TAH"/>
              <w:rPr>
                <w:rFonts w:cs="Arial"/>
                <w:lang w:eastAsia="en-US"/>
              </w:rPr>
            </w:pPr>
            <w:r w:rsidRPr="00E15C34">
              <w:rPr>
                <w:rFonts w:cs="Arial"/>
                <w:lang w:eastAsia="en-US"/>
              </w:rPr>
              <w:t>Date</w:t>
            </w:r>
          </w:p>
        </w:tc>
        <w:tc>
          <w:tcPr>
            <w:tcW w:w="1043" w:type="dxa"/>
            <w:shd w:val="pct10" w:color="auto" w:fill="FFFFFF"/>
          </w:tcPr>
          <w:p w:rsidR="00E8629F" w:rsidRPr="00E15C34" w:rsidRDefault="00E8629F" w:rsidP="00234B2D">
            <w:pPr>
              <w:pStyle w:val="TAH"/>
              <w:rPr>
                <w:rFonts w:cs="Arial"/>
                <w:lang w:eastAsia="en-US"/>
              </w:rPr>
            </w:pPr>
            <w:r w:rsidRPr="00E15C34">
              <w:rPr>
                <w:rFonts w:cs="Arial"/>
                <w:lang w:eastAsia="en-US"/>
              </w:rPr>
              <w:t>TSG #</w:t>
            </w:r>
          </w:p>
        </w:tc>
        <w:tc>
          <w:tcPr>
            <w:tcW w:w="1094" w:type="dxa"/>
            <w:shd w:val="pct10" w:color="auto" w:fill="FFFFFF"/>
          </w:tcPr>
          <w:p w:rsidR="00E8629F" w:rsidRPr="00E15C34" w:rsidRDefault="00E8629F" w:rsidP="00234B2D">
            <w:pPr>
              <w:pStyle w:val="TAH"/>
              <w:rPr>
                <w:rFonts w:cs="Arial"/>
                <w:lang w:eastAsia="en-US"/>
              </w:rPr>
            </w:pPr>
            <w:r w:rsidRPr="00E15C34">
              <w:rPr>
                <w:rFonts w:cs="Arial"/>
                <w:lang w:eastAsia="en-US"/>
              </w:rPr>
              <w:t>TSG Doc.</w:t>
            </w:r>
          </w:p>
        </w:tc>
        <w:tc>
          <w:tcPr>
            <w:tcW w:w="426" w:type="dxa"/>
            <w:shd w:val="pct10" w:color="auto" w:fill="FFFFFF"/>
          </w:tcPr>
          <w:p w:rsidR="00E8629F" w:rsidRPr="00E15C34" w:rsidRDefault="00E8629F" w:rsidP="00234B2D">
            <w:pPr>
              <w:pStyle w:val="TAH"/>
              <w:rPr>
                <w:rFonts w:cs="Arial"/>
                <w:lang w:eastAsia="en-US"/>
              </w:rPr>
            </w:pPr>
            <w:r w:rsidRPr="00E15C34">
              <w:rPr>
                <w:rFonts w:cs="Arial"/>
                <w:lang w:eastAsia="en-US"/>
              </w:rPr>
              <w:t>CR</w:t>
            </w:r>
          </w:p>
        </w:tc>
        <w:tc>
          <w:tcPr>
            <w:tcW w:w="428" w:type="dxa"/>
            <w:shd w:val="pct10" w:color="auto" w:fill="FFFFFF"/>
          </w:tcPr>
          <w:p w:rsidR="00E8629F" w:rsidRPr="00E15C34" w:rsidRDefault="00E8629F" w:rsidP="00234B2D">
            <w:pPr>
              <w:pStyle w:val="TAH"/>
              <w:rPr>
                <w:rFonts w:cs="Arial"/>
                <w:lang w:eastAsia="en-US"/>
              </w:rPr>
            </w:pPr>
            <w:r w:rsidRPr="00E15C34">
              <w:rPr>
                <w:rFonts w:cs="Arial"/>
                <w:lang w:eastAsia="en-US"/>
              </w:rPr>
              <w:t>Rev</w:t>
            </w:r>
          </w:p>
        </w:tc>
        <w:tc>
          <w:tcPr>
            <w:tcW w:w="4856" w:type="dxa"/>
            <w:shd w:val="pct10" w:color="auto" w:fill="FFFFFF"/>
          </w:tcPr>
          <w:p w:rsidR="00E8629F" w:rsidRPr="00E15C34" w:rsidRDefault="00E8629F" w:rsidP="00234B2D">
            <w:pPr>
              <w:pStyle w:val="TAH"/>
              <w:rPr>
                <w:rFonts w:cs="Arial"/>
                <w:lang w:eastAsia="en-US"/>
              </w:rPr>
            </w:pPr>
            <w:r w:rsidRPr="00E15C34">
              <w:rPr>
                <w:rFonts w:cs="Arial"/>
                <w:lang w:eastAsia="en-US"/>
              </w:rPr>
              <w:t>Subject/Comment</w:t>
            </w:r>
          </w:p>
        </w:tc>
        <w:tc>
          <w:tcPr>
            <w:tcW w:w="709" w:type="dxa"/>
            <w:shd w:val="pct10" w:color="auto" w:fill="FFFFFF"/>
          </w:tcPr>
          <w:p w:rsidR="00E8629F" w:rsidRPr="00E15C34" w:rsidRDefault="00E8629F" w:rsidP="00234B2D">
            <w:pPr>
              <w:pStyle w:val="TAH"/>
              <w:rPr>
                <w:rFonts w:cs="Arial"/>
                <w:lang w:eastAsia="en-US"/>
              </w:rPr>
            </w:pPr>
            <w:r w:rsidRPr="00E15C34">
              <w:rPr>
                <w:rFonts w:cs="Arial"/>
                <w:lang w:eastAsia="en-US"/>
              </w:rPr>
              <w:t>Old</w:t>
            </w:r>
          </w:p>
        </w:tc>
        <w:tc>
          <w:tcPr>
            <w:tcW w:w="709" w:type="dxa"/>
            <w:shd w:val="pct10" w:color="auto" w:fill="FFFFFF"/>
          </w:tcPr>
          <w:p w:rsidR="00E8629F" w:rsidRPr="00E15C34" w:rsidRDefault="00E8629F" w:rsidP="00234B2D">
            <w:pPr>
              <w:pStyle w:val="TAH"/>
              <w:rPr>
                <w:rFonts w:cs="Arial"/>
                <w:lang w:eastAsia="en-US"/>
              </w:rPr>
            </w:pPr>
            <w:r w:rsidRPr="00E15C34">
              <w:rPr>
                <w:rFonts w:cs="Arial"/>
                <w:lang w:eastAsia="en-US"/>
              </w:rPr>
              <w:t>New</w:t>
            </w:r>
          </w:p>
        </w:tc>
      </w:tr>
      <w:tr w:rsidR="003758F5" w:rsidRPr="003758F5" w:rsidTr="004736AF">
        <w:tblPrEx>
          <w:tblCellMar>
            <w:top w:w="0" w:type="dxa"/>
            <w:bottom w:w="0" w:type="dxa"/>
          </w:tblCellMar>
        </w:tblPrEx>
        <w:trPr>
          <w:trHeight w:val="204"/>
        </w:trPr>
        <w:tc>
          <w:tcPr>
            <w:tcW w:w="800" w:type="dxa"/>
            <w:shd w:val="solid" w:color="FFFFFF" w:fill="auto"/>
          </w:tcPr>
          <w:p w:rsidR="003758F5" w:rsidRPr="00E15C34" w:rsidRDefault="003758F5" w:rsidP="00234B2D">
            <w:pPr>
              <w:pStyle w:val="TAL"/>
              <w:rPr>
                <w:rFonts w:cs="Arial"/>
                <w:lang w:eastAsia="en-US"/>
              </w:rPr>
            </w:pPr>
            <w:r w:rsidRPr="00E15C34">
              <w:rPr>
                <w:rFonts w:cs="Arial"/>
                <w:lang w:eastAsia="en-US"/>
              </w:rPr>
              <w:t>2009-03</w:t>
            </w:r>
          </w:p>
        </w:tc>
        <w:tc>
          <w:tcPr>
            <w:tcW w:w="1043" w:type="dxa"/>
            <w:shd w:val="solid" w:color="FFFFFF" w:fill="auto"/>
          </w:tcPr>
          <w:p w:rsidR="003758F5" w:rsidRPr="00E15C34" w:rsidRDefault="003758F5" w:rsidP="00234B2D">
            <w:pPr>
              <w:pStyle w:val="TAL"/>
              <w:rPr>
                <w:rFonts w:cs="Arial"/>
                <w:lang w:eastAsia="en-US"/>
              </w:rPr>
            </w:pPr>
            <w:r w:rsidRPr="00E15C34">
              <w:rPr>
                <w:rFonts w:cs="Arial"/>
                <w:lang w:eastAsia="en-US"/>
              </w:rPr>
              <w:t>R4#50bis</w:t>
            </w:r>
          </w:p>
        </w:tc>
        <w:tc>
          <w:tcPr>
            <w:tcW w:w="1094" w:type="dxa"/>
            <w:shd w:val="solid" w:color="FFFFFF" w:fill="auto"/>
          </w:tcPr>
          <w:p w:rsidR="003758F5" w:rsidRPr="00E15C34" w:rsidRDefault="003758F5" w:rsidP="00234B2D">
            <w:pPr>
              <w:pStyle w:val="TAL"/>
              <w:rPr>
                <w:rFonts w:cs="Arial"/>
                <w:lang w:eastAsia="en-US"/>
              </w:rPr>
            </w:pPr>
            <w:r w:rsidRPr="00E15C34">
              <w:rPr>
                <w:rFonts w:cs="Arial"/>
                <w:lang w:eastAsia="en-US"/>
              </w:rPr>
              <w:t>R4-</w:t>
            </w:r>
            <w:r w:rsidRPr="00E15C34">
              <w:rPr>
                <w:rFonts w:cs="Arial"/>
                <w:lang w:val="en-US" w:eastAsia="en-US"/>
              </w:rPr>
              <w:t>0</w:t>
            </w:r>
            <w:r w:rsidR="00BB1147" w:rsidRPr="00E15C34">
              <w:rPr>
                <w:rFonts w:cs="Arial"/>
                <w:lang w:val="en-US" w:eastAsia="en-US"/>
              </w:rPr>
              <w:t>91391</w:t>
            </w:r>
          </w:p>
        </w:tc>
        <w:tc>
          <w:tcPr>
            <w:tcW w:w="426" w:type="dxa"/>
            <w:shd w:val="solid" w:color="FFFFFF" w:fill="auto"/>
          </w:tcPr>
          <w:p w:rsidR="003758F5" w:rsidRPr="00E15C34" w:rsidRDefault="003758F5" w:rsidP="00234B2D">
            <w:pPr>
              <w:pStyle w:val="TAL"/>
              <w:rPr>
                <w:rFonts w:cs="Arial"/>
                <w:lang w:eastAsia="en-US"/>
              </w:rPr>
            </w:pPr>
          </w:p>
        </w:tc>
        <w:tc>
          <w:tcPr>
            <w:tcW w:w="428" w:type="dxa"/>
            <w:shd w:val="solid" w:color="FFFFFF" w:fill="auto"/>
          </w:tcPr>
          <w:p w:rsidR="003758F5" w:rsidRPr="00E15C34" w:rsidRDefault="003758F5" w:rsidP="00234B2D">
            <w:pPr>
              <w:pStyle w:val="TAL"/>
              <w:rPr>
                <w:rFonts w:cs="Arial"/>
                <w:lang w:eastAsia="en-US"/>
              </w:rPr>
            </w:pPr>
          </w:p>
        </w:tc>
        <w:tc>
          <w:tcPr>
            <w:tcW w:w="4856" w:type="dxa"/>
            <w:shd w:val="solid" w:color="FFFFFF" w:fill="auto"/>
          </w:tcPr>
          <w:p w:rsidR="003758F5" w:rsidRPr="00E15C34" w:rsidRDefault="003758F5" w:rsidP="00234B2D">
            <w:pPr>
              <w:pStyle w:val="TAL"/>
              <w:rPr>
                <w:rFonts w:cs="Arial"/>
                <w:lang w:eastAsia="en-US"/>
              </w:rPr>
            </w:pPr>
            <w:r w:rsidRPr="00E15C34">
              <w:rPr>
                <w:rFonts w:cs="Arial"/>
                <w:lang w:eastAsia="en-US"/>
              </w:rPr>
              <w:t>Skeleton report</w:t>
            </w:r>
          </w:p>
        </w:tc>
        <w:tc>
          <w:tcPr>
            <w:tcW w:w="709" w:type="dxa"/>
            <w:shd w:val="solid" w:color="FFFFFF" w:fill="auto"/>
          </w:tcPr>
          <w:p w:rsidR="003758F5" w:rsidRPr="00E15C34" w:rsidRDefault="003758F5" w:rsidP="00234B2D">
            <w:pPr>
              <w:pStyle w:val="TAL"/>
              <w:rPr>
                <w:rFonts w:cs="Arial"/>
                <w:lang w:val="pt-BR" w:eastAsia="en-US"/>
              </w:rPr>
            </w:pPr>
          </w:p>
        </w:tc>
        <w:tc>
          <w:tcPr>
            <w:tcW w:w="709" w:type="dxa"/>
            <w:shd w:val="solid" w:color="FFFFFF" w:fill="auto"/>
          </w:tcPr>
          <w:p w:rsidR="003758F5" w:rsidRPr="00E15C34" w:rsidRDefault="006A07F6" w:rsidP="00234B2D">
            <w:pPr>
              <w:pStyle w:val="TAL"/>
              <w:rPr>
                <w:rFonts w:cs="Arial"/>
                <w:lang w:val="pt-BR" w:eastAsia="en-US"/>
              </w:rPr>
            </w:pPr>
            <w:r w:rsidRPr="00E15C34">
              <w:rPr>
                <w:rFonts w:cs="Arial"/>
                <w:lang w:val="pt-BR" w:eastAsia="en-US"/>
              </w:rPr>
              <w:t>0.0.1</w:t>
            </w:r>
          </w:p>
        </w:tc>
      </w:tr>
      <w:tr w:rsidR="00E8629F" w:rsidRPr="00334851" w:rsidTr="004736AF">
        <w:tblPrEx>
          <w:tblCellMar>
            <w:top w:w="0" w:type="dxa"/>
            <w:bottom w:w="0" w:type="dxa"/>
          </w:tblCellMar>
        </w:tblPrEx>
        <w:tc>
          <w:tcPr>
            <w:tcW w:w="800" w:type="dxa"/>
            <w:tcBorders>
              <w:bottom w:val="nil"/>
            </w:tcBorders>
            <w:shd w:val="solid" w:color="FFFFFF" w:fill="auto"/>
          </w:tcPr>
          <w:p w:rsidR="00E8629F" w:rsidRPr="00E15C34" w:rsidRDefault="005A54D6" w:rsidP="00234B2D">
            <w:pPr>
              <w:pStyle w:val="TAL"/>
              <w:rPr>
                <w:rFonts w:cs="Arial"/>
                <w:lang w:val="pt-BR" w:eastAsia="en-US"/>
              </w:rPr>
            </w:pPr>
            <w:r w:rsidRPr="00E15C34">
              <w:rPr>
                <w:rFonts w:cs="Arial"/>
                <w:lang w:val="pt-BR" w:eastAsia="en-US"/>
              </w:rPr>
              <w:t>2009-1</w:t>
            </w:r>
            <w:r w:rsidR="00705421" w:rsidRPr="00E15C34">
              <w:rPr>
                <w:rFonts w:cs="Arial"/>
                <w:lang w:val="pt-BR" w:eastAsia="en-US"/>
              </w:rPr>
              <w:t>1</w:t>
            </w:r>
          </w:p>
        </w:tc>
        <w:tc>
          <w:tcPr>
            <w:tcW w:w="1043" w:type="dxa"/>
            <w:tcBorders>
              <w:bottom w:val="nil"/>
            </w:tcBorders>
            <w:shd w:val="solid" w:color="FFFFFF" w:fill="auto"/>
          </w:tcPr>
          <w:p w:rsidR="00E8629F" w:rsidRPr="00E15C34" w:rsidRDefault="005A54D6" w:rsidP="00234B2D">
            <w:pPr>
              <w:pStyle w:val="TAL"/>
              <w:rPr>
                <w:rFonts w:cs="Arial"/>
                <w:lang w:val="pt-BR" w:eastAsia="en-US"/>
              </w:rPr>
            </w:pPr>
            <w:r w:rsidRPr="00E15C34">
              <w:rPr>
                <w:rFonts w:cs="Arial"/>
                <w:lang w:val="pt-BR" w:eastAsia="en-US"/>
              </w:rPr>
              <w:t>R4#5</w:t>
            </w:r>
            <w:r w:rsidR="00705421" w:rsidRPr="00E15C34">
              <w:rPr>
                <w:rFonts w:cs="Arial"/>
                <w:lang w:val="pt-BR" w:eastAsia="en-US"/>
              </w:rPr>
              <w:t>3</w:t>
            </w:r>
          </w:p>
        </w:tc>
        <w:tc>
          <w:tcPr>
            <w:tcW w:w="1094" w:type="dxa"/>
            <w:tcBorders>
              <w:bottom w:val="nil"/>
            </w:tcBorders>
            <w:shd w:val="solid" w:color="FFFFFF" w:fill="auto"/>
          </w:tcPr>
          <w:p w:rsidR="00E8629F" w:rsidRPr="00E15C34" w:rsidRDefault="00334851" w:rsidP="00234B2D">
            <w:pPr>
              <w:pStyle w:val="TAL"/>
              <w:rPr>
                <w:rFonts w:cs="Arial"/>
                <w:lang w:val="pt-BR" w:eastAsia="en-US"/>
              </w:rPr>
            </w:pPr>
            <w:r w:rsidRPr="00E15C34">
              <w:rPr>
                <w:rFonts w:cs="Arial"/>
                <w:lang w:val="pt-BR" w:eastAsia="en-US"/>
              </w:rPr>
              <w:t>R4-09</w:t>
            </w:r>
            <w:r w:rsidR="00705421" w:rsidRPr="00E15C34">
              <w:rPr>
                <w:rFonts w:cs="Arial"/>
                <w:lang w:val="pt-BR" w:eastAsia="en-US"/>
              </w:rPr>
              <w:t>4953</w:t>
            </w:r>
          </w:p>
        </w:tc>
        <w:tc>
          <w:tcPr>
            <w:tcW w:w="426" w:type="dxa"/>
            <w:tcBorders>
              <w:bottom w:val="nil"/>
            </w:tcBorders>
            <w:shd w:val="solid" w:color="FFFFFF" w:fill="auto"/>
          </w:tcPr>
          <w:p w:rsidR="00E8629F" w:rsidRPr="00E15C34" w:rsidRDefault="00E8629F" w:rsidP="00234B2D">
            <w:pPr>
              <w:pStyle w:val="TAL"/>
              <w:rPr>
                <w:rFonts w:cs="Arial"/>
                <w:lang w:val="pt-BR" w:eastAsia="en-US"/>
              </w:rPr>
            </w:pPr>
          </w:p>
        </w:tc>
        <w:tc>
          <w:tcPr>
            <w:tcW w:w="428" w:type="dxa"/>
            <w:tcBorders>
              <w:bottom w:val="nil"/>
            </w:tcBorders>
            <w:shd w:val="solid" w:color="FFFFFF" w:fill="auto"/>
          </w:tcPr>
          <w:p w:rsidR="00E8629F" w:rsidRPr="00E15C34" w:rsidRDefault="00E8629F" w:rsidP="00234B2D">
            <w:pPr>
              <w:pStyle w:val="TAL"/>
              <w:rPr>
                <w:rFonts w:cs="Arial"/>
                <w:lang w:val="pt-BR" w:eastAsia="en-US"/>
              </w:rPr>
            </w:pPr>
          </w:p>
        </w:tc>
        <w:tc>
          <w:tcPr>
            <w:tcW w:w="4856" w:type="dxa"/>
            <w:tcBorders>
              <w:bottom w:val="nil"/>
            </w:tcBorders>
            <w:shd w:val="solid" w:color="FFFFFF" w:fill="auto"/>
          </w:tcPr>
          <w:p w:rsidR="00E8629F" w:rsidRPr="00E15C34" w:rsidRDefault="00334851" w:rsidP="00234B2D">
            <w:pPr>
              <w:pStyle w:val="TAL"/>
              <w:rPr>
                <w:rFonts w:cs="Arial"/>
                <w:lang w:eastAsia="en-US"/>
              </w:rPr>
            </w:pPr>
            <w:r w:rsidRPr="00E15C34">
              <w:rPr>
                <w:rFonts w:cs="Arial"/>
                <w:lang w:eastAsia="en-US"/>
              </w:rPr>
              <w:t>Agreed Text Proposals in RAN4#51bis:</w:t>
            </w:r>
          </w:p>
          <w:p w:rsidR="00334851" w:rsidRPr="00E15C34" w:rsidRDefault="00334851" w:rsidP="00234B2D">
            <w:pPr>
              <w:pStyle w:val="TAL"/>
              <w:rPr>
                <w:rFonts w:cs="Arial"/>
                <w:lang w:eastAsia="en-US"/>
              </w:rPr>
            </w:pPr>
            <w:r w:rsidRPr="00E15C34">
              <w:rPr>
                <w:rFonts w:cs="Arial"/>
                <w:lang w:eastAsia="en-US"/>
              </w:rPr>
              <w:t>R4-092515, “Test Methodology for MIMO OTA”, Spirent Communications</w:t>
            </w:r>
          </w:p>
          <w:p w:rsidR="00334851" w:rsidRPr="00E15C34" w:rsidRDefault="00334851" w:rsidP="00234B2D">
            <w:pPr>
              <w:pStyle w:val="TAL"/>
              <w:rPr>
                <w:rFonts w:cs="Arial"/>
                <w:lang w:eastAsia="en-US"/>
              </w:rPr>
            </w:pPr>
            <w:r w:rsidRPr="00E15C34">
              <w:rPr>
                <w:rFonts w:cs="Arial"/>
                <w:lang w:eastAsia="en-US"/>
              </w:rPr>
              <w:t>R4-092438, “Text Proposal for MIMO OTA report”, Elektrobit</w:t>
            </w:r>
          </w:p>
          <w:p w:rsidR="005C3969" w:rsidRPr="00E15C34" w:rsidRDefault="005C3969" w:rsidP="00234B2D">
            <w:pPr>
              <w:pStyle w:val="TAL"/>
              <w:rPr>
                <w:rFonts w:cs="Arial"/>
                <w:lang w:eastAsia="en-US"/>
              </w:rPr>
            </w:pPr>
            <w:r w:rsidRPr="00E15C34">
              <w:rPr>
                <w:rFonts w:cs="Arial"/>
                <w:lang w:eastAsia="en-US"/>
              </w:rPr>
              <w:t>Editorials: References to RAN4 tdocs are removed</w:t>
            </w:r>
          </w:p>
        </w:tc>
        <w:tc>
          <w:tcPr>
            <w:tcW w:w="709" w:type="dxa"/>
            <w:tcBorders>
              <w:bottom w:val="nil"/>
            </w:tcBorders>
            <w:shd w:val="solid" w:color="FFFFFF" w:fill="auto"/>
          </w:tcPr>
          <w:p w:rsidR="00E8629F" w:rsidRPr="00E15C34" w:rsidRDefault="00334851" w:rsidP="00234B2D">
            <w:pPr>
              <w:pStyle w:val="TAL"/>
              <w:rPr>
                <w:rFonts w:cs="Arial"/>
                <w:lang w:eastAsia="en-US"/>
              </w:rPr>
            </w:pPr>
            <w:r w:rsidRPr="00E15C34">
              <w:rPr>
                <w:rFonts w:cs="Arial"/>
                <w:lang w:eastAsia="en-US"/>
              </w:rPr>
              <w:t>0.0.1</w:t>
            </w:r>
          </w:p>
        </w:tc>
        <w:tc>
          <w:tcPr>
            <w:tcW w:w="709" w:type="dxa"/>
            <w:tcBorders>
              <w:bottom w:val="nil"/>
            </w:tcBorders>
            <w:shd w:val="solid" w:color="FFFFFF" w:fill="auto"/>
          </w:tcPr>
          <w:p w:rsidR="00E8629F" w:rsidRPr="00E15C34" w:rsidRDefault="00334851" w:rsidP="00234B2D">
            <w:pPr>
              <w:pStyle w:val="TAL"/>
              <w:rPr>
                <w:rFonts w:cs="Arial"/>
                <w:lang w:eastAsia="en-US"/>
              </w:rPr>
            </w:pPr>
            <w:r w:rsidRPr="00E15C34">
              <w:rPr>
                <w:rFonts w:cs="Arial"/>
                <w:lang w:eastAsia="en-US"/>
              </w:rPr>
              <w:t>0.0.2</w:t>
            </w:r>
          </w:p>
        </w:tc>
      </w:tr>
      <w:tr w:rsidR="00E8629F" w:rsidRPr="00334851" w:rsidTr="004736AF">
        <w:tblPrEx>
          <w:tblCellMar>
            <w:top w:w="0" w:type="dxa"/>
            <w:bottom w:w="0" w:type="dxa"/>
          </w:tblCellMar>
        </w:tblPrEx>
        <w:tc>
          <w:tcPr>
            <w:tcW w:w="800" w:type="dxa"/>
            <w:tcBorders>
              <w:bottom w:val="nil"/>
            </w:tcBorders>
            <w:shd w:val="solid" w:color="FFFFFF" w:fill="auto"/>
          </w:tcPr>
          <w:p w:rsidR="00E8629F" w:rsidRPr="00E15C34" w:rsidRDefault="005C3969" w:rsidP="00234B2D">
            <w:pPr>
              <w:pStyle w:val="TAL"/>
              <w:rPr>
                <w:rFonts w:cs="Arial"/>
                <w:lang w:eastAsia="en-US"/>
              </w:rPr>
            </w:pPr>
            <w:r w:rsidRPr="00E15C34">
              <w:rPr>
                <w:rFonts w:cs="Arial"/>
                <w:lang w:eastAsia="en-US"/>
              </w:rPr>
              <w:t>2009-11</w:t>
            </w:r>
          </w:p>
        </w:tc>
        <w:tc>
          <w:tcPr>
            <w:tcW w:w="1043" w:type="dxa"/>
            <w:tcBorders>
              <w:bottom w:val="nil"/>
            </w:tcBorders>
            <w:shd w:val="solid" w:color="FFFFFF" w:fill="auto"/>
          </w:tcPr>
          <w:p w:rsidR="00E8629F" w:rsidRPr="00E15C34" w:rsidRDefault="005C3969" w:rsidP="00234B2D">
            <w:pPr>
              <w:pStyle w:val="TAL"/>
              <w:rPr>
                <w:rFonts w:cs="Arial"/>
                <w:lang w:eastAsia="en-US"/>
              </w:rPr>
            </w:pPr>
            <w:r w:rsidRPr="00E15C34">
              <w:rPr>
                <w:rFonts w:cs="Arial"/>
                <w:lang w:eastAsia="en-US"/>
              </w:rPr>
              <w:t>R4#53</w:t>
            </w:r>
          </w:p>
        </w:tc>
        <w:tc>
          <w:tcPr>
            <w:tcW w:w="1094" w:type="dxa"/>
            <w:tcBorders>
              <w:bottom w:val="nil"/>
            </w:tcBorders>
            <w:shd w:val="solid" w:color="FFFFFF" w:fill="auto"/>
          </w:tcPr>
          <w:p w:rsidR="00E8629F" w:rsidRPr="00E15C34" w:rsidRDefault="005C3969" w:rsidP="00234B2D">
            <w:pPr>
              <w:pStyle w:val="TAL"/>
              <w:rPr>
                <w:rFonts w:cs="Arial"/>
                <w:lang w:eastAsia="en-US"/>
              </w:rPr>
            </w:pPr>
            <w:r w:rsidRPr="00E15C34">
              <w:rPr>
                <w:rFonts w:cs="Arial"/>
                <w:lang w:eastAsia="en-US"/>
              </w:rPr>
              <w:t>R4-095027</w:t>
            </w:r>
            <w:r w:rsidR="00D618C0" w:rsidRPr="00E15C34">
              <w:rPr>
                <w:rFonts w:cs="Arial"/>
                <w:lang w:eastAsia="en-US"/>
              </w:rPr>
              <w:t>, R4-100926</w:t>
            </w:r>
          </w:p>
        </w:tc>
        <w:tc>
          <w:tcPr>
            <w:tcW w:w="426" w:type="dxa"/>
            <w:tcBorders>
              <w:bottom w:val="nil"/>
            </w:tcBorders>
            <w:shd w:val="solid" w:color="FFFFFF" w:fill="auto"/>
          </w:tcPr>
          <w:p w:rsidR="00E8629F" w:rsidRPr="00E15C34" w:rsidRDefault="00E8629F" w:rsidP="00234B2D">
            <w:pPr>
              <w:pStyle w:val="TAL"/>
              <w:rPr>
                <w:rFonts w:cs="Arial"/>
                <w:lang w:eastAsia="en-US"/>
              </w:rPr>
            </w:pPr>
          </w:p>
        </w:tc>
        <w:tc>
          <w:tcPr>
            <w:tcW w:w="428" w:type="dxa"/>
            <w:tcBorders>
              <w:bottom w:val="nil"/>
            </w:tcBorders>
            <w:shd w:val="solid" w:color="FFFFFF" w:fill="auto"/>
          </w:tcPr>
          <w:p w:rsidR="00E8629F" w:rsidRPr="00E15C34" w:rsidRDefault="00E8629F" w:rsidP="00234B2D">
            <w:pPr>
              <w:pStyle w:val="TAL"/>
              <w:rPr>
                <w:rFonts w:cs="Arial"/>
                <w:lang w:eastAsia="en-US"/>
              </w:rPr>
            </w:pPr>
          </w:p>
        </w:tc>
        <w:tc>
          <w:tcPr>
            <w:tcW w:w="4856" w:type="dxa"/>
            <w:tcBorders>
              <w:bottom w:val="nil"/>
            </w:tcBorders>
            <w:shd w:val="solid" w:color="FFFFFF" w:fill="auto"/>
          </w:tcPr>
          <w:p w:rsidR="00E8629F" w:rsidRPr="00E15C34" w:rsidRDefault="00F4549E" w:rsidP="00234B2D">
            <w:pPr>
              <w:pStyle w:val="TAL"/>
              <w:rPr>
                <w:rFonts w:cs="Arial"/>
                <w:lang w:eastAsia="en-US"/>
              </w:rPr>
            </w:pPr>
            <w:r w:rsidRPr="00E15C34">
              <w:rPr>
                <w:rFonts w:cs="Arial"/>
                <w:lang w:eastAsia="en-US"/>
              </w:rPr>
              <w:t>Agreed Text Proposals in RAN4#52bis:</w:t>
            </w:r>
          </w:p>
          <w:p w:rsidR="00F4549E" w:rsidRPr="00E15C34" w:rsidRDefault="000F227E" w:rsidP="00234B2D">
            <w:pPr>
              <w:pStyle w:val="TAL"/>
              <w:rPr>
                <w:rFonts w:cs="Arial"/>
                <w:lang w:eastAsia="en-US"/>
              </w:rPr>
            </w:pPr>
            <w:r w:rsidRPr="00E15C34">
              <w:rPr>
                <w:rFonts w:cs="Arial"/>
                <w:lang w:eastAsia="en-US"/>
              </w:rPr>
              <w:t>R4-093944, “TP for MIMO OTA TR on reverberation chambers methodology”, Orange</w:t>
            </w:r>
          </w:p>
          <w:p w:rsidR="00C2195E" w:rsidRPr="00E15C34" w:rsidRDefault="000F227E" w:rsidP="00234B2D">
            <w:pPr>
              <w:pStyle w:val="TAL"/>
              <w:rPr>
                <w:rFonts w:cs="Arial"/>
                <w:lang w:eastAsia="en-US"/>
              </w:rPr>
            </w:pPr>
            <w:r w:rsidRPr="00E15C34">
              <w:rPr>
                <w:rFonts w:cs="Arial"/>
                <w:lang w:eastAsia="en-US"/>
              </w:rPr>
              <w:t>R4-093889, “Text proposal to MIMO OTA TR for two-stage method”, Agilent Technologies</w:t>
            </w:r>
          </w:p>
        </w:tc>
        <w:tc>
          <w:tcPr>
            <w:tcW w:w="709" w:type="dxa"/>
            <w:tcBorders>
              <w:bottom w:val="nil"/>
            </w:tcBorders>
            <w:shd w:val="solid" w:color="FFFFFF" w:fill="auto"/>
          </w:tcPr>
          <w:p w:rsidR="00E8629F" w:rsidRPr="00E15C34" w:rsidRDefault="00043796" w:rsidP="00234B2D">
            <w:pPr>
              <w:pStyle w:val="TAL"/>
              <w:rPr>
                <w:rFonts w:cs="Arial"/>
                <w:lang w:eastAsia="en-US"/>
              </w:rPr>
            </w:pPr>
            <w:r w:rsidRPr="00E15C34">
              <w:rPr>
                <w:rFonts w:cs="Arial"/>
                <w:lang w:eastAsia="en-US"/>
              </w:rPr>
              <w:t>0.0.2</w:t>
            </w:r>
          </w:p>
        </w:tc>
        <w:tc>
          <w:tcPr>
            <w:tcW w:w="709" w:type="dxa"/>
            <w:tcBorders>
              <w:bottom w:val="nil"/>
            </w:tcBorders>
            <w:shd w:val="solid" w:color="FFFFFF" w:fill="auto"/>
          </w:tcPr>
          <w:p w:rsidR="00E8629F" w:rsidRPr="00E15C34" w:rsidRDefault="00043796" w:rsidP="00234B2D">
            <w:pPr>
              <w:pStyle w:val="TAL"/>
              <w:rPr>
                <w:rFonts w:cs="Arial"/>
                <w:lang w:eastAsia="en-US"/>
              </w:rPr>
            </w:pPr>
            <w:r w:rsidRPr="00E15C34">
              <w:rPr>
                <w:rFonts w:cs="Arial"/>
                <w:lang w:eastAsia="en-US"/>
              </w:rPr>
              <w:t>0.1.0</w:t>
            </w:r>
          </w:p>
        </w:tc>
      </w:tr>
      <w:tr w:rsidR="00D618C0" w:rsidRPr="00334851"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lang w:eastAsia="en-US"/>
              </w:rPr>
            </w:pPr>
            <w:r w:rsidRPr="00E15C34">
              <w:rPr>
                <w:rFonts w:cs="Arial"/>
                <w:lang w:eastAsia="en-US"/>
              </w:rPr>
              <w:t>2010-02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lang w:eastAsia="en-US"/>
              </w:rPr>
            </w:pPr>
            <w:r w:rsidRPr="00E15C34">
              <w:rPr>
                <w:rFonts w:cs="Arial"/>
                <w:lang w:eastAsia="en-US"/>
              </w:rPr>
              <w:t>R4#54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lang w:eastAsia="en-US"/>
              </w:rPr>
            </w:pPr>
            <w:r w:rsidRPr="00E15C34">
              <w:rPr>
                <w:rFonts w:cs="Arial"/>
                <w:lang w:eastAsia="en-US"/>
              </w:rPr>
              <w:t>R4-100997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i/>
                <w:iCs/>
                <w:snapToGrid w:val="0"/>
                <w:lang w:eastAsia="en-US"/>
              </w:rPr>
            </w:pPr>
            <w:r w:rsidRPr="00E15C34">
              <w:rPr>
                <w:rFonts w:cs="Arial"/>
                <w:szCs w:val="22"/>
                <w:lang w:val="en-US" w:eastAsia="en-US"/>
              </w:rPr>
              <w:t>R4-094266, “MIMO OTA Text Proposal - 2 channel method”, Rohde&amp;Schwarz</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snapToGrid w:val="0"/>
                <w:lang w:eastAsia="en-US"/>
              </w:rPr>
            </w:pPr>
            <w:r w:rsidRPr="00E15C34">
              <w:rPr>
                <w:rFonts w:cs="Arial"/>
                <w:snapToGrid w:val="0"/>
                <w:lang w:eastAsia="en-US"/>
              </w:rPr>
              <w:t>0.1.0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snapToGrid w:val="0"/>
                <w:lang w:eastAsia="en-US"/>
              </w:rPr>
            </w:pPr>
            <w:r w:rsidRPr="00E15C34">
              <w:rPr>
                <w:rFonts w:cs="Arial"/>
                <w:snapToGrid w:val="0"/>
                <w:lang w:eastAsia="en-US"/>
              </w:rPr>
              <w:t>0.2.0</w:t>
            </w:r>
          </w:p>
        </w:tc>
      </w:tr>
      <w:tr w:rsidR="00D618C0" w:rsidRPr="00E8203A"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E8203A" w:rsidP="00234B2D">
            <w:pPr>
              <w:pStyle w:val="TAL"/>
              <w:rPr>
                <w:rFonts w:cs="Arial"/>
                <w:lang w:eastAsia="en-US"/>
              </w:rPr>
            </w:pPr>
            <w:r w:rsidRPr="00E15C34">
              <w:rPr>
                <w:rFonts w:cs="Arial"/>
                <w:lang w:eastAsia="en-US"/>
              </w:rPr>
              <w:t>2010-05</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E8203A" w:rsidP="00234B2D">
            <w:pPr>
              <w:pStyle w:val="TAL"/>
              <w:rPr>
                <w:rFonts w:cs="Arial"/>
                <w:lang w:eastAsia="en-US"/>
              </w:rPr>
            </w:pPr>
            <w:r w:rsidRPr="00E15C34">
              <w:rPr>
                <w:rFonts w:cs="Arial"/>
                <w:lang w:eastAsia="en-US"/>
              </w:rPr>
              <w:t>R4#55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E8203A" w:rsidP="00234B2D">
            <w:pPr>
              <w:pStyle w:val="TAL"/>
              <w:rPr>
                <w:rFonts w:cs="Arial"/>
                <w:lang w:eastAsia="en-US"/>
              </w:rPr>
            </w:pPr>
            <w:r w:rsidRPr="00E15C34">
              <w:rPr>
                <w:rFonts w:cs="Arial"/>
                <w:lang w:eastAsia="en-US"/>
              </w:rPr>
              <w:t>R4-102194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D618C0"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E8203A" w:rsidP="00234B2D">
            <w:pPr>
              <w:pStyle w:val="TAL"/>
              <w:rPr>
                <w:rFonts w:cs="Arial"/>
                <w:szCs w:val="22"/>
                <w:lang w:val="en-US" w:eastAsia="en-US"/>
              </w:rPr>
            </w:pPr>
            <w:r w:rsidRPr="00E15C34">
              <w:rPr>
                <w:rFonts w:cs="Arial"/>
                <w:szCs w:val="22"/>
                <w:lang w:val="en-US" w:eastAsia="en-US"/>
              </w:rPr>
              <w:t>Agreed Text Proposals in RAN4 AH#2 and RAN4#55:</w:t>
            </w:r>
          </w:p>
          <w:p w:rsidR="00E8203A" w:rsidRPr="00E15C34" w:rsidRDefault="00E8203A" w:rsidP="00234B2D">
            <w:pPr>
              <w:pStyle w:val="TAL"/>
              <w:rPr>
                <w:rFonts w:cs="Arial"/>
                <w:szCs w:val="22"/>
                <w:lang w:val="en-US" w:eastAsia="en-US"/>
              </w:rPr>
            </w:pPr>
            <w:r w:rsidRPr="00E15C34">
              <w:rPr>
                <w:rFonts w:cs="Arial"/>
                <w:szCs w:val="22"/>
                <w:lang w:val="en-US" w:eastAsia="en-US"/>
              </w:rPr>
              <w:t>R4-101833, “Revised skeleton of MIMO OTA TR 37.976”, Vodafone.</w:t>
            </w:r>
          </w:p>
          <w:p w:rsidR="00E8203A" w:rsidRPr="00E15C34" w:rsidRDefault="00E8203A" w:rsidP="00234B2D">
            <w:pPr>
              <w:pStyle w:val="TAL"/>
              <w:rPr>
                <w:rFonts w:cs="Arial"/>
                <w:szCs w:val="22"/>
                <w:lang w:val="en-US" w:eastAsia="en-US"/>
              </w:rPr>
            </w:pPr>
            <w:r w:rsidRPr="00E15C34">
              <w:rPr>
                <w:rFonts w:cs="Arial"/>
                <w:szCs w:val="22"/>
                <w:lang w:val="en-US" w:eastAsia="en-US"/>
              </w:rPr>
              <w:t>R4-101834, “Revised TPs for MIMO OTA TR 37.976: Figure of Merits”, Vodafone.</w:t>
            </w:r>
          </w:p>
          <w:p w:rsidR="00E8203A" w:rsidRPr="00E15C34" w:rsidRDefault="00E8203A" w:rsidP="00234B2D">
            <w:pPr>
              <w:pStyle w:val="TAL"/>
              <w:rPr>
                <w:rFonts w:cs="Arial"/>
                <w:szCs w:val="22"/>
                <w:lang w:val="en-US" w:eastAsia="en-US"/>
              </w:rPr>
            </w:pPr>
            <w:r w:rsidRPr="00E15C34">
              <w:rPr>
                <w:rFonts w:cs="Arial"/>
                <w:szCs w:val="22"/>
                <w:lang w:val="en-US" w:eastAsia="en-US"/>
              </w:rPr>
              <w:t>R4-101835, “Revised TPs for MIMO OTA TR 37.976: Operators Requirements”, Vodafone.</w:t>
            </w:r>
          </w:p>
          <w:p w:rsidR="00E8203A" w:rsidRPr="00E15C34" w:rsidRDefault="00E8203A" w:rsidP="00234B2D">
            <w:pPr>
              <w:pStyle w:val="TAL"/>
              <w:rPr>
                <w:rFonts w:cs="Arial"/>
                <w:szCs w:val="22"/>
                <w:lang w:val="fr-FR" w:eastAsia="en-US"/>
              </w:rPr>
            </w:pPr>
            <w:r w:rsidRPr="00E15C34">
              <w:rPr>
                <w:rFonts w:cs="Arial"/>
                <w:szCs w:val="22"/>
                <w:lang w:val="fr-FR" w:eastAsia="en-US"/>
              </w:rPr>
              <w:t>R4-101978, “MIMO-OTA TR text update”, Spirent Communications.</w:t>
            </w:r>
          </w:p>
          <w:p w:rsidR="00E15906" w:rsidRPr="00E15C34" w:rsidRDefault="00E15906" w:rsidP="00234B2D">
            <w:pPr>
              <w:pStyle w:val="TAL"/>
              <w:rPr>
                <w:rFonts w:cs="Arial"/>
                <w:szCs w:val="22"/>
                <w:lang w:eastAsia="en-US"/>
              </w:rPr>
            </w:pPr>
            <w:r w:rsidRPr="00E15C34">
              <w:rPr>
                <w:rFonts w:cs="Arial"/>
                <w:szCs w:val="22"/>
                <w:lang w:eastAsia="en-US"/>
              </w:rPr>
              <w:t>R4-101437, “Revised MIMO OTA work plan”, Vodafone.</w:t>
            </w:r>
          </w:p>
          <w:p w:rsidR="00E15906" w:rsidRPr="00E15C34" w:rsidRDefault="00E15906" w:rsidP="00234B2D">
            <w:pPr>
              <w:pStyle w:val="TAL"/>
              <w:rPr>
                <w:rFonts w:cs="Arial"/>
                <w:szCs w:val="22"/>
                <w:lang w:eastAsia="en-US"/>
              </w:rPr>
            </w:pPr>
            <w:r w:rsidRPr="00E15C34">
              <w:rPr>
                <w:rFonts w:cs="Arial"/>
                <w:szCs w:val="22"/>
                <w:lang w:eastAsia="en-US"/>
              </w:rPr>
              <w:t>R4-091405, “MIMO OTA work plan”, Vodafone.</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C95ED5" w:rsidP="00234B2D">
            <w:pPr>
              <w:pStyle w:val="TAL"/>
              <w:rPr>
                <w:rFonts w:cs="Arial"/>
                <w:snapToGrid w:val="0"/>
                <w:lang w:val="fr-FR" w:eastAsia="en-US"/>
              </w:rPr>
            </w:pPr>
            <w:r w:rsidRPr="00E15C34">
              <w:rPr>
                <w:rFonts w:cs="Arial"/>
                <w:snapToGrid w:val="0"/>
                <w:lang w:val="fr-FR" w:eastAsia="en-US"/>
              </w:rPr>
              <w:t>0.2.0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D618C0" w:rsidRPr="00E15C34" w:rsidRDefault="00C95ED5" w:rsidP="00234B2D">
            <w:pPr>
              <w:pStyle w:val="TAL"/>
              <w:rPr>
                <w:rFonts w:cs="Arial"/>
                <w:snapToGrid w:val="0"/>
                <w:lang w:val="fr-FR" w:eastAsia="en-US"/>
              </w:rPr>
            </w:pPr>
            <w:r w:rsidRPr="00E15C34">
              <w:rPr>
                <w:rFonts w:cs="Arial"/>
                <w:snapToGrid w:val="0"/>
                <w:lang w:val="fr-FR" w:eastAsia="en-US"/>
              </w:rPr>
              <w:t>0.3.0</w:t>
            </w:r>
          </w:p>
        </w:tc>
      </w:tr>
      <w:tr w:rsidR="00A94AC1" w:rsidRPr="00E8203A"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lang w:val="fr-FR" w:eastAsia="en-US"/>
              </w:rPr>
            </w:pPr>
            <w:r w:rsidRPr="00E15C34">
              <w:rPr>
                <w:rFonts w:cs="Arial"/>
                <w:lang w:eastAsia="en-US"/>
              </w:rPr>
              <w:t>2010-05</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lang w:val="fr-FR" w:eastAsia="en-US"/>
              </w:rPr>
            </w:pPr>
            <w:r w:rsidRPr="00E15C34">
              <w:rPr>
                <w:rFonts w:cs="Arial"/>
                <w:lang w:eastAsia="en-US"/>
              </w:rPr>
              <w:t>R4#55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lang w:val="fr-FR" w:eastAsia="en-US"/>
              </w:rPr>
            </w:pPr>
            <w:r w:rsidRPr="00E15C34">
              <w:rPr>
                <w:rFonts w:cs="Arial"/>
                <w:lang w:eastAsia="en-US"/>
              </w:rPr>
              <w:t>R4-102246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i/>
                <w:iCs/>
                <w:snapToGrid w:val="0"/>
                <w:lang w:val="fr-FR"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i/>
                <w:iCs/>
                <w:snapToGrid w:val="0"/>
                <w:lang w:val="fr-FR"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szCs w:val="22"/>
                <w:lang w:eastAsia="en-US"/>
              </w:rPr>
            </w:pPr>
            <w:r w:rsidRPr="00E15C34">
              <w:rPr>
                <w:rFonts w:cs="Arial"/>
                <w:szCs w:val="22"/>
                <w:lang w:eastAsia="en-US"/>
              </w:rPr>
              <w:t xml:space="preserve">Agreed text proposals: </w:t>
            </w:r>
          </w:p>
          <w:p w:rsidR="00A94AC1" w:rsidRPr="00E15C34" w:rsidRDefault="00A94AC1" w:rsidP="00234B2D">
            <w:pPr>
              <w:pStyle w:val="TAL"/>
              <w:rPr>
                <w:rFonts w:cs="Arial"/>
                <w:szCs w:val="22"/>
                <w:lang w:eastAsia="en-US"/>
              </w:rPr>
            </w:pPr>
            <w:r w:rsidRPr="00E15C34">
              <w:rPr>
                <w:rFonts w:cs="Arial"/>
                <w:szCs w:val="22"/>
                <w:lang w:eastAsia="en-US"/>
              </w:rPr>
              <w:t>R4-100381, “Text proposal to MIMO OTA TR for RF-controlled spatial fading emulator”, Panasonic, Tokyo Institute of Technology</w:t>
            </w:r>
          </w:p>
          <w:p w:rsidR="00A94AC1" w:rsidRPr="00E15C34" w:rsidRDefault="00A94AC1" w:rsidP="00234B2D">
            <w:pPr>
              <w:pStyle w:val="TAL"/>
              <w:rPr>
                <w:rFonts w:cs="Arial"/>
                <w:szCs w:val="22"/>
                <w:lang w:val="fr-FR" w:eastAsia="en-US"/>
              </w:rPr>
            </w:pPr>
            <w:r w:rsidRPr="00E15C34">
              <w:rPr>
                <w:rFonts w:cs="Arial"/>
                <w:szCs w:val="22"/>
                <w:lang w:val="fr-FR" w:eastAsia="en-US"/>
              </w:rPr>
              <w:t>R4-101979, “MIMO OTA Channel Models”, Spirent Communications, Elektrobit, Agilent Technologies, NTT-DoCoMo</w:t>
            </w:r>
          </w:p>
          <w:p w:rsidR="00A94AC1" w:rsidRPr="00E15C34" w:rsidRDefault="00A94AC1" w:rsidP="00234B2D">
            <w:pPr>
              <w:pStyle w:val="TAL"/>
              <w:rPr>
                <w:rFonts w:cs="Arial"/>
                <w:szCs w:val="22"/>
                <w:lang w:eastAsia="en-US"/>
              </w:rPr>
            </w:pPr>
            <w:r w:rsidRPr="00E15C34">
              <w:rPr>
                <w:rFonts w:cs="Arial"/>
                <w:szCs w:val="22"/>
                <w:lang w:eastAsia="en-US"/>
              </w:rPr>
              <w:t xml:space="preserve">R4-102207, “MIMO-OTA TP to TR 25-series MIMO OTA technical report (SNR definition)”, </w:t>
            </w:r>
            <w:r w:rsidRPr="00E15C34">
              <w:rPr>
                <w:rFonts w:cs="Arial"/>
                <w:szCs w:val="22"/>
                <w:lang w:eastAsia="en-US"/>
              </w:rPr>
              <w:tab/>
              <w:t>Agilent Technologies</w:t>
            </w:r>
          </w:p>
          <w:p w:rsidR="00A94AC1" w:rsidRPr="00E15C34" w:rsidRDefault="00A94AC1" w:rsidP="00234B2D">
            <w:pPr>
              <w:pStyle w:val="TAL"/>
              <w:rPr>
                <w:rFonts w:cs="Arial"/>
                <w:szCs w:val="22"/>
                <w:lang w:eastAsia="en-US"/>
              </w:rPr>
            </w:pPr>
            <w:r w:rsidRPr="00E15C34">
              <w:rPr>
                <w:rFonts w:cs="Arial"/>
                <w:szCs w:val="22"/>
                <w:lang w:eastAsia="en-US"/>
              </w:rPr>
              <w:t>R4-102237, “Text proposal for 37.976: CE+RC Methodology”, Azimuth Systems</w:t>
            </w:r>
          </w:p>
          <w:p w:rsidR="00A94AC1" w:rsidRPr="00E15C34" w:rsidRDefault="00A94AC1" w:rsidP="00234B2D">
            <w:pPr>
              <w:pStyle w:val="TAL"/>
              <w:rPr>
                <w:rFonts w:cs="Arial"/>
                <w:szCs w:val="22"/>
                <w:lang w:eastAsia="en-US"/>
              </w:rPr>
            </w:pPr>
            <w:r w:rsidRPr="00E15C34">
              <w:rPr>
                <w:rFonts w:cs="Arial"/>
                <w:szCs w:val="22"/>
                <w:lang w:eastAsia="en-US"/>
              </w:rPr>
              <w:t xml:space="preserve">R4-102242, “Text Proposal:  MIMO OTA Methodology Comparison”, Spirent Communications, </w:t>
            </w:r>
          </w:p>
          <w:p w:rsidR="00A94AC1" w:rsidRPr="00E15C34" w:rsidRDefault="00A94AC1" w:rsidP="00234B2D">
            <w:pPr>
              <w:pStyle w:val="TAL"/>
              <w:rPr>
                <w:rFonts w:cs="Arial"/>
                <w:szCs w:val="22"/>
                <w:lang w:eastAsia="en-US"/>
              </w:rPr>
            </w:pPr>
            <w:r w:rsidRPr="00E15C34">
              <w:rPr>
                <w:rFonts w:cs="Arial"/>
                <w:szCs w:val="22"/>
                <w:lang w:eastAsia="en-US"/>
              </w:rPr>
              <w:t>Agilent Technologies, Qualcomm Incorporated, Elektrobit, Rohde&amp;Schwarz, Azimuth Systems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snapToGrid w:val="0"/>
                <w:lang w:val="fr-FR" w:eastAsia="en-US"/>
              </w:rPr>
            </w:pPr>
            <w:r w:rsidRPr="00E15C34">
              <w:rPr>
                <w:rFonts w:cs="Arial"/>
                <w:snapToGrid w:val="0"/>
                <w:lang w:val="fr-FR" w:eastAsia="en-US"/>
              </w:rPr>
              <w:t>0.3.0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snapToGrid w:val="0"/>
                <w:lang w:val="fr-FR" w:eastAsia="en-US"/>
              </w:rPr>
            </w:pPr>
            <w:r w:rsidRPr="00E15C34">
              <w:rPr>
                <w:rFonts w:cs="Arial"/>
                <w:snapToGrid w:val="0"/>
                <w:lang w:val="fr-FR" w:eastAsia="en-US"/>
              </w:rPr>
              <w:t>1.0.0</w:t>
            </w:r>
          </w:p>
        </w:tc>
      </w:tr>
      <w:tr w:rsidR="00A94AC1"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423E33" w:rsidP="00234B2D">
            <w:pPr>
              <w:pStyle w:val="TAL"/>
              <w:rPr>
                <w:rFonts w:cs="Arial"/>
                <w:lang w:val="fr-FR" w:eastAsia="en-US"/>
              </w:rPr>
            </w:pPr>
            <w:r w:rsidRPr="00E15C34">
              <w:rPr>
                <w:rFonts w:cs="Arial"/>
                <w:lang w:val="fr-FR" w:eastAsia="en-US"/>
              </w:rPr>
              <w:t>2010-05</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423E33" w:rsidP="00234B2D">
            <w:pPr>
              <w:pStyle w:val="TAL"/>
              <w:rPr>
                <w:rFonts w:cs="Arial"/>
                <w:lang w:val="fr-FR" w:eastAsia="en-US"/>
              </w:rPr>
            </w:pPr>
            <w:r w:rsidRPr="00E15C34">
              <w:rPr>
                <w:rFonts w:cs="Arial"/>
                <w:lang w:val="fr-FR" w:eastAsia="en-US"/>
              </w:rPr>
              <w:t>R4#55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682327" w:rsidP="00234B2D">
            <w:pPr>
              <w:pStyle w:val="TAL"/>
              <w:rPr>
                <w:rFonts w:cs="Arial"/>
                <w:lang w:val="fr-FR" w:eastAsia="en-US"/>
              </w:rPr>
            </w:pPr>
            <w:r w:rsidRPr="00E15C34">
              <w:rPr>
                <w:rFonts w:cs="Arial"/>
                <w:lang w:val="fr-FR" w:eastAsia="en-US"/>
              </w:rPr>
              <w:t>R4-10</w:t>
            </w:r>
            <w:r w:rsidR="009D1B12" w:rsidRPr="00E15C34">
              <w:rPr>
                <w:rFonts w:cs="Arial"/>
                <w:lang w:val="fr-FR" w:eastAsia="en-US"/>
              </w:rPr>
              <w:t>2357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i/>
                <w:iCs/>
                <w:snapToGrid w:val="0"/>
                <w:lang w:val="fr-FR"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A94AC1" w:rsidP="00234B2D">
            <w:pPr>
              <w:pStyle w:val="TAL"/>
              <w:rPr>
                <w:rFonts w:cs="Arial"/>
                <w:i/>
                <w:iCs/>
                <w:snapToGrid w:val="0"/>
                <w:lang w:val="fr-FR"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621FBF" w:rsidP="00234B2D">
            <w:pPr>
              <w:pStyle w:val="TAL"/>
              <w:rPr>
                <w:rFonts w:cs="Arial"/>
                <w:szCs w:val="22"/>
                <w:lang w:eastAsia="en-US"/>
              </w:rPr>
            </w:pPr>
            <w:r w:rsidRPr="00E15C34">
              <w:rPr>
                <w:rFonts w:cs="Arial"/>
                <w:szCs w:val="22"/>
                <w:lang w:eastAsia="en-US"/>
              </w:rPr>
              <w:t>Agreed text proposal</w:t>
            </w:r>
            <w:r w:rsidR="009D1B12" w:rsidRPr="00E15C34">
              <w:rPr>
                <w:rFonts w:cs="Arial"/>
                <w:szCs w:val="22"/>
                <w:lang w:eastAsia="en-US"/>
              </w:rPr>
              <w:t xml:space="preserve"> (via email approval)</w:t>
            </w:r>
            <w:r w:rsidRPr="00E15C34">
              <w:rPr>
                <w:rFonts w:cs="Arial"/>
                <w:szCs w:val="22"/>
                <w:lang w:eastAsia="en-US"/>
              </w:rPr>
              <w:t>:</w:t>
            </w:r>
          </w:p>
          <w:p w:rsidR="00621FBF" w:rsidRPr="00E15C34" w:rsidRDefault="00621FBF" w:rsidP="00234B2D">
            <w:pPr>
              <w:pStyle w:val="TAL"/>
              <w:rPr>
                <w:rFonts w:cs="Arial"/>
                <w:szCs w:val="22"/>
                <w:lang w:eastAsia="en-US"/>
              </w:rPr>
            </w:pPr>
            <w:r w:rsidRPr="00E15C34">
              <w:rPr>
                <w:rFonts w:cs="Arial"/>
                <w:szCs w:val="22"/>
                <w:lang w:eastAsia="en-US"/>
              </w:rPr>
              <w:t>R4-10</w:t>
            </w:r>
            <w:r w:rsidR="00682327" w:rsidRPr="00E15C34">
              <w:rPr>
                <w:rFonts w:cs="Arial"/>
                <w:szCs w:val="22"/>
                <w:lang w:eastAsia="en-US"/>
              </w:rPr>
              <w:t>2241, “</w:t>
            </w:r>
            <w:r w:rsidRPr="00E15C34">
              <w:rPr>
                <w:rFonts w:cs="Arial"/>
                <w:szCs w:val="22"/>
                <w:lang w:eastAsia="en-US"/>
              </w:rPr>
              <w:t>TP: Test Plan for Anechoic Chamber based MIMO OTA methods</w:t>
            </w:r>
            <w:r w:rsidR="00682327" w:rsidRPr="00E15C34">
              <w:rPr>
                <w:rFonts w:cs="Arial"/>
                <w:szCs w:val="22"/>
                <w:lang w:eastAsia="en-US"/>
              </w:rPr>
              <w:t>”, Elektrobit, Nokia, ETS-Lindgren, SATIMO, Spirent Communications, Agilent Technologies, Rohde&amp;Schwarz, NTT DOCOMO, LG Electronics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682327" w:rsidP="00234B2D">
            <w:pPr>
              <w:pStyle w:val="TAL"/>
              <w:rPr>
                <w:rFonts w:cs="Arial"/>
                <w:snapToGrid w:val="0"/>
                <w:lang w:eastAsia="en-US"/>
              </w:rPr>
            </w:pPr>
            <w:r w:rsidRPr="00E15C34">
              <w:rPr>
                <w:rFonts w:cs="Arial"/>
                <w:snapToGrid w:val="0"/>
                <w:lang w:eastAsia="en-US"/>
              </w:rPr>
              <w:t>1.0.0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94AC1" w:rsidRPr="00E15C34" w:rsidRDefault="00682327" w:rsidP="00234B2D">
            <w:pPr>
              <w:pStyle w:val="TAL"/>
              <w:rPr>
                <w:rFonts w:cs="Arial"/>
                <w:snapToGrid w:val="0"/>
                <w:lang w:eastAsia="en-US"/>
              </w:rPr>
            </w:pPr>
            <w:r w:rsidRPr="00E15C34">
              <w:rPr>
                <w:rFonts w:cs="Arial"/>
                <w:snapToGrid w:val="0"/>
                <w:lang w:eastAsia="en-US"/>
              </w:rPr>
              <w:t>1.1.0</w:t>
            </w:r>
          </w:p>
        </w:tc>
      </w:tr>
      <w:tr w:rsidR="00F36D11"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val="fr-FR" w:eastAsia="en-US"/>
              </w:rPr>
            </w:pPr>
            <w:r w:rsidRPr="00E15C34">
              <w:rPr>
                <w:rFonts w:cs="Arial"/>
                <w:lang w:val="fr-FR" w:eastAsia="en-US"/>
              </w:rPr>
              <w:t>2010-12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val="fr-FR" w:eastAsia="en-US"/>
              </w:rPr>
            </w:pPr>
            <w:r w:rsidRPr="00E15C34">
              <w:rPr>
                <w:rFonts w:cs="Arial"/>
                <w:lang w:val="fr-FR" w:eastAsia="en-US"/>
              </w:rPr>
              <w:t>R4#57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val="fr-FR" w:eastAsia="en-US"/>
              </w:rPr>
            </w:pPr>
            <w:r w:rsidRPr="00E15C34">
              <w:rPr>
                <w:rFonts w:cs="Arial"/>
                <w:lang w:eastAsia="en-US"/>
              </w:rPr>
              <w:t>R4-104803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i/>
                <w:iCs/>
                <w:snapToGrid w:val="0"/>
                <w:lang w:val="fr-FR"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i/>
                <w:iCs/>
                <w:snapToGrid w:val="0"/>
                <w:lang w:val="fr-FR"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zCs w:val="22"/>
                <w:lang w:eastAsia="en-US"/>
              </w:rPr>
            </w:pPr>
            <w:r w:rsidRPr="00E15C34">
              <w:rPr>
                <w:rFonts w:cs="Arial"/>
                <w:szCs w:val="22"/>
                <w:lang w:eastAsia="en-US"/>
              </w:rPr>
              <w:t>Updates for MIMO OTA Study Item TR37.976 v1.1.0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napToGrid w:val="0"/>
                <w:lang w:eastAsia="en-US"/>
              </w:rPr>
            </w:pPr>
            <w:r w:rsidRPr="00E15C34">
              <w:rPr>
                <w:rFonts w:cs="Arial"/>
                <w:snapToGrid w:val="0"/>
                <w:lang w:eastAsia="en-US"/>
              </w:rPr>
              <w:t>1.1.0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napToGrid w:val="0"/>
                <w:lang w:eastAsia="en-US"/>
              </w:rPr>
            </w:pPr>
            <w:r w:rsidRPr="00E15C34">
              <w:rPr>
                <w:rFonts w:cs="Arial"/>
                <w:snapToGrid w:val="0"/>
                <w:lang w:eastAsia="en-US"/>
              </w:rPr>
              <w:t>1.2.0</w:t>
            </w:r>
          </w:p>
        </w:tc>
      </w:tr>
      <w:tr w:rsidR="00F36D11"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val="fr-FR" w:eastAsia="en-US"/>
              </w:rPr>
            </w:pPr>
            <w:r w:rsidRPr="00E15C34">
              <w:rPr>
                <w:rFonts w:cs="Arial"/>
                <w:lang w:val="fr-FR" w:eastAsia="en-US"/>
              </w:rPr>
              <w:t>2010-12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val="fr-FR" w:eastAsia="en-US"/>
              </w:rPr>
            </w:pPr>
            <w:r w:rsidRPr="00E15C34">
              <w:rPr>
                <w:rFonts w:cs="Arial"/>
                <w:lang w:val="fr-FR" w:eastAsia="en-US"/>
              </w:rPr>
              <w:t>R4#57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val="fr-FR" w:eastAsia="en-US"/>
              </w:rPr>
            </w:pPr>
            <w:r w:rsidRPr="00E15C34">
              <w:rPr>
                <w:rFonts w:cs="Arial"/>
                <w:lang w:eastAsia="en-US"/>
              </w:rPr>
              <w:t>R4-104883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i/>
                <w:iCs/>
                <w:snapToGrid w:val="0"/>
                <w:lang w:val="fr-FR"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i/>
                <w:iCs/>
                <w:snapToGrid w:val="0"/>
                <w:lang w:val="fr-FR"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zCs w:val="22"/>
                <w:lang w:eastAsia="en-US"/>
              </w:rPr>
            </w:pPr>
            <w:r w:rsidRPr="00E15C34">
              <w:rPr>
                <w:rFonts w:cs="Arial"/>
                <w:szCs w:val="22"/>
                <w:lang w:eastAsia="en-US"/>
              </w:rPr>
              <w:t>Updates for MIMO OTA Study Item TR37.976 v1.1.0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napToGrid w:val="0"/>
                <w:lang w:eastAsia="en-US"/>
              </w:rPr>
            </w:pPr>
            <w:r w:rsidRPr="00E15C34">
              <w:rPr>
                <w:rFonts w:cs="Arial"/>
                <w:snapToGrid w:val="0"/>
                <w:lang w:eastAsia="en-US"/>
              </w:rPr>
              <w:t>1.1.0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napToGrid w:val="0"/>
                <w:lang w:eastAsia="en-US"/>
              </w:rPr>
            </w:pPr>
            <w:r w:rsidRPr="00E15C34">
              <w:rPr>
                <w:rFonts w:cs="Arial"/>
                <w:snapToGrid w:val="0"/>
                <w:lang w:eastAsia="en-US"/>
              </w:rPr>
              <w:t>1.2.0</w:t>
            </w:r>
          </w:p>
        </w:tc>
      </w:tr>
      <w:tr w:rsidR="00F36D11"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eastAsia="en-US"/>
              </w:rPr>
            </w:pPr>
            <w:r w:rsidRPr="00E15C34">
              <w:rPr>
                <w:rFonts w:cs="Arial"/>
                <w:lang w:eastAsia="en-US"/>
              </w:rPr>
              <w:t>2010-12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eastAsia="en-US"/>
              </w:rPr>
            </w:pPr>
            <w:r w:rsidRPr="00E15C34">
              <w:rPr>
                <w:rFonts w:cs="Arial"/>
                <w:lang w:eastAsia="en-US"/>
              </w:rPr>
              <w:t>R4#57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lang w:eastAsia="en-US"/>
              </w:rPr>
            </w:pPr>
            <w:r w:rsidRPr="00E15C34">
              <w:rPr>
                <w:rFonts w:cs="Arial"/>
                <w:lang w:eastAsia="en-US"/>
              </w:rPr>
              <w:t>R4-104950</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zCs w:val="22"/>
                <w:lang w:eastAsia="en-US"/>
              </w:rPr>
            </w:pPr>
            <w:r w:rsidRPr="00E15C34">
              <w:rPr>
                <w:rFonts w:cs="Arial"/>
                <w:szCs w:val="22"/>
                <w:lang w:eastAsia="en-US"/>
              </w:rPr>
              <w:t>Revised LTE MIMO-OTA test plan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napToGrid w:val="0"/>
                <w:lang w:eastAsia="en-US"/>
              </w:rPr>
            </w:pPr>
            <w:r w:rsidRPr="00E15C34">
              <w:rPr>
                <w:rFonts w:cs="Arial"/>
                <w:snapToGrid w:val="0"/>
                <w:lang w:eastAsia="en-US"/>
              </w:rPr>
              <w:t>1.1.0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F36D11" w:rsidRPr="00E15C34" w:rsidRDefault="00F36D11" w:rsidP="00234B2D">
            <w:pPr>
              <w:pStyle w:val="TAL"/>
              <w:rPr>
                <w:rFonts w:cs="Arial"/>
                <w:snapToGrid w:val="0"/>
                <w:lang w:eastAsia="en-US"/>
              </w:rPr>
            </w:pPr>
            <w:r w:rsidRPr="00E15C34">
              <w:rPr>
                <w:rFonts w:cs="Arial"/>
                <w:snapToGrid w:val="0"/>
                <w:lang w:eastAsia="en-US"/>
              </w:rPr>
              <w:t>1.2.0</w:t>
            </w:r>
          </w:p>
        </w:tc>
      </w:tr>
      <w:tr w:rsidR="00B044DA"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lang w:eastAsia="en-US"/>
              </w:rPr>
            </w:pPr>
            <w:r w:rsidRPr="00E15C34">
              <w:rPr>
                <w:rFonts w:cs="Arial"/>
                <w:lang w:eastAsia="en-US"/>
              </w:rPr>
              <w:t>2011-01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lang w:eastAsia="en-US"/>
              </w:rPr>
            </w:pPr>
            <w:r w:rsidRPr="00E15C34">
              <w:rPr>
                <w:rFonts w:cs="Arial"/>
                <w:lang w:eastAsia="en-US"/>
              </w:rPr>
              <w:t>R4#57bis</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lang w:eastAsia="en-US"/>
              </w:rPr>
            </w:pPr>
            <w:r w:rsidRPr="00E15C34">
              <w:rPr>
                <w:rFonts w:cs="Arial"/>
                <w:lang w:eastAsia="en-US"/>
              </w:rPr>
              <w:t>R4-110525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szCs w:val="22"/>
                <w:lang w:eastAsia="en-US"/>
              </w:rPr>
            </w:pPr>
            <w:r w:rsidRPr="00E15C34">
              <w:rPr>
                <w:rFonts w:cs="Arial"/>
                <w:szCs w:val="22"/>
                <w:lang w:eastAsia="en-US"/>
              </w:rPr>
              <w:t>TR 37.976 v1.2.1</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snapToGrid w:val="0"/>
                <w:lang w:eastAsia="en-US"/>
              </w:rPr>
            </w:pPr>
            <w:r w:rsidRPr="00E15C34">
              <w:rPr>
                <w:rFonts w:cs="Arial"/>
                <w:snapToGrid w:val="0"/>
                <w:lang w:eastAsia="en-US"/>
              </w:rPr>
              <w:t>1.2.0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snapToGrid w:val="0"/>
                <w:lang w:eastAsia="en-US"/>
              </w:rPr>
            </w:pPr>
            <w:r w:rsidRPr="00E15C34">
              <w:rPr>
                <w:rFonts w:cs="Arial"/>
                <w:snapToGrid w:val="0"/>
                <w:lang w:eastAsia="en-US"/>
              </w:rPr>
              <w:t>1.2.1</w:t>
            </w:r>
          </w:p>
        </w:tc>
      </w:tr>
      <w:tr w:rsidR="00B044DA"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lang w:eastAsia="en-US"/>
              </w:rPr>
            </w:pPr>
            <w:r w:rsidRPr="00E15C34">
              <w:rPr>
                <w:rFonts w:cs="Arial"/>
                <w:lang w:eastAsia="en-US"/>
              </w:rPr>
              <w:t>2011-01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lang w:eastAsia="en-US"/>
              </w:rPr>
            </w:pPr>
            <w:r w:rsidRPr="00E15C34">
              <w:rPr>
                <w:rFonts w:cs="Arial"/>
                <w:lang w:eastAsia="en-US"/>
              </w:rPr>
              <w:t>R4#</w:t>
            </w:r>
            <w:r w:rsidR="00F321EF" w:rsidRPr="00E15C34">
              <w:rPr>
                <w:rFonts w:cs="Arial"/>
                <w:lang w:eastAsia="en-US"/>
              </w:rPr>
              <w:t>58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D821C7" w:rsidP="00234B2D">
            <w:pPr>
              <w:pStyle w:val="TAL"/>
              <w:rPr>
                <w:rFonts w:cs="Arial"/>
                <w:lang w:eastAsia="en-US"/>
              </w:rPr>
            </w:pPr>
            <w:r w:rsidRPr="00E15C34">
              <w:rPr>
                <w:rFonts w:cs="Arial"/>
                <w:lang w:eastAsia="en-US"/>
              </w:rPr>
              <w:t>R4-111529</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szCs w:val="22"/>
                <w:lang w:eastAsia="en-US"/>
              </w:rPr>
            </w:pPr>
            <w:r w:rsidRPr="00E15C34">
              <w:rPr>
                <w:rFonts w:cs="Arial"/>
                <w:szCs w:val="22"/>
                <w:lang w:eastAsia="en-US"/>
              </w:rPr>
              <w:t>TP Addition of test procedures for antenna-based metrics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snapToGrid w:val="0"/>
                <w:lang w:eastAsia="en-US"/>
              </w:rPr>
            </w:pPr>
            <w:r w:rsidRPr="00E15C34">
              <w:rPr>
                <w:rFonts w:cs="Arial"/>
                <w:snapToGrid w:val="0"/>
                <w:lang w:eastAsia="en-US"/>
              </w:rPr>
              <w:t>1.2.1</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B044DA" w:rsidRPr="00E15C34" w:rsidRDefault="00B044DA" w:rsidP="00234B2D">
            <w:pPr>
              <w:pStyle w:val="TAL"/>
              <w:rPr>
                <w:rFonts w:cs="Arial"/>
                <w:snapToGrid w:val="0"/>
                <w:lang w:eastAsia="en-US"/>
              </w:rPr>
            </w:pPr>
            <w:r w:rsidRPr="00E15C34">
              <w:rPr>
                <w:rFonts w:cs="Arial"/>
                <w:snapToGrid w:val="0"/>
                <w:lang w:eastAsia="en-US"/>
              </w:rPr>
              <w:t>1.3.0</w:t>
            </w:r>
          </w:p>
        </w:tc>
      </w:tr>
      <w:tr w:rsidR="00D821C7"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lang w:eastAsia="en-US"/>
              </w:rPr>
            </w:pPr>
            <w:r w:rsidRPr="00E15C34">
              <w:rPr>
                <w:rFonts w:cs="Arial"/>
                <w:lang w:eastAsia="en-US"/>
              </w:rPr>
              <w:t>2011-03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lang w:eastAsia="en-US"/>
              </w:rPr>
            </w:pPr>
            <w:r w:rsidRPr="00E15C34">
              <w:rPr>
                <w:rFonts w:cs="Arial"/>
                <w:lang w:eastAsia="en-US"/>
              </w:rPr>
              <w:t>R4#58</w:t>
            </w:r>
            <w:r w:rsidR="00F321EF" w:rsidRPr="00E15C34">
              <w:rPr>
                <w:rFonts w:cs="Arial"/>
                <w:lang w:eastAsia="en-US"/>
              </w:rPr>
              <w:t>-AH</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lang w:eastAsia="en-US"/>
              </w:rPr>
            </w:pPr>
            <w:r w:rsidRPr="00E15C34">
              <w:rPr>
                <w:rFonts w:cs="Arial"/>
                <w:lang w:eastAsia="en-US"/>
              </w:rPr>
              <w:t>R4-11</w:t>
            </w:r>
            <w:r w:rsidR="00133E3C" w:rsidRPr="00E15C34">
              <w:rPr>
                <w:rFonts w:cs="Arial"/>
                <w:lang w:eastAsia="en-US"/>
              </w:rPr>
              <w:t>930</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szCs w:val="22"/>
                <w:lang w:eastAsia="en-US"/>
              </w:rPr>
            </w:pPr>
            <w:r w:rsidRPr="00E15C34">
              <w:rPr>
                <w:rFonts w:cs="Arial"/>
                <w:szCs w:val="22"/>
                <w:lang w:eastAsia="en-US"/>
              </w:rPr>
              <w:t>Incorporates the TPs approved in R4#58</w:t>
            </w:r>
          </w:p>
          <w:p w:rsidR="000405A4" w:rsidRPr="00E15C34" w:rsidRDefault="000405A4" w:rsidP="00234B2D">
            <w:pPr>
              <w:pStyle w:val="TAL"/>
              <w:rPr>
                <w:rFonts w:cs="Arial"/>
                <w:szCs w:val="22"/>
                <w:lang w:eastAsia="en-US"/>
              </w:rPr>
            </w:pPr>
            <w:r w:rsidRPr="00E15C34">
              <w:rPr>
                <w:rFonts w:cs="Arial"/>
                <w:szCs w:val="22"/>
                <w:lang w:eastAsia="en-US"/>
              </w:rPr>
              <w:t>R4-110645, “TP to TR 37.976, detailing the two-channel method”, Rohde &amp; Schwarz</w:t>
            </w:r>
          </w:p>
          <w:p w:rsidR="000405A4" w:rsidRPr="00E15C34" w:rsidRDefault="000405A4" w:rsidP="00234B2D">
            <w:pPr>
              <w:pStyle w:val="TAL"/>
              <w:rPr>
                <w:rFonts w:cs="Arial"/>
                <w:szCs w:val="22"/>
                <w:lang w:eastAsia="en-US"/>
              </w:rPr>
            </w:pPr>
            <w:r w:rsidRPr="00E15C34">
              <w:rPr>
                <w:rFonts w:cs="Arial"/>
                <w:szCs w:val="22"/>
                <w:lang w:eastAsia="en-US"/>
              </w:rPr>
              <w:t>R4-111616, “TP to TR 37.976, changes to Annex B, eNodeB settings”, Elektrobit, Rohde &amp; Schwarz, NTT DoCoMo, Vodafone</w:t>
            </w:r>
          </w:p>
          <w:p w:rsidR="000405A4" w:rsidRPr="00E15C34" w:rsidRDefault="000405A4" w:rsidP="00234B2D">
            <w:pPr>
              <w:pStyle w:val="TAL"/>
              <w:rPr>
                <w:rFonts w:cs="Arial"/>
                <w:szCs w:val="22"/>
                <w:lang w:eastAsia="en-US"/>
              </w:rPr>
            </w:pPr>
            <w:r w:rsidRPr="00E15C34">
              <w:rPr>
                <w:rFonts w:cs="Arial"/>
                <w:szCs w:val="22"/>
                <w:lang w:eastAsia="en-US"/>
              </w:rPr>
              <w:t xml:space="preserve">R4-111645, “TP Addition to Antenna Pattern based Test </w:t>
            </w:r>
            <w:r w:rsidRPr="00E15C34">
              <w:rPr>
                <w:rFonts w:cs="Arial"/>
                <w:szCs w:val="22"/>
                <w:lang w:eastAsia="en-US"/>
              </w:rPr>
              <w:lastRenderedPageBreak/>
              <w:t>Procedure”, Qualcomm Incorporated, Agilent</w:t>
            </w:r>
          </w:p>
          <w:p w:rsidR="000405A4" w:rsidRPr="00E15C34" w:rsidRDefault="000405A4" w:rsidP="00234B2D">
            <w:pPr>
              <w:pStyle w:val="TAL"/>
              <w:rPr>
                <w:rFonts w:cs="Arial"/>
                <w:szCs w:val="22"/>
                <w:lang w:eastAsia="en-US"/>
              </w:rPr>
            </w:pPr>
            <w:r w:rsidRPr="00E15C34">
              <w:rPr>
                <w:rFonts w:cs="Arial"/>
                <w:szCs w:val="22"/>
                <w:lang w:eastAsia="en-US"/>
              </w:rPr>
              <w:t>R4-111650, “TP to TR 37.976, additions and corrections to Section 3.3 and Annex B”, Rohde &amp; Schwarz</w:t>
            </w:r>
          </w:p>
          <w:p w:rsidR="00D821C7" w:rsidRPr="00E15C34" w:rsidRDefault="00D821C7" w:rsidP="00234B2D">
            <w:pPr>
              <w:pStyle w:val="TAL"/>
              <w:rPr>
                <w:rFonts w:cs="Arial"/>
                <w:szCs w:val="22"/>
                <w:lang w:eastAsia="en-US"/>
              </w:rPr>
            </w:pPr>
            <w:r w:rsidRPr="00E15C34">
              <w:rPr>
                <w:rFonts w:cs="Arial"/>
                <w:szCs w:val="22"/>
                <w:lang w:eastAsia="en-US"/>
              </w:rPr>
              <w:t>R4-111690, “</w:t>
            </w:r>
            <w:r w:rsidR="00053E90" w:rsidRPr="00E15C34">
              <w:rPr>
                <w:rFonts w:cs="Arial"/>
                <w:szCs w:val="22"/>
                <w:lang w:eastAsia="en-US"/>
              </w:rPr>
              <w:t>TP for 37.976: LTE MIMO OTA Test Plan for Reverberation Chamber Based Methodologies</w:t>
            </w:r>
            <w:r w:rsidRPr="00E15C34">
              <w:rPr>
                <w:rFonts w:cs="Arial"/>
                <w:szCs w:val="22"/>
                <w:lang w:eastAsia="en-US"/>
              </w:rPr>
              <w:t>”, Azimuth Systems</w:t>
            </w:r>
            <w:r w:rsidR="00053E90" w:rsidRPr="00E15C34">
              <w:rPr>
                <w:rFonts w:cs="Arial"/>
                <w:szCs w:val="22"/>
                <w:lang w:eastAsia="en-US"/>
              </w:rPr>
              <w:t>, Bluetest, CTTC</w:t>
            </w:r>
          </w:p>
          <w:p w:rsidR="00D821C7" w:rsidRPr="00E15C34" w:rsidRDefault="00D821C7" w:rsidP="00234B2D">
            <w:pPr>
              <w:pStyle w:val="TAL"/>
              <w:rPr>
                <w:rFonts w:cs="Arial"/>
                <w:szCs w:val="22"/>
                <w:lang w:eastAsia="en-US"/>
              </w:rPr>
            </w:pPr>
            <w:r w:rsidRPr="00E15C34">
              <w:rPr>
                <w:rFonts w:cs="Arial"/>
                <w:szCs w:val="22"/>
                <w:lang w:eastAsia="en-US"/>
              </w:rPr>
              <w:t>R4-111681, “TP for TR37.976, corrections to Annex B”, NTT DOCOMO</w:t>
            </w:r>
          </w:p>
          <w:p w:rsidR="00D821C7" w:rsidRPr="00E15C34" w:rsidRDefault="00D821C7" w:rsidP="00234B2D">
            <w:pPr>
              <w:pStyle w:val="TAL"/>
              <w:rPr>
                <w:rFonts w:cs="Arial"/>
                <w:szCs w:val="22"/>
                <w:lang w:eastAsia="en-US"/>
              </w:rPr>
            </w:pPr>
            <w:r w:rsidRPr="00E15C34">
              <w:rPr>
                <w:rFonts w:cs="Arial"/>
                <w:szCs w:val="22"/>
                <w:lang w:eastAsia="en-US"/>
              </w:rPr>
              <w:t>R4-111682, “TP: Text update for MIMO OTA candidate solution”, Elektrobit</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snapToGrid w:val="0"/>
                <w:lang w:eastAsia="en-US"/>
              </w:rPr>
            </w:pPr>
            <w:r w:rsidRPr="00E15C34">
              <w:rPr>
                <w:rFonts w:cs="Arial"/>
                <w:snapToGrid w:val="0"/>
                <w:lang w:eastAsia="en-US"/>
              </w:rPr>
              <w:lastRenderedPageBreak/>
              <w:t>1.3.0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D821C7" w:rsidRPr="00E15C34" w:rsidRDefault="00D821C7" w:rsidP="00234B2D">
            <w:pPr>
              <w:pStyle w:val="TAL"/>
              <w:rPr>
                <w:rFonts w:cs="Arial"/>
                <w:snapToGrid w:val="0"/>
                <w:lang w:eastAsia="en-US"/>
              </w:rPr>
            </w:pPr>
            <w:r w:rsidRPr="00E15C34">
              <w:rPr>
                <w:rFonts w:cs="Arial"/>
                <w:snapToGrid w:val="0"/>
                <w:lang w:eastAsia="en-US"/>
              </w:rPr>
              <w:t>1.4.0</w:t>
            </w:r>
          </w:p>
        </w:tc>
      </w:tr>
      <w:tr w:rsidR="00133E3C"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lang w:eastAsia="en-US"/>
              </w:rPr>
            </w:pPr>
            <w:r w:rsidRPr="00E15C34">
              <w:rPr>
                <w:rFonts w:cs="Arial"/>
                <w:lang w:eastAsia="en-US"/>
              </w:rPr>
              <w:lastRenderedPageBreak/>
              <w:t>2011-05</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lang w:eastAsia="en-US"/>
              </w:rPr>
            </w:pPr>
            <w:r w:rsidRPr="00E15C34">
              <w:rPr>
                <w:rFonts w:cs="Arial"/>
                <w:lang w:eastAsia="en-US"/>
              </w:rPr>
              <w:t>R4#59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lang w:eastAsia="en-US"/>
              </w:rPr>
            </w:pPr>
            <w:r w:rsidRPr="00E15C34">
              <w:rPr>
                <w:rFonts w:cs="Arial"/>
                <w:lang w:eastAsia="en-US"/>
              </w:rPr>
              <w:t>R4-112505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szCs w:val="22"/>
                <w:lang w:eastAsia="en-US"/>
              </w:rPr>
            </w:pPr>
            <w:r w:rsidRPr="00E15C34">
              <w:rPr>
                <w:rFonts w:cs="Arial"/>
                <w:szCs w:val="22"/>
                <w:lang w:eastAsia="en-US"/>
              </w:rPr>
              <w:t>Agreed Text Proposals:</w:t>
            </w:r>
          </w:p>
          <w:p w:rsidR="00133E3C" w:rsidRPr="00E15C34" w:rsidRDefault="00133E3C" w:rsidP="00234B2D">
            <w:pPr>
              <w:pStyle w:val="TAL"/>
              <w:rPr>
                <w:rFonts w:cs="Arial"/>
                <w:szCs w:val="22"/>
                <w:lang w:eastAsia="en-US"/>
              </w:rPr>
            </w:pPr>
            <w:r w:rsidRPr="00E15C34">
              <w:rPr>
                <w:rFonts w:cs="Arial"/>
                <w:szCs w:val="22"/>
                <w:lang w:eastAsia="en-US"/>
              </w:rPr>
              <w:t>R4-112218, “MIMO OTA work plan update</w:t>
            </w:r>
            <w:r w:rsidRPr="00E15C34">
              <w:rPr>
                <w:rFonts w:cs="Arial"/>
                <w:szCs w:val="22"/>
                <w:lang w:eastAsia="en-US"/>
              </w:rPr>
              <w:tab/>
              <w:t xml:space="preserve">“, Vodafone, NTT DoCoMo, </w:t>
            </w:r>
            <w:smartTag w:uri="urn:schemas-microsoft-com:office:smarttags" w:element="place">
              <w:smartTag w:uri="urn:schemas-microsoft-com:office:smarttags" w:element="City">
                <w:r w:rsidRPr="00E15C34">
                  <w:rPr>
                    <w:rFonts w:cs="Arial"/>
                    <w:szCs w:val="22"/>
                    <w:lang w:eastAsia="en-US"/>
                  </w:rPr>
                  <w:t>Orange</w:t>
                </w:r>
              </w:smartTag>
            </w:smartTag>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snapToGrid w:val="0"/>
                <w:lang w:eastAsia="en-US"/>
              </w:rPr>
            </w:pPr>
            <w:r w:rsidRPr="00E15C34">
              <w:rPr>
                <w:rFonts w:cs="Arial"/>
                <w:snapToGrid w:val="0"/>
                <w:lang w:eastAsia="en-US"/>
              </w:rPr>
              <w:t>1.4.0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snapToGrid w:val="0"/>
                <w:lang w:eastAsia="en-US"/>
              </w:rPr>
            </w:pPr>
            <w:r w:rsidRPr="00E15C34">
              <w:rPr>
                <w:rFonts w:cs="Arial"/>
                <w:snapToGrid w:val="0"/>
                <w:lang w:eastAsia="en-US"/>
              </w:rPr>
              <w:t>1.5.0</w:t>
            </w:r>
          </w:p>
        </w:tc>
      </w:tr>
      <w:tr w:rsidR="00133E3C"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811850" w:rsidP="00234B2D">
            <w:pPr>
              <w:pStyle w:val="TAL"/>
              <w:rPr>
                <w:rFonts w:cs="Arial"/>
                <w:lang w:eastAsia="en-US"/>
              </w:rPr>
            </w:pPr>
            <w:r w:rsidRPr="00E15C34">
              <w:rPr>
                <w:rFonts w:cs="Arial"/>
                <w:lang w:eastAsia="en-US"/>
              </w:rPr>
              <w:t>2011-11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811850" w:rsidP="00234B2D">
            <w:pPr>
              <w:pStyle w:val="TAL"/>
              <w:rPr>
                <w:rFonts w:cs="Arial"/>
                <w:lang w:eastAsia="en-US"/>
              </w:rPr>
            </w:pPr>
            <w:r w:rsidRPr="00E15C34">
              <w:rPr>
                <w:rFonts w:cs="Arial"/>
                <w:lang w:eastAsia="en-US"/>
              </w:rPr>
              <w:t>R4#61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052169" w:rsidP="00234B2D">
            <w:pPr>
              <w:pStyle w:val="TAL"/>
              <w:rPr>
                <w:rFonts w:cs="Arial"/>
                <w:lang w:eastAsia="en-US"/>
              </w:rPr>
            </w:pPr>
            <w:r w:rsidRPr="00E15C34">
              <w:rPr>
                <w:rFonts w:cs="Arial"/>
                <w:lang w:eastAsia="en-US"/>
              </w:rPr>
              <w:t>R4-115903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133E3C"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133E3C" w:rsidRPr="000314E6" w:rsidRDefault="00811850" w:rsidP="00234B2D">
            <w:pPr>
              <w:pStyle w:val="TAL"/>
              <w:rPr>
                <w:rFonts w:cs="Arial"/>
                <w:lang w:eastAsia="en-US"/>
              </w:rPr>
            </w:pPr>
            <w:r w:rsidRPr="000314E6">
              <w:rPr>
                <w:rFonts w:cs="Arial"/>
                <w:lang w:eastAsia="en-US"/>
              </w:rPr>
              <w:t>Agreed Text Proposal:</w:t>
            </w:r>
          </w:p>
          <w:p w:rsidR="00811850" w:rsidRPr="000314E6" w:rsidRDefault="00811850" w:rsidP="00234B2D">
            <w:pPr>
              <w:pStyle w:val="TAL"/>
              <w:rPr>
                <w:rFonts w:cs="Arial"/>
                <w:lang w:eastAsia="en-US"/>
              </w:rPr>
            </w:pPr>
            <w:r w:rsidRPr="000314E6">
              <w:rPr>
                <w:rFonts w:cs="Arial"/>
                <w:lang w:eastAsia="en-US"/>
              </w:rPr>
              <w:t>R4-114724, “TP for defining the format of LTE MIMO OTA round robin data” Intel Corporation</w:t>
            </w:r>
          </w:p>
          <w:p w:rsidR="00811850" w:rsidRPr="00E15C34" w:rsidRDefault="00811850" w:rsidP="00234B2D">
            <w:pPr>
              <w:pStyle w:val="TAL"/>
              <w:rPr>
                <w:rFonts w:cs="Arial"/>
                <w:szCs w:val="22"/>
                <w:lang w:eastAsia="en-US"/>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811850" w:rsidP="00234B2D">
            <w:pPr>
              <w:pStyle w:val="TAL"/>
              <w:rPr>
                <w:rFonts w:cs="Arial"/>
                <w:snapToGrid w:val="0"/>
                <w:lang w:eastAsia="en-US"/>
              </w:rPr>
            </w:pPr>
            <w:r w:rsidRPr="00E15C34">
              <w:rPr>
                <w:rFonts w:cs="Arial"/>
                <w:snapToGrid w:val="0"/>
                <w:lang w:eastAsia="en-US"/>
              </w:rPr>
              <w:t>1.5.0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133E3C" w:rsidRPr="00E15C34" w:rsidRDefault="00811850" w:rsidP="00234B2D">
            <w:pPr>
              <w:pStyle w:val="TAL"/>
              <w:rPr>
                <w:rFonts w:cs="Arial"/>
                <w:snapToGrid w:val="0"/>
                <w:lang w:eastAsia="en-US"/>
              </w:rPr>
            </w:pPr>
            <w:r w:rsidRPr="00E15C34">
              <w:rPr>
                <w:rFonts w:cs="Arial"/>
                <w:snapToGrid w:val="0"/>
                <w:lang w:eastAsia="en-US"/>
              </w:rPr>
              <w:t>1.6.0</w:t>
            </w:r>
          </w:p>
        </w:tc>
      </w:tr>
      <w:tr w:rsidR="00A64646"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lang w:eastAsia="en-US"/>
              </w:rPr>
            </w:pPr>
            <w:r w:rsidRPr="00E15C34">
              <w:rPr>
                <w:rFonts w:cs="Arial"/>
                <w:lang w:eastAsia="en-US"/>
              </w:rPr>
              <w:t>2012-02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lang w:eastAsia="en-US"/>
              </w:rPr>
            </w:pPr>
            <w:r w:rsidRPr="00E15C34">
              <w:rPr>
                <w:rFonts w:cs="Arial"/>
                <w:lang w:eastAsia="en-US"/>
              </w:rPr>
              <w:t>R4#62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lang w:eastAsia="en-US"/>
              </w:rPr>
            </w:pP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A64646" w:rsidRPr="000314E6" w:rsidRDefault="00A64646" w:rsidP="00234B2D">
            <w:pPr>
              <w:pStyle w:val="TAL"/>
              <w:rPr>
                <w:rFonts w:cs="Arial"/>
                <w:lang w:eastAsia="en-US"/>
              </w:rPr>
            </w:pPr>
            <w:r w:rsidRPr="000314E6">
              <w:rPr>
                <w:rFonts w:cs="Arial"/>
                <w:lang w:eastAsia="en-US"/>
              </w:rPr>
              <w:t>Version 1.7.0 withdrawn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snapToGrid w:val="0"/>
                <w:lang w:eastAsia="en-US"/>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snapToGrid w:val="0"/>
                <w:lang w:eastAsia="en-US"/>
              </w:rPr>
            </w:pPr>
          </w:p>
        </w:tc>
      </w:tr>
      <w:bookmarkEnd w:id="28"/>
      <w:tr w:rsidR="00A64646"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lang w:eastAsia="en-US"/>
              </w:rPr>
            </w:pPr>
            <w:r w:rsidRPr="00E15C34">
              <w:rPr>
                <w:rFonts w:cs="Arial"/>
                <w:lang w:eastAsia="en-US"/>
              </w:rPr>
              <w:t>2012-02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lang w:eastAsia="en-US"/>
              </w:rPr>
            </w:pPr>
            <w:r w:rsidRPr="00E15C34">
              <w:rPr>
                <w:rFonts w:cs="Arial"/>
                <w:lang w:eastAsia="en-US"/>
              </w:rPr>
              <w:t>R4#62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lang w:eastAsia="en-US"/>
              </w:rPr>
            </w:pPr>
            <w:r w:rsidRPr="00E15C34">
              <w:rPr>
                <w:rFonts w:cs="Arial"/>
                <w:lang w:eastAsia="en-US"/>
              </w:rPr>
              <w:t>R4-121</w:t>
            </w:r>
            <w:r w:rsidR="00541870" w:rsidRPr="00E15C34">
              <w:rPr>
                <w:rFonts w:cs="Arial"/>
                <w:lang w:eastAsia="en-US"/>
              </w:rPr>
              <w:t>108</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A64646" w:rsidRPr="000314E6" w:rsidRDefault="00A64646" w:rsidP="00234B2D">
            <w:pPr>
              <w:pStyle w:val="TAL"/>
              <w:rPr>
                <w:rFonts w:cs="Arial"/>
                <w:lang w:eastAsia="en-US"/>
              </w:rPr>
            </w:pPr>
            <w:r w:rsidRPr="000314E6">
              <w:rPr>
                <w:rFonts w:cs="Arial"/>
                <w:lang w:eastAsia="en-US"/>
              </w:rPr>
              <w:t>Agreed text proposals from</w:t>
            </w:r>
            <w:r w:rsidR="00B9612B" w:rsidRPr="000314E6">
              <w:rPr>
                <w:rFonts w:cs="Arial"/>
                <w:lang w:eastAsia="en-US"/>
              </w:rPr>
              <w:t xml:space="preserve"> RAN4</w:t>
            </w:r>
            <w:r w:rsidRPr="000314E6">
              <w:rPr>
                <w:rFonts w:cs="Arial"/>
                <w:lang w:eastAsia="en-US"/>
              </w:rPr>
              <w:t xml:space="preserve"> #62:</w:t>
            </w:r>
          </w:p>
          <w:p w:rsidR="00A64646" w:rsidRPr="000314E6" w:rsidRDefault="00A64646" w:rsidP="00234B2D">
            <w:pPr>
              <w:pStyle w:val="TAL"/>
              <w:rPr>
                <w:rFonts w:cs="Arial"/>
                <w:lang w:val="nb-NO" w:eastAsia="en-US"/>
              </w:rPr>
            </w:pPr>
            <w:r w:rsidRPr="000314E6">
              <w:rPr>
                <w:rFonts w:cs="Arial"/>
                <w:lang w:val="nb-NO" w:eastAsia="en-US"/>
              </w:rPr>
              <w:t>R4-120998 “TP for 3GPP TR 37.976 V1.6.0”</w:t>
            </w:r>
          </w:p>
          <w:p w:rsidR="0014578A" w:rsidRPr="000314E6" w:rsidRDefault="0014578A" w:rsidP="00234B2D">
            <w:pPr>
              <w:pStyle w:val="TAL"/>
              <w:rPr>
                <w:rFonts w:cs="Arial"/>
                <w:lang w:eastAsia="en-US"/>
              </w:rPr>
            </w:pPr>
            <w:r w:rsidRPr="000314E6">
              <w:rPr>
                <w:rFonts w:cs="Arial"/>
                <w:lang w:eastAsia="en-US"/>
              </w:rPr>
              <w:t>The applicable Release is changed from 10 to 11.</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snapToGrid w:val="0"/>
                <w:lang w:eastAsia="en-US"/>
              </w:rPr>
            </w:pPr>
            <w:r w:rsidRPr="00E15C34">
              <w:rPr>
                <w:rFonts w:cs="Arial"/>
                <w:snapToGrid w:val="0"/>
                <w:lang w:eastAsia="en-US"/>
              </w:rPr>
              <w:t>1.6.0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64646" w:rsidRPr="00E15C34" w:rsidRDefault="00A64646" w:rsidP="00234B2D">
            <w:pPr>
              <w:pStyle w:val="TAL"/>
              <w:rPr>
                <w:rFonts w:cs="Arial"/>
                <w:snapToGrid w:val="0"/>
                <w:lang w:eastAsia="en-US"/>
              </w:rPr>
            </w:pPr>
            <w:r w:rsidRPr="00E15C34">
              <w:rPr>
                <w:rFonts w:cs="Arial"/>
                <w:snapToGrid w:val="0"/>
                <w:lang w:eastAsia="en-US"/>
              </w:rPr>
              <w:t>1.8.0</w:t>
            </w:r>
          </w:p>
        </w:tc>
      </w:tr>
      <w:tr w:rsidR="000314E6" w:rsidRPr="00621FBF" w:rsidTr="00473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0314E6" w:rsidP="00234B2D">
            <w:pPr>
              <w:pStyle w:val="TAL"/>
              <w:rPr>
                <w:rFonts w:cs="Arial"/>
                <w:lang w:eastAsia="en-US"/>
              </w:rPr>
            </w:pPr>
            <w:r w:rsidRPr="00E15C34">
              <w:rPr>
                <w:rFonts w:cs="Arial"/>
                <w:lang w:eastAsia="en-US"/>
              </w:rPr>
              <w:t>2012-03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0314E6" w:rsidP="00234B2D">
            <w:pPr>
              <w:pStyle w:val="TAL"/>
              <w:rPr>
                <w:rFonts w:cs="Arial"/>
                <w:lang w:eastAsia="en-US"/>
              </w:rPr>
            </w:pPr>
            <w:r w:rsidRPr="00E15C34">
              <w:rPr>
                <w:rFonts w:cs="Arial"/>
                <w:lang w:eastAsia="en-US"/>
              </w:rPr>
              <w:t>RP-55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0314E6" w:rsidP="00234B2D">
            <w:pPr>
              <w:pStyle w:val="TAL"/>
              <w:rPr>
                <w:rFonts w:cs="Arial"/>
                <w:lang w:eastAsia="en-US"/>
              </w:rPr>
            </w:pPr>
            <w:r w:rsidRPr="00E15C34">
              <w:rPr>
                <w:rFonts w:cs="Arial"/>
                <w:lang w:eastAsia="en-US"/>
              </w:rPr>
              <w:t>RP-120271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0314E6"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0314E6"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0314E6" w:rsidRPr="000314E6" w:rsidRDefault="000314E6" w:rsidP="00234B2D">
            <w:pPr>
              <w:pStyle w:val="TAL"/>
              <w:rPr>
                <w:rFonts w:cs="Arial"/>
                <w:lang w:eastAsia="en-US"/>
              </w:rPr>
            </w:pPr>
            <w:r>
              <w:rPr>
                <w:rFonts w:cs="Arial"/>
                <w:lang w:eastAsia="en-US"/>
              </w:rPr>
              <w:t>Presentation to RAN for approval</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0314E6" w:rsidP="00234B2D">
            <w:pPr>
              <w:pStyle w:val="TAL"/>
              <w:rPr>
                <w:rFonts w:cs="Arial"/>
                <w:snapToGrid w:val="0"/>
                <w:lang w:eastAsia="en-US"/>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0314E6" w:rsidRPr="00E15C34" w:rsidRDefault="00234B2D" w:rsidP="00234B2D">
            <w:pPr>
              <w:pStyle w:val="TAL"/>
              <w:rPr>
                <w:rFonts w:cs="Arial"/>
                <w:snapToGrid w:val="0"/>
                <w:lang w:eastAsia="en-US"/>
              </w:rPr>
            </w:pPr>
            <w:r w:rsidRPr="00E15C34">
              <w:rPr>
                <w:rFonts w:cs="Arial"/>
                <w:snapToGrid w:val="0"/>
                <w:lang w:eastAsia="en-US"/>
              </w:rPr>
              <w:t>1.8.0</w:t>
            </w:r>
          </w:p>
        </w:tc>
      </w:tr>
      <w:tr w:rsidR="00234B2D" w:rsidRPr="00621FBF" w:rsidTr="00B8704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lang w:eastAsia="en-US"/>
              </w:rPr>
            </w:pPr>
            <w:r w:rsidRPr="00E15C34">
              <w:rPr>
                <w:rFonts w:cs="Arial"/>
                <w:lang w:eastAsia="en-US"/>
              </w:rPr>
              <w:t>2012-03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lang w:eastAsia="en-US"/>
              </w:rPr>
            </w:pPr>
            <w:r w:rsidRPr="00E15C34">
              <w:rPr>
                <w:rFonts w:cs="Arial"/>
                <w:lang w:eastAsia="en-US"/>
              </w:rPr>
              <w:t>RP-55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lang w:eastAsia="en-US"/>
              </w:rPr>
            </w:pPr>
            <w:r w:rsidRPr="00E15C34">
              <w:rPr>
                <w:rFonts w:cs="Arial"/>
                <w:lang w:eastAsia="en-US"/>
              </w:rPr>
              <w:t>RP-120271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i/>
                <w:iCs/>
                <w:snapToGrid w:val="0"/>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i/>
                <w:iCs/>
                <w:snapToGrid w:val="0"/>
                <w:lang w:eastAsia="en-US"/>
              </w:rPr>
            </w:pP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234B2D" w:rsidRPr="000314E6" w:rsidRDefault="00234B2D" w:rsidP="00234B2D">
            <w:pPr>
              <w:pStyle w:val="TAL"/>
              <w:rPr>
                <w:rFonts w:cs="Arial"/>
                <w:lang w:eastAsia="en-US"/>
              </w:rPr>
            </w:pPr>
            <w:r>
              <w:rPr>
                <w:rFonts w:cs="Arial"/>
                <w:lang w:eastAsia="en-US"/>
              </w:rPr>
              <w:t>Approved by RAN55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snapToGrid w:val="0"/>
                <w:lang w:eastAsia="en-US"/>
              </w:rPr>
            </w:pPr>
            <w:r w:rsidRPr="00E15C34">
              <w:rPr>
                <w:rFonts w:cs="Arial"/>
                <w:snapToGrid w:val="0"/>
                <w:lang w:eastAsia="en-US"/>
              </w:rPr>
              <w:t>1.8.0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34B2D" w:rsidRPr="00E15C34" w:rsidRDefault="00234B2D" w:rsidP="00234B2D">
            <w:pPr>
              <w:pStyle w:val="TAL"/>
              <w:rPr>
                <w:rFonts w:cs="Arial"/>
                <w:snapToGrid w:val="0"/>
                <w:lang w:eastAsia="en-US"/>
              </w:rPr>
            </w:pPr>
            <w:r w:rsidRPr="00E15C34">
              <w:rPr>
                <w:rFonts w:cs="Arial"/>
                <w:snapToGrid w:val="0"/>
                <w:lang w:eastAsia="en-US"/>
              </w:rPr>
              <w:t>11.0.0</w:t>
            </w:r>
          </w:p>
        </w:tc>
      </w:tr>
      <w:tr w:rsidR="00A761F0" w:rsidRPr="00621FBF" w:rsidTr="00B8704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lang w:eastAsia="en-US"/>
              </w:rPr>
            </w:pPr>
            <w:r w:rsidRPr="00E15C34">
              <w:rPr>
                <w:rFonts w:cs="Arial"/>
                <w:lang w:eastAsia="en-US"/>
              </w:rPr>
              <w:t>2014-09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662240" w:rsidP="00234B2D">
            <w:pPr>
              <w:pStyle w:val="TAL"/>
              <w:rPr>
                <w:rFonts w:cs="Arial"/>
                <w:lang w:eastAsia="en-US"/>
              </w:rPr>
            </w:pPr>
            <w:r w:rsidRPr="00E15C34">
              <w:rPr>
                <w:rFonts w:cs="Arial"/>
                <w:lang w:eastAsia="en-US"/>
              </w:rPr>
              <w:t>SP-65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lang w:eastAsia="en-US"/>
              </w:rPr>
            </w:pPr>
            <w:r w:rsidRPr="00E15C34">
              <w:rPr>
                <w:rFonts w:cs="Arial"/>
                <w:lang w:eastAsia="en-US"/>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i/>
                <w:iCs/>
                <w:snapToGrid w:val="0"/>
                <w:lang w:eastAsia="en-US"/>
              </w:rPr>
            </w:pPr>
            <w:r w:rsidRPr="00E15C34">
              <w:rPr>
                <w:rFonts w:cs="Arial"/>
                <w:i/>
                <w:iCs/>
                <w:snapToGrid w:val="0"/>
                <w:lang w:eastAsia="en-US"/>
              </w:rPr>
              <w:t>-</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i/>
                <w:iCs/>
                <w:snapToGrid w:val="0"/>
                <w:lang w:eastAsia="en-US"/>
              </w:rPr>
            </w:pPr>
            <w:r w:rsidRPr="00E15C34">
              <w:rPr>
                <w:rFonts w:cs="Arial"/>
                <w:i/>
                <w:iCs/>
                <w:snapToGrid w:val="0"/>
                <w:lang w:eastAsia="en-US"/>
              </w:rPr>
              <w:t>-</w:t>
            </w: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lang w:eastAsia="en-US"/>
              </w:rPr>
            </w:pPr>
            <w:r w:rsidRPr="00E15C34">
              <w:rPr>
                <w:rFonts w:cs="Arial"/>
                <w:lang w:eastAsia="en-US"/>
              </w:rPr>
              <w:t>Update to Rel-12 version (MCC)</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snapToGrid w:val="0"/>
                <w:lang w:eastAsia="en-US"/>
              </w:rPr>
            </w:pPr>
            <w:r w:rsidRPr="00E15C34">
              <w:rPr>
                <w:rFonts w:cs="Arial"/>
                <w:snapToGrid w:val="0"/>
                <w:lang w:eastAsia="en-US"/>
              </w:rPr>
              <w:t>11.0.0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761F0" w:rsidRPr="00E15C34" w:rsidRDefault="00A761F0" w:rsidP="00234B2D">
            <w:pPr>
              <w:pStyle w:val="TAL"/>
              <w:rPr>
                <w:rFonts w:cs="Arial"/>
                <w:snapToGrid w:val="0"/>
                <w:lang w:eastAsia="en-US"/>
              </w:rPr>
            </w:pPr>
            <w:r w:rsidRPr="00E15C34">
              <w:rPr>
                <w:rFonts w:cs="Arial"/>
                <w:snapToGrid w:val="0"/>
                <w:lang w:eastAsia="en-US"/>
              </w:rPr>
              <w:t>12.0.0</w:t>
            </w:r>
          </w:p>
        </w:tc>
      </w:tr>
      <w:tr w:rsidR="000154CB" w:rsidRPr="00621FBF" w:rsidTr="00B8704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lang w:eastAsia="en-US"/>
              </w:rPr>
            </w:pPr>
            <w:r w:rsidRPr="005204BE">
              <w:rPr>
                <w:rFonts w:cs="Arial"/>
                <w:lang w:eastAsia="en-US"/>
              </w:rPr>
              <w:t>2016-01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lang w:eastAsia="en-US"/>
              </w:rPr>
            </w:pPr>
            <w:r w:rsidRPr="005204BE">
              <w:rPr>
                <w:rFonts w:cs="Arial"/>
                <w:lang w:eastAsia="en-US"/>
              </w:rPr>
              <w:t>SP-70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lang w:eastAsia="en-US"/>
              </w:rPr>
            </w:pPr>
            <w:r w:rsidRPr="005204BE">
              <w:rPr>
                <w:rFonts w:cs="Arial"/>
                <w:lang w:eastAsia="en-US"/>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i/>
                <w:iCs/>
                <w:snapToGrid w:val="0"/>
                <w:lang w:eastAsia="en-US"/>
              </w:rPr>
            </w:pPr>
            <w:r w:rsidRPr="005204BE">
              <w:rPr>
                <w:rFonts w:cs="Arial"/>
                <w:i/>
                <w:iCs/>
                <w:snapToGrid w:val="0"/>
                <w:lang w:eastAsia="en-US"/>
              </w:rPr>
              <w:t>-</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i/>
                <w:iCs/>
                <w:snapToGrid w:val="0"/>
                <w:lang w:eastAsia="en-US"/>
              </w:rPr>
            </w:pPr>
            <w:r w:rsidRPr="005204BE">
              <w:rPr>
                <w:rFonts w:cs="Arial"/>
                <w:i/>
                <w:iCs/>
                <w:snapToGrid w:val="0"/>
                <w:lang w:eastAsia="en-US"/>
              </w:rPr>
              <w:t>-</w:t>
            </w: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lang w:eastAsia="en-US"/>
              </w:rPr>
            </w:pPr>
            <w:r w:rsidRPr="005204BE">
              <w:rPr>
                <w:rFonts w:cs="Arial"/>
                <w:lang w:eastAsia="en-US"/>
              </w:rPr>
              <w:t>Update to Rel-13 version (MCC)</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snapToGrid w:val="0"/>
                <w:lang w:eastAsia="en-US"/>
              </w:rPr>
            </w:pPr>
            <w:r w:rsidRPr="005204BE">
              <w:rPr>
                <w:rFonts w:cs="Arial"/>
                <w:snapToGrid w:val="0"/>
                <w:lang w:eastAsia="en-US"/>
              </w:rPr>
              <w:t>12.0.0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0154CB" w:rsidRPr="005204BE" w:rsidRDefault="000154CB" w:rsidP="00234B2D">
            <w:pPr>
              <w:pStyle w:val="TAL"/>
              <w:rPr>
                <w:rFonts w:cs="Arial"/>
                <w:snapToGrid w:val="0"/>
                <w:lang w:eastAsia="en-US"/>
              </w:rPr>
            </w:pPr>
            <w:r w:rsidRPr="005204BE">
              <w:rPr>
                <w:rFonts w:cs="Arial"/>
                <w:snapToGrid w:val="0"/>
                <w:lang w:eastAsia="en-US"/>
              </w:rPr>
              <w:t>13.0.0</w:t>
            </w:r>
          </w:p>
        </w:tc>
      </w:tr>
      <w:tr w:rsidR="00B8704A" w:rsidRPr="00B8704A" w:rsidTr="00B8704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lang w:eastAsia="en-US"/>
              </w:rPr>
            </w:pPr>
            <w:r w:rsidRPr="00B8704A">
              <w:rPr>
                <w:rFonts w:cs="Arial"/>
                <w:lang w:eastAsia="en-US"/>
              </w:rPr>
              <w:t>2017-03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lang w:eastAsia="en-US"/>
              </w:rPr>
            </w:pPr>
            <w:r>
              <w:rPr>
                <w:rFonts w:cs="Arial"/>
                <w:lang w:eastAsia="en-US"/>
              </w:rPr>
              <w:t>RP-75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lang w:eastAsia="en-US"/>
              </w:rPr>
            </w:pPr>
            <w:r w:rsidRPr="00B8704A">
              <w:rPr>
                <w:rFonts w:cs="Arial"/>
                <w:lang w:eastAsia="en-US"/>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i/>
                <w:iCs/>
                <w:snapToGrid w:val="0"/>
                <w:lang w:eastAsia="en-US"/>
              </w:rPr>
            </w:pPr>
            <w:r w:rsidRPr="00B8704A">
              <w:rPr>
                <w:rFonts w:cs="Arial"/>
                <w:i/>
                <w:iCs/>
                <w:snapToGrid w:val="0"/>
                <w:lang w:eastAsia="en-US"/>
              </w:rPr>
              <w:t>-</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i/>
                <w:iCs/>
                <w:snapToGrid w:val="0"/>
                <w:lang w:eastAsia="en-US"/>
              </w:rPr>
            </w:pPr>
            <w:r w:rsidRPr="00B8704A">
              <w:rPr>
                <w:rFonts w:cs="Arial"/>
                <w:i/>
                <w:iCs/>
                <w:snapToGrid w:val="0"/>
                <w:lang w:eastAsia="en-US"/>
              </w:rPr>
              <w:t>-</w:t>
            </w:r>
          </w:p>
        </w:tc>
        <w:tc>
          <w:tcPr>
            <w:tcW w:w="4856"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lang w:eastAsia="en-US"/>
              </w:rPr>
            </w:pPr>
            <w:r w:rsidRPr="00B8704A">
              <w:rPr>
                <w:rFonts w:cs="Arial"/>
                <w:lang w:eastAsia="en-US"/>
              </w:rPr>
              <w:t>Update to Rel-14 version (MCC)</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snapToGrid w:val="0"/>
                <w:lang w:eastAsia="en-US"/>
              </w:rPr>
            </w:pPr>
            <w:r w:rsidRPr="00B8704A">
              <w:rPr>
                <w:rFonts w:cs="Arial"/>
                <w:snapToGrid w:val="0"/>
                <w:lang w:eastAsia="en-US"/>
              </w:rPr>
              <w:t>13.0.0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B8704A" w:rsidRPr="00B8704A" w:rsidRDefault="00B8704A" w:rsidP="00234B2D">
            <w:pPr>
              <w:pStyle w:val="TAL"/>
              <w:rPr>
                <w:rFonts w:cs="Arial"/>
                <w:snapToGrid w:val="0"/>
                <w:lang w:eastAsia="en-US"/>
              </w:rPr>
            </w:pPr>
            <w:r w:rsidRPr="00B8704A">
              <w:rPr>
                <w:rFonts w:cs="Arial"/>
                <w:snapToGrid w:val="0"/>
                <w:lang w:eastAsia="en-US"/>
              </w:rPr>
              <w:t>14.0.0</w:t>
            </w:r>
          </w:p>
        </w:tc>
      </w:tr>
    </w:tbl>
    <w:p w:rsidR="008F2CF9" w:rsidRPr="00235394" w:rsidRDefault="008F2CF9" w:rsidP="008F2CF9">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8F2CF9" w:rsidRPr="00235394" w:rsidTr="00AB7663">
        <w:tblPrEx>
          <w:tblCellMar>
            <w:top w:w="0" w:type="dxa"/>
            <w:bottom w:w="0" w:type="dxa"/>
          </w:tblCellMar>
        </w:tblPrEx>
        <w:trPr>
          <w:cantSplit/>
        </w:trPr>
        <w:tc>
          <w:tcPr>
            <w:tcW w:w="9639" w:type="dxa"/>
            <w:gridSpan w:val="8"/>
            <w:tcBorders>
              <w:bottom w:val="nil"/>
            </w:tcBorders>
            <w:shd w:val="solid" w:color="FFFFFF" w:fill="auto"/>
          </w:tcPr>
          <w:p w:rsidR="008F2CF9" w:rsidRPr="00235394" w:rsidRDefault="008F2CF9" w:rsidP="00AB7663">
            <w:pPr>
              <w:pStyle w:val="TAL"/>
              <w:jc w:val="center"/>
              <w:rPr>
                <w:b/>
                <w:sz w:val="16"/>
              </w:rPr>
            </w:pPr>
            <w:r w:rsidRPr="00235394">
              <w:rPr>
                <w:b/>
              </w:rPr>
              <w:t>Change history</w:t>
            </w:r>
          </w:p>
        </w:tc>
      </w:tr>
      <w:tr w:rsidR="008F2CF9" w:rsidRPr="00235394" w:rsidTr="00226CFE">
        <w:tblPrEx>
          <w:tblCellMar>
            <w:top w:w="0" w:type="dxa"/>
            <w:bottom w:w="0" w:type="dxa"/>
          </w:tblCellMar>
        </w:tblPrEx>
        <w:tc>
          <w:tcPr>
            <w:tcW w:w="800" w:type="dxa"/>
            <w:tcBorders>
              <w:bottom w:val="single" w:sz="12" w:space="0" w:color="auto"/>
            </w:tcBorders>
            <w:shd w:val="pct10" w:color="auto" w:fill="FFFFFF"/>
          </w:tcPr>
          <w:p w:rsidR="008F2CF9" w:rsidRPr="00235394" w:rsidRDefault="008F2CF9" w:rsidP="00AB7663">
            <w:pPr>
              <w:pStyle w:val="TAL"/>
              <w:rPr>
                <w:b/>
                <w:sz w:val="16"/>
              </w:rPr>
            </w:pPr>
            <w:r w:rsidRPr="00235394">
              <w:rPr>
                <w:b/>
                <w:sz w:val="16"/>
              </w:rPr>
              <w:t>Date</w:t>
            </w:r>
          </w:p>
        </w:tc>
        <w:tc>
          <w:tcPr>
            <w:tcW w:w="800" w:type="dxa"/>
            <w:tcBorders>
              <w:bottom w:val="single" w:sz="12" w:space="0" w:color="auto"/>
            </w:tcBorders>
            <w:shd w:val="pct10" w:color="auto" w:fill="FFFFFF"/>
          </w:tcPr>
          <w:p w:rsidR="008F2CF9" w:rsidRPr="00235394" w:rsidRDefault="008F2CF9" w:rsidP="00AB7663">
            <w:pPr>
              <w:pStyle w:val="TAL"/>
              <w:rPr>
                <w:b/>
                <w:sz w:val="16"/>
              </w:rPr>
            </w:pPr>
            <w:r>
              <w:rPr>
                <w:b/>
                <w:sz w:val="16"/>
              </w:rPr>
              <w:t>Meeting</w:t>
            </w:r>
          </w:p>
        </w:tc>
        <w:tc>
          <w:tcPr>
            <w:tcW w:w="1094" w:type="dxa"/>
            <w:tcBorders>
              <w:bottom w:val="single" w:sz="12" w:space="0" w:color="auto"/>
            </w:tcBorders>
            <w:shd w:val="pct10" w:color="auto" w:fill="FFFFFF"/>
          </w:tcPr>
          <w:p w:rsidR="008F2CF9" w:rsidRPr="00235394" w:rsidRDefault="008F2CF9" w:rsidP="00AB7663">
            <w:pPr>
              <w:pStyle w:val="TAL"/>
              <w:rPr>
                <w:b/>
                <w:sz w:val="16"/>
              </w:rPr>
            </w:pPr>
            <w:r w:rsidRPr="00235394">
              <w:rPr>
                <w:b/>
                <w:sz w:val="16"/>
              </w:rPr>
              <w:t>TDoc</w:t>
            </w:r>
          </w:p>
        </w:tc>
        <w:tc>
          <w:tcPr>
            <w:tcW w:w="425" w:type="dxa"/>
            <w:tcBorders>
              <w:bottom w:val="single" w:sz="12" w:space="0" w:color="auto"/>
            </w:tcBorders>
            <w:shd w:val="pct10" w:color="auto" w:fill="FFFFFF"/>
          </w:tcPr>
          <w:p w:rsidR="008F2CF9" w:rsidRPr="00235394" w:rsidRDefault="008F2CF9" w:rsidP="00AB7663">
            <w:pPr>
              <w:pStyle w:val="TAL"/>
              <w:rPr>
                <w:b/>
                <w:sz w:val="16"/>
              </w:rPr>
            </w:pPr>
            <w:r w:rsidRPr="00235394">
              <w:rPr>
                <w:b/>
                <w:sz w:val="16"/>
              </w:rPr>
              <w:t>CR</w:t>
            </w:r>
          </w:p>
        </w:tc>
        <w:tc>
          <w:tcPr>
            <w:tcW w:w="425" w:type="dxa"/>
            <w:tcBorders>
              <w:bottom w:val="single" w:sz="12" w:space="0" w:color="auto"/>
            </w:tcBorders>
            <w:shd w:val="pct10" w:color="auto" w:fill="FFFFFF"/>
          </w:tcPr>
          <w:p w:rsidR="008F2CF9" w:rsidRPr="00235394" w:rsidRDefault="008F2CF9" w:rsidP="00AB7663">
            <w:pPr>
              <w:pStyle w:val="TAL"/>
              <w:rPr>
                <w:b/>
                <w:sz w:val="16"/>
              </w:rPr>
            </w:pPr>
            <w:r w:rsidRPr="00235394">
              <w:rPr>
                <w:b/>
                <w:sz w:val="16"/>
              </w:rPr>
              <w:t>Rev</w:t>
            </w:r>
          </w:p>
        </w:tc>
        <w:tc>
          <w:tcPr>
            <w:tcW w:w="425" w:type="dxa"/>
            <w:tcBorders>
              <w:bottom w:val="single" w:sz="12" w:space="0" w:color="auto"/>
            </w:tcBorders>
            <w:shd w:val="pct10" w:color="auto" w:fill="FFFFFF"/>
          </w:tcPr>
          <w:p w:rsidR="008F2CF9" w:rsidRPr="00235394" w:rsidRDefault="008F2CF9" w:rsidP="00AB7663">
            <w:pPr>
              <w:pStyle w:val="TAL"/>
              <w:rPr>
                <w:b/>
                <w:sz w:val="16"/>
              </w:rPr>
            </w:pPr>
            <w:r>
              <w:rPr>
                <w:b/>
                <w:sz w:val="16"/>
              </w:rPr>
              <w:t>Cat</w:t>
            </w:r>
          </w:p>
        </w:tc>
        <w:tc>
          <w:tcPr>
            <w:tcW w:w="4962" w:type="dxa"/>
            <w:tcBorders>
              <w:bottom w:val="single" w:sz="12" w:space="0" w:color="auto"/>
            </w:tcBorders>
            <w:shd w:val="pct10" w:color="auto" w:fill="FFFFFF"/>
          </w:tcPr>
          <w:p w:rsidR="008F2CF9" w:rsidRPr="00235394" w:rsidRDefault="008F2CF9" w:rsidP="00AB7663">
            <w:pPr>
              <w:pStyle w:val="TAL"/>
              <w:rPr>
                <w:b/>
                <w:sz w:val="16"/>
              </w:rPr>
            </w:pPr>
            <w:r w:rsidRPr="00235394">
              <w:rPr>
                <w:b/>
                <w:sz w:val="16"/>
              </w:rPr>
              <w:t>Subject/Comment</w:t>
            </w:r>
          </w:p>
        </w:tc>
        <w:tc>
          <w:tcPr>
            <w:tcW w:w="708" w:type="dxa"/>
            <w:tcBorders>
              <w:bottom w:val="single" w:sz="12" w:space="0" w:color="auto"/>
            </w:tcBorders>
            <w:shd w:val="pct10" w:color="auto" w:fill="FFFFFF"/>
          </w:tcPr>
          <w:p w:rsidR="008F2CF9" w:rsidRPr="00235394" w:rsidRDefault="008F2CF9" w:rsidP="00AB7663">
            <w:pPr>
              <w:pStyle w:val="TAL"/>
              <w:rPr>
                <w:b/>
                <w:sz w:val="16"/>
              </w:rPr>
            </w:pPr>
            <w:r w:rsidRPr="00235394">
              <w:rPr>
                <w:b/>
                <w:sz w:val="16"/>
              </w:rPr>
              <w:t>New</w:t>
            </w:r>
            <w:r>
              <w:rPr>
                <w:b/>
                <w:sz w:val="16"/>
              </w:rPr>
              <w:t xml:space="preserve"> version</w:t>
            </w:r>
          </w:p>
        </w:tc>
      </w:tr>
      <w:tr w:rsidR="008F2CF9" w:rsidRPr="006B0D02" w:rsidTr="00226CFE">
        <w:tblPrEx>
          <w:tblCellMar>
            <w:top w:w="0" w:type="dxa"/>
            <w:bottom w:w="0" w:type="dxa"/>
          </w:tblCellMar>
        </w:tblPrEx>
        <w:tc>
          <w:tcPr>
            <w:tcW w:w="800" w:type="dxa"/>
            <w:tcBorders>
              <w:top w:val="single" w:sz="12" w:space="0" w:color="auto"/>
              <w:bottom w:val="single" w:sz="12" w:space="0" w:color="auto"/>
            </w:tcBorders>
            <w:shd w:val="solid" w:color="FFFFFF" w:fill="auto"/>
          </w:tcPr>
          <w:p w:rsidR="008F2CF9" w:rsidRPr="00006DC7" w:rsidRDefault="008F2CF9" w:rsidP="00AB7663">
            <w:pPr>
              <w:pStyle w:val="TAL"/>
              <w:rPr>
                <w:snapToGrid w:val="0"/>
                <w:sz w:val="16"/>
                <w:szCs w:val="16"/>
                <w:lang w:eastAsia="zh-CN"/>
              </w:rPr>
            </w:pPr>
            <w:r>
              <w:rPr>
                <w:snapToGrid w:val="0"/>
                <w:sz w:val="16"/>
                <w:szCs w:val="16"/>
                <w:lang w:eastAsia="zh-CN"/>
              </w:rPr>
              <w:t>2018-09</w:t>
            </w:r>
          </w:p>
        </w:tc>
        <w:tc>
          <w:tcPr>
            <w:tcW w:w="800" w:type="dxa"/>
            <w:tcBorders>
              <w:top w:val="single" w:sz="12" w:space="0" w:color="auto"/>
              <w:bottom w:val="single" w:sz="12" w:space="0" w:color="auto"/>
            </w:tcBorders>
            <w:shd w:val="solid" w:color="FFFFFF" w:fill="auto"/>
          </w:tcPr>
          <w:p w:rsidR="008F2CF9" w:rsidRPr="00006DC7" w:rsidRDefault="008F2CF9" w:rsidP="00AB7663">
            <w:pPr>
              <w:pStyle w:val="TAL"/>
              <w:rPr>
                <w:snapToGrid w:val="0"/>
                <w:sz w:val="16"/>
                <w:szCs w:val="16"/>
                <w:lang w:eastAsia="zh-CN"/>
              </w:rPr>
            </w:pPr>
            <w:r>
              <w:rPr>
                <w:snapToGrid w:val="0"/>
                <w:sz w:val="16"/>
                <w:szCs w:val="16"/>
                <w:lang w:eastAsia="zh-CN"/>
              </w:rPr>
              <w:t>RAN#81</w:t>
            </w:r>
          </w:p>
        </w:tc>
        <w:tc>
          <w:tcPr>
            <w:tcW w:w="1094" w:type="dxa"/>
            <w:tcBorders>
              <w:top w:val="single" w:sz="12" w:space="0" w:color="auto"/>
              <w:bottom w:val="single" w:sz="12" w:space="0" w:color="auto"/>
            </w:tcBorders>
            <w:shd w:val="solid" w:color="FFFFFF" w:fill="auto"/>
          </w:tcPr>
          <w:p w:rsidR="008F2CF9" w:rsidRPr="006B0D02" w:rsidRDefault="008F2CF9" w:rsidP="00AB7663">
            <w:pPr>
              <w:pStyle w:val="TAC"/>
              <w:rPr>
                <w:sz w:val="16"/>
                <w:szCs w:val="16"/>
              </w:rPr>
            </w:pPr>
          </w:p>
        </w:tc>
        <w:tc>
          <w:tcPr>
            <w:tcW w:w="425" w:type="dxa"/>
            <w:tcBorders>
              <w:top w:val="single" w:sz="12" w:space="0" w:color="auto"/>
              <w:bottom w:val="single" w:sz="12" w:space="0" w:color="auto"/>
            </w:tcBorders>
            <w:shd w:val="solid" w:color="FFFFFF" w:fill="auto"/>
          </w:tcPr>
          <w:p w:rsidR="008F2CF9" w:rsidRPr="006B0D02" w:rsidRDefault="008F2CF9" w:rsidP="00AB7663">
            <w:pPr>
              <w:pStyle w:val="TAL"/>
              <w:rPr>
                <w:sz w:val="16"/>
                <w:szCs w:val="16"/>
              </w:rPr>
            </w:pPr>
          </w:p>
        </w:tc>
        <w:tc>
          <w:tcPr>
            <w:tcW w:w="425" w:type="dxa"/>
            <w:tcBorders>
              <w:top w:val="single" w:sz="12" w:space="0" w:color="auto"/>
              <w:bottom w:val="single" w:sz="12" w:space="0" w:color="auto"/>
            </w:tcBorders>
            <w:shd w:val="solid" w:color="FFFFFF" w:fill="auto"/>
          </w:tcPr>
          <w:p w:rsidR="008F2CF9" w:rsidRPr="006B0D02" w:rsidRDefault="008F2CF9" w:rsidP="00AB7663">
            <w:pPr>
              <w:pStyle w:val="TAR"/>
              <w:rPr>
                <w:sz w:val="16"/>
                <w:szCs w:val="16"/>
              </w:rPr>
            </w:pPr>
          </w:p>
        </w:tc>
        <w:tc>
          <w:tcPr>
            <w:tcW w:w="425" w:type="dxa"/>
            <w:tcBorders>
              <w:top w:val="single" w:sz="12" w:space="0" w:color="auto"/>
              <w:bottom w:val="single" w:sz="12" w:space="0" w:color="auto"/>
            </w:tcBorders>
            <w:shd w:val="solid" w:color="FFFFFF" w:fill="auto"/>
          </w:tcPr>
          <w:p w:rsidR="008F2CF9" w:rsidRPr="006B0D02" w:rsidRDefault="008F2CF9" w:rsidP="00AB7663">
            <w:pPr>
              <w:pStyle w:val="TAC"/>
              <w:rPr>
                <w:sz w:val="16"/>
                <w:szCs w:val="16"/>
              </w:rPr>
            </w:pPr>
          </w:p>
        </w:tc>
        <w:tc>
          <w:tcPr>
            <w:tcW w:w="4962" w:type="dxa"/>
            <w:tcBorders>
              <w:top w:val="single" w:sz="12" w:space="0" w:color="auto"/>
              <w:bottom w:val="single" w:sz="12" w:space="0" w:color="auto"/>
            </w:tcBorders>
            <w:shd w:val="solid" w:color="FFFFFF" w:fill="auto"/>
          </w:tcPr>
          <w:p w:rsidR="008F2CF9" w:rsidRPr="006B0D02" w:rsidRDefault="008F2CF9" w:rsidP="00AB7663">
            <w:pPr>
              <w:pStyle w:val="TAL"/>
              <w:rPr>
                <w:sz w:val="16"/>
                <w:szCs w:val="16"/>
              </w:rPr>
            </w:pPr>
            <w:r w:rsidRPr="00006DC7">
              <w:rPr>
                <w:snapToGrid w:val="0"/>
                <w:sz w:val="16"/>
                <w:szCs w:val="16"/>
              </w:rPr>
              <w:t>Update to Rel-1</w:t>
            </w:r>
            <w:r>
              <w:rPr>
                <w:snapToGrid w:val="0"/>
                <w:sz w:val="16"/>
                <w:szCs w:val="16"/>
              </w:rPr>
              <w:t>5</w:t>
            </w:r>
            <w:r w:rsidRPr="00006DC7">
              <w:rPr>
                <w:snapToGrid w:val="0"/>
                <w:sz w:val="16"/>
                <w:szCs w:val="16"/>
              </w:rPr>
              <w:t xml:space="preserve"> version (MCC)</w:t>
            </w:r>
          </w:p>
        </w:tc>
        <w:tc>
          <w:tcPr>
            <w:tcW w:w="708" w:type="dxa"/>
            <w:tcBorders>
              <w:top w:val="single" w:sz="12" w:space="0" w:color="auto"/>
              <w:bottom w:val="single" w:sz="12" w:space="0" w:color="auto"/>
            </w:tcBorders>
            <w:shd w:val="solid" w:color="FFFFFF" w:fill="auto"/>
          </w:tcPr>
          <w:p w:rsidR="008F2CF9" w:rsidRPr="007D6048" w:rsidRDefault="008F2CF9" w:rsidP="00AB7663">
            <w:pPr>
              <w:pStyle w:val="TAC"/>
              <w:rPr>
                <w:sz w:val="16"/>
                <w:szCs w:val="16"/>
              </w:rPr>
            </w:pPr>
            <w:r>
              <w:rPr>
                <w:sz w:val="16"/>
                <w:szCs w:val="16"/>
              </w:rPr>
              <w:t>15.0.0</w:t>
            </w:r>
          </w:p>
        </w:tc>
      </w:tr>
      <w:tr w:rsidR="00226CFE" w:rsidRPr="006B0D02" w:rsidTr="00226CFE">
        <w:tblPrEx>
          <w:tblCellMar>
            <w:top w:w="0" w:type="dxa"/>
            <w:bottom w:w="0" w:type="dxa"/>
          </w:tblCellMar>
        </w:tblPrEx>
        <w:tc>
          <w:tcPr>
            <w:tcW w:w="800" w:type="dxa"/>
            <w:tcBorders>
              <w:top w:val="single" w:sz="12" w:space="0" w:color="auto"/>
            </w:tcBorders>
            <w:shd w:val="solid" w:color="FFFFFF" w:fill="auto"/>
          </w:tcPr>
          <w:p w:rsidR="00226CFE" w:rsidRDefault="00226CFE" w:rsidP="00AB7663">
            <w:pPr>
              <w:pStyle w:val="TAL"/>
              <w:rPr>
                <w:snapToGrid w:val="0"/>
                <w:sz w:val="16"/>
                <w:szCs w:val="16"/>
                <w:lang w:eastAsia="zh-CN"/>
              </w:rPr>
            </w:pPr>
            <w:r>
              <w:rPr>
                <w:snapToGrid w:val="0"/>
                <w:sz w:val="16"/>
                <w:szCs w:val="16"/>
                <w:lang w:eastAsia="zh-CN"/>
              </w:rPr>
              <w:t>2020-06</w:t>
            </w:r>
          </w:p>
        </w:tc>
        <w:tc>
          <w:tcPr>
            <w:tcW w:w="800" w:type="dxa"/>
            <w:tcBorders>
              <w:top w:val="single" w:sz="12" w:space="0" w:color="auto"/>
            </w:tcBorders>
            <w:shd w:val="solid" w:color="FFFFFF" w:fill="auto"/>
          </w:tcPr>
          <w:p w:rsidR="00226CFE" w:rsidRDefault="00226CFE" w:rsidP="00AB7663">
            <w:pPr>
              <w:pStyle w:val="TAL"/>
              <w:rPr>
                <w:snapToGrid w:val="0"/>
                <w:sz w:val="16"/>
                <w:szCs w:val="16"/>
                <w:lang w:eastAsia="zh-CN"/>
              </w:rPr>
            </w:pPr>
            <w:r>
              <w:rPr>
                <w:snapToGrid w:val="0"/>
                <w:sz w:val="16"/>
                <w:szCs w:val="16"/>
                <w:lang w:eastAsia="zh-CN"/>
              </w:rPr>
              <w:t>RAN#88</w:t>
            </w:r>
          </w:p>
        </w:tc>
        <w:tc>
          <w:tcPr>
            <w:tcW w:w="1094" w:type="dxa"/>
            <w:tcBorders>
              <w:top w:val="single" w:sz="12" w:space="0" w:color="auto"/>
            </w:tcBorders>
            <w:shd w:val="solid" w:color="FFFFFF" w:fill="auto"/>
          </w:tcPr>
          <w:p w:rsidR="00226CFE" w:rsidRPr="006B0D02" w:rsidRDefault="00226CFE" w:rsidP="00AB7663">
            <w:pPr>
              <w:pStyle w:val="TAC"/>
              <w:rPr>
                <w:sz w:val="16"/>
                <w:szCs w:val="16"/>
              </w:rPr>
            </w:pPr>
            <w:r>
              <w:rPr>
                <w:sz w:val="16"/>
                <w:szCs w:val="16"/>
              </w:rPr>
              <w:t>-</w:t>
            </w:r>
          </w:p>
        </w:tc>
        <w:tc>
          <w:tcPr>
            <w:tcW w:w="425" w:type="dxa"/>
            <w:tcBorders>
              <w:top w:val="single" w:sz="12" w:space="0" w:color="auto"/>
            </w:tcBorders>
            <w:shd w:val="solid" w:color="FFFFFF" w:fill="auto"/>
          </w:tcPr>
          <w:p w:rsidR="00226CFE" w:rsidRPr="006B0D02" w:rsidRDefault="00226CFE" w:rsidP="00AB7663">
            <w:pPr>
              <w:pStyle w:val="TAL"/>
              <w:rPr>
                <w:sz w:val="16"/>
                <w:szCs w:val="16"/>
              </w:rPr>
            </w:pPr>
            <w:r>
              <w:rPr>
                <w:sz w:val="16"/>
                <w:szCs w:val="16"/>
              </w:rPr>
              <w:t>-</w:t>
            </w:r>
          </w:p>
        </w:tc>
        <w:tc>
          <w:tcPr>
            <w:tcW w:w="425" w:type="dxa"/>
            <w:tcBorders>
              <w:top w:val="single" w:sz="12" w:space="0" w:color="auto"/>
            </w:tcBorders>
            <w:shd w:val="solid" w:color="FFFFFF" w:fill="auto"/>
          </w:tcPr>
          <w:p w:rsidR="00226CFE" w:rsidRPr="006B0D02" w:rsidRDefault="00226CFE" w:rsidP="00AB7663">
            <w:pPr>
              <w:pStyle w:val="TAR"/>
              <w:rPr>
                <w:sz w:val="16"/>
                <w:szCs w:val="16"/>
              </w:rPr>
            </w:pPr>
            <w:r>
              <w:rPr>
                <w:sz w:val="16"/>
                <w:szCs w:val="16"/>
              </w:rPr>
              <w:t>-</w:t>
            </w:r>
          </w:p>
        </w:tc>
        <w:tc>
          <w:tcPr>
            <w:tcW w:w="425" w:type="dxa"/>
            <w:tcBorders>
              <w:top w:val="single" w:sz="12" w:space="0" w:color="auto"/>
            </w:tcBorders>
            <w:shd w:val="solid" w:color="FFFFFF" w:fill="auto"/>
          </w:tcPr>
          <w:p w:rsidR="00226CFE" w:rsidRPr="006B0D02" w:rsidRDefault="00226CFE" w:rsidP="00AB7663">
            <w:pPr>
              <w:pStyle w:val="TAC"/>
              <w:rPr>
                <w:sz w:val="16"/>
                <w:szCs w:val="16"/>
              </w:rPr>
            </w:pPr>
            <w:r>
              <w:rPr>
                <w:sz w:val="16"/>
                <w:szCs w:val="16"/>
              </w:rPr>
              <w:t>-</w:t>
            </w:r>
          </w:p>
        </w:tc>
        <w:tc>
          <w:tcPr>
            <w:tcW w:w="4962" w:type="dxa"/>
            <w:tcBorders>
              <w:top w:val="single" w:sz="12" w:space="0" w:color="auto"/>
            </w:tcBorders>
            <w:shd w:val="solid" w:color="FFFFFF" w:fill="auto"/>
          </w:tcPr>
          <w:p w:rsidR="00226CFE" w:rsidRPr="00006DC7" w:rsidRDefault="00226CFE" w:rsidP="00AB7663">
            <w:pPr>
              <w:pStyle w:val="TAL"/>
              <w:rPr>
                <w:snapToGrid w:val="0"/>
                <w:sz w:val="16"/>
                <w:szCs w:val="16"/>
              </w:rPr>
            </w:pPr>
            <w:r>
              <w:rPr>
                <w:snapToGrid w:val="0"/>
                <w:sz w:val="16"/>
                <w:szCs w:val="16"/>
              </w:rPr>
              <w:t>Update to Rel-16 version (MCC)</w:t>
            </w:r>
          </w:p>
        </w:tc>
        <w:tc>
          <w:tcPr>
            <w:tcW w:w="708" w:type="dxa"/>
            <w:tcBorders>
              <w:top w:val="single" w:sz="12" w:space="0" w:color="auto"/>
            </w:tcBorders>
            <w:shd w:val="solid" w:color="FFFFFF" w:fill="auto"/>
          </w:tcPr>
          <w:p w:rsidR="00226CFE" w:rsidRPr="00226CFE" w:rsidRDefault="00226CFE" w:rsidP="00AB7663">
            <w:pPr>
              <w:pStyle w:val="TAC"/>
              <w:rPr>
                <w:bCs/>
                <w:sz w:val="16"/>
                <w:szCs w:val="16"/>
              </w:rPr>
            </w:pPr>
            <w:r w:rsidRPr="00226CFE">
              <w:rPr>
                <w:bCs/>
                <w:sz w:val="16"/>
                <w:szCs w:val="16"/>
              </w:rPr>
              <w:t>16.0.0</w:t>
            </w:r>
          </w:p>
        </w:tc>
      </w:tr>
    </w:tbl>
    <w:p w:rsidR="008F2CF9" w:rsidRPr="00B15549" w:rsidRDefault="008F2CF9" w:rsidP="008F2CF9"/>
    <w:sectPr w:rsidR="008F2CF9" w:rsidRPr="00B15549">
      <w:headerReference w:type="default" r:id="rId158"/>
      <w:footerReference w:type="default" r:id="rId15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1712" w:rsidRDefault="00DD1712">
      <w:r>
        <w:separator/>
      </w:r>
    </w:p>
  </w:endnote>
  <w:endnote w:type="continuationSeparator" w:id="0">
    <w:p w:rsidR="00DD1712" w:rsidRDefault="00DD1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5.0.0">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 ??">
    <w:altName w:val="Arial Unicode MS"/>
    <w:panose1 w:val="00000000000000000000"/>
    <w:charset w:val="80"/>
    <w:family w:val="roman"/>
    <w:notTrueType/>
    <w:pitch w:val="fixed"/>
    <w:sig w:usb0="00000000" w:usb1="08070000" w:usb2="00000010" w:usb3="00000000" w:csb0="00020000" w:csb1="00000000"/>
  </w:font>
  <w:font w:name="+mn-ea">
    <w:panose1 w:val="00000000000000000000"/>
    <w:charset w:val="00"/>
    <w:family w:val="roman"/>
    <w:notTrueType/>
    <w:pitch w:val="default"/>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5A0" w:rsidRDefault="002C65A0">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1712" w:rsidRDefault="00DD1712">
      <w:r>
        <w:separator/>
      </w:r>
    </w:p>
  </w:footnote>
  <w:footnote w:type="continuationSeparator" w:id="0">
    <w:p w:rsidR="00DD1712" w:rsidRDefault="00DD17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5A0" w:rsidRDefault="002C65A0">
    <w:pPr>
      <w:pStyle w:val="Header"/>
      <w:framePr w:wrap="auto" w:vAnchor="text" w:hAnchor="margin" w:xAlign="right" w:y="1"/>
      <w:widowControl/>
    </w:pPr>
    <w:r>
      <w:fldChar w:fldCharType="begin"/>
    </w:r>
    <w:r>
      <w:instrText xml:space="preserve"> STYLEREF ZA </w:instrText>
    </w:r>
    <w:r>
      <w:fldChar w:fldCharType="separate"/>
    </w:r>
    <w:r w:rsidR="00226CFE">
      <w:t>3GPP TR 37.976 V16.0.0 (2020-06)</w:t>
    </w:r>
    <w:r>
      <w:fldChar w:fldCharType="end"/>
    </w:r>
  </w:p>
  <w:p w:rsidR="002C65A0" w:rsidRDefault="002C65A0">
    <w:pPr>
      <w:pStyle w:val="Header"/>
      <w:framePr w:wrap="auto" w:vAnchor="text" w:hAnchor="margin" w:xAlign="center" w:y="1"/>
      <w:widowControl/>
    </w:pPr>
    <w:r>
      <w:fldChar w:fldCharType="begin"/>
    </w:r>
    <w:r>
      <w:instrText xml:space="preserve"> PAGE </w:instrText>
    </w:r>
    <w:r>
      <w:fldChar w:fldCharType="separate"/>
    </w:r>
    <w:r w:rsidR="00B8704A">
      <w:t>3</w:t>
    </w:r>
    <w:r>
      <w:fldChar w:fldCharType="end"/>
    </w:r>
  </w:p>
  <w:p w:rsidR="002C65A0" w:rsidRDefault="002C65A0">
    <w:pPr>
      <w:pStyle w:val="Header"/>
      <w:framePr w:wrap="auto" w:vAnchor="text" w:hAnchor="margin" w:y="1"/>
      <w:widowControl/>
    </w:pPr>
    <w:r>
      <w:fldChar w:fldCharType="begin"/>
    </w:r>
    <w:r>
      <w:instrText xml:space="preserve"> STYLEREF ZGSM </w:instrText>
    </w:r>
    <w:r>
      <w:fldChar w:fldCharType="separate"/>
    </w:r>
    <w:r w:rsidR="00226CFE">
      <w:t>Release 16</w:t>
    </w:r>
    <w:r>
      <w:fldChar w:fldCharType="end"/>
    </w:r>
  </w:p>
  <w:p w:rsidR="002C65A0" w:rsidRDefault="002C65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7160B"/>
    <w:multiLevelType w:val="hybridMultilevel"/>
    <w:tmpl w:val="130619C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5D83EEF"/>
    <w:multiLevelType w:val="hybridMultilevel"/>
    <w:tmpl w:val="B384561C"/>
    <w:lvl w:ilvl="0" w:tplc="FEFA83F4">
      <w:start w:val="3"/>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D1D2876"/>
    <w:multiLevelType w:val="multilevel"/>
    <w:tmpl w:val="3DA2C24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29F978E9"/>
    <w:multiLevelType w:val="hybridMultilevel"/>
    <w:tmpl w:val="669A7826"/>
    <w:lvl w:ilvl="0" w:tplc="9704FDD4">
      <w:start w:val="1"/>
      <w:numFmt w:val="bullet"/>
      <w:pStyle w:val="B1"/>
      <w:lvlText w:val=""/>
      <w:lvlJc w:val="left"/>
      <w:pPr>
        <w:tabs>
          <w:tab w:val="num" w:pos="879"/>
        </w:tabs>
        <w:ind w:left="879" w:hanging="453"/>
      </w:pPr>
      <w:rPr>
        <w:rFonts w:ascii="Symbol" w:hAnsi="Symbol" w:hint="default"/>
        <w:color w:val="auto"/>
      </w:rPr>
    </w:lvl>
    <w:lvl w:ilvl="1" w:tplc="04090003" w:tentative="1">
      <w:start w:val="1"/>
      <w:numFmt w:val="bullet"/>
      <w:lvlText w:val="o"/>
      <w:lvlJc w:val="left"/>
      <w:pPr>
        <w:tabs>
          <w:tab w:val="num" w:pos="1582"/>
        </w:tabs>
        <w:ind w:left="1582" w:hanging="360"/>
      </w:pPr>
      <w:rPr>
        <w:rFonts w:ascii="Courier New" w:hAnsi="Courier New" w:hint="default"/>
      </w:rPr>
    </w:lvl>
    <w:lvl w:ilvl="2" w:tplc="04090005" w:tentative="1">
      <w:start w:val="1"/>
      <w:numFmt w:val="bullet"/>
      <w:lvlText w:val=""/>
      <w:lvlJc w:val="left"/>
      <w:pPr>
        <w:tabs>
          <w:tab w:val="num" w:pos="2302"/>
        </w:tabs>
        <w:ind w:left="2302" w:hanging="360"/>
      </w:pPr>
      <w:rPr>
        <w:rFonts w:ascii="Wingdings" w:hAnsi="Wingdings" w:hint="default"/>
      </w:rPr>
    </w:lvl>
    <w:lvl w:ilvl="3" w:tplc="04090001" w:tentative="1">
      <w:start w:val="1"/>
      <w:numFmt w:val="bullet"/>
      <w:lvlText w:val=""/>
      <w:lvlJc w:val="left"/>
      <w:pPr>
        <w:tabs>
          <w:tab w:val="num" w:pos="3022"/>
        </w:tabs>
        <w:ind w:left="3022" w:hanging="360"/>
      </w:pPr>
      <w:rPr>
        <w:rFonts w:ascii="Symbol" w:hAnsi="Symbol" w:hint="default"/>
      </w:rPr>
    </w:lvl>
    <w:lvl w:ilvl="4" w:tplc="04090003" w:tentative="1">
      <w:start w:val="1"/>
      <w:numFmt w:val="bullet"/>
      <w:lvlText w:val="o"/>
      <w:lvlJc w:val="left"/>
      <w:pPr>
        <w:tabs>
          <w:tab w:val="num" w:pos="3742"/>
        </w:tabs>
        <w:ind w:left="3742" w:hanging="360"/>
      </w:pPr>
      <w:rPr>
        <w:rFonts w:ascii="Courier New" w:hAnsi="Courier New" w:hint="default"/>
      </w:rPr>
    </w:lvl>
    <w:lvl w:ilvl="5" w:tplc="04090005" w:tentative="1">
      <w:start w:val="1"/>
      <w:numFmt w:val="bullet"/>
      <w:lvlText w:val=""/>
      <w:lvlJc w:val="left"/>
      <w:pPr>
        <w:tabs>
          <w:tab w:val="num" w:pos="4462"/>
        </w:tabs>
        <w:ind w:left="4462" w:hanging="360"/>
      </w:pPr>
      <w:rPr>
        <w:rFonts w:ascii="Wingdings" w:hAnsi="Wingdings" w:hint="default"/>
      </w:rPr>
    </w:lvl>
    <w:lvl w:ilvl="6" w:tplc="04090001" w:tentative="1">
      <w:start w:val="1"/>
      <w:numFmt w:val="bullet"/>
      <w:lvlText w:val=""/>
      <w:lvlJc w:val="left"/>
      <w:pPr>
        <w:tabs>
          <w:tab w:val="num" w:pos="5182"/>
        </w:tabs>
        <w:ind w:left="5182" w:hanging="360"/>
      </w:pPr>
      <w:rPr>
        <w:rFonts w:ascii="Symbol" w:hAnsi="Symbol" w:hint="default"/>
      </w:rPr>
    </w:lvl>
    <w:lvl w:ilvl="7" w:tplc="04090003" w:tentative="1">
      <w:start w:val="1"/>
      <w:numFmt w:val="bullet"/>
      <w:lvlText w:val="o"/>
      <w:lvlJc w:val="left"/>
      <w:pPr>
        <w:tabs>
          <w:tab w:val="num" w:pos="5902"/>
        </w:tabs>
        <w:ind w:left="5902" w:hanging="360"/>
      </w:pPr>
      <w:rPr>
        <w:rFonts w:ascii="Courier New" w:hAnsi="Courier New" w:hint="default"/>
      </w:rPr>
    </w:lvl>
    <w:lvl w:ilvl="8" w:tplc="04090005" w:tentative="1">
      <w:start w:val="1"/>
      <w:numFmt w:val="bullet"/>
      <w:lvlText w:val=""/>
      <w:lvlJc w:val="left"/>
      <w:pPr>
        <w:tabs>
          <w:tab w:val="num" w:pos="6622"/>
        </w:tabs>
        <w:ind w:left="6622" w:hanging="360"/>
      </w:pPr>
      <w:rPr>
        <w:rFonts w:ascii="Wingdings" w:hAnsi="Wingdings" w:hint="default"/>
      </w:rPr>
    </w:lvl>
  </w:abstractNum>
  <w:abstractNum w:abstractNumId="5" w15:restartNumberingAfterBreak="0">
    <w:nsid w:val="2C630029"/>
    <w:multiLevelType w:val="hybridMultilevel"/>
    <w:tmpl w:val="BD04E2C8"/>
    <w:lvl w:ilvl="0" w:tplc="0407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35B355A3"/>
    <w:multiLevelType w:val="hybridMultilevel"/>
    <w:tmpl w:val="14FE9838"/>
    <w:lvl w:ilvl="0" w:tplc="08090011">
      <w:start w:val="1"/>
      <w:numFmt w:val="decimal"/>
      <w:lvlText w:val="%1)"/>
      <w:lvlJc w:val="left"/>
      <w:pPr>
        <w:tabs>
          <w:tab w:val="num" w:pos="644"/>
        </w:tabs>
        <w:ind w:left="644" w:hanging="360"/>
      </w:p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7"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9813CC1"/>
    <w:multiLevelType w:val="hybridMultilevel"/>
    <w:tmpl w:val="10A25AC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15:restartNumberingAfterBreak="0">
    <w:nsid w:val="3A4F3947"/>
    <w:multiLevelType w:val="hybridMultilevel"/>
    <w:tmpl w:val="9D0C4A46"/>
    <w:lvl w:ilvl="0" w:tplc="3EF48BA0">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15:restartNumberingAfterBreak="0">
    <w:nsid w:val="42BA263C"/>
    <w:multiLevelType w:val="hybridMultilevel"/>
    <w:tmpl w:val="1FB83450"/>
    <w:lvl w:ilvl="0" w:tplc="0809000F">
      <w:start w:val="1"/>
      <w:numFmt w:val="bullet"/>
      <w:lvlText w:val=""/>
      <w:lvlJc w:val="left"/>
      <w:pPr>
        <w:ind w:left="1004" w:hanging="360"/>
      </w:pPr>
      <w:rPr>
        <w:rFonts w:ascii="Symbol" w:hAnsi="Symbol" w:hint="default"/>
      </w:rPr>
    </w:lvl>
    <w:lvl w:ilvl="1" w:tplc="08090019" w:tentative="1">
      <w:start w:val="1"/>
      <w:numFmt w:val="bullet"/>
      <w:lvlText w:val="o"/>
      <w:lvlJc w:val="left"/>
      <w:pPr>
        <w:ind w:left="1724" w:hanging="360"/>
      </w:pPr>
      <w:rPr>
        <w:rFonts w:ascii="Courier New" w:hAnsi="Courier New" w:cs="Courier New" w:hint="default"/>
      </w:rPr>
    </w:lvl>
    <w:lvl w:ilvl="2" w:tplc="0809001B" w:tentative="1">
      <w:start w:val="1"/>
      <w:numFmt w:val="bullet"/>
      <w:lvlText w:val=""/>
      <w:lvlJc w:val="left"/>
      <w:pPr>
        <w:ind w:left="2444" w:hanging="360"/>
      </w:pPr>
      <w:rPr>
        <w:rFonts w:ascii="Wingdings" w:hAnsi="Wingdings" w:hint="default"/>
      </w:rPr>
    </w:lvl>
    <w:lvl w:ilvl="3" w:tplc="0809000F" w:tentative="1">
      <w:start w:val="1"/>
      <w:numFmt w:val="bullet"/>
      <w:lvlText w:val=""/>
      <w:lvlJc w:val="left"/>
      <w:pPr>
        <w:ind w:left="3164" w:hanging="360"/>
      </w:pPr>
      <w:rPr>
        <w:rFonts w:ascii="Symbol" w:hAnsi="Symbol" w:hint="default"/>
      </w:rPr>
    </w:lvl>
    <w:lvl w:ilvl="4" w:tplc="08090019" w:tentative="1">
      <w:start w:val="1"/>
      <w:numFmt w:val="bullet"/>
      <w:lvlText w:val="o"/>
      <w:lvlJc w:val="left"/>
      <w:pPr>
        <w:ind w:left="3884" w:hanging="360"/>
      </w:pPr>
      <w:rPr>
        <w:rFonts w:ascii="Courier New" w:hAnsi="Courier New" w:cs="Courier New" w:hint="default"/>
      </w:rPr>
    </w:lvl>
    <w:lvl w:ilvl="5" w:tplc="0809001B" w:tentative="1">
      <w:start w:val="1"/>
      <w:numFmt w:val="bullet"/>
      <w:lvlText w:val=""/>
      <w:lvlJc w:val="left"/>
      <w:pPr>
        <w:ind w:left="4604" w:hanging="360"/>
      </w:pPr>
      <w:rPr>
        <w:rFonts w:ascii="Wingdings" w:hAnsi="Wingdings" w:hint="default"/>
      </w:rPr>
    </w:lvl>
    <w:lvl w:ilvl="6" w:tplc="0809000F" w:tentative="1">
      <w:start w:val="1"/>
      <w:numFmt w:val="bullet"/>
      <w:lvlText w:val=""/>
      <w:lvlJc w:val="left"/>
      <w:pPr>
        <w:ind w:left="5324" w:hanging="360"/>
      </w:pPr>
      <w:rPr>
        <w:rFonts w:ascii="Symbol" w:hAnsi="Symbol" w:hint="default"/>
      </w:rPr>
    </w:lvl>
    <w:lvl w:ilvl="7" w:tplc="08090019" w:tentative="1">
      <w:start w:val="1"/>
      <w:numFmt w:val="bullet"/>
      <w:lvlText w:val="o"/>
      <w:lvlJc w:val="left"/>
      <w:pPr>
        <w:ind w:left="6044" w:hanging="360"/>
      </w:pPr>
      <w:rPr>
        <w:rFonts w:ascii="Courier New" w:hAnsi="Courier New" w:cs="Courier New" w:hint="default"/>
      </w:rPr>
    </w:lvl>
    <w:lvl w:ilvl="8" w:tplc="0809001B" w:tentative="1">
      <w:start w:val="1"/>
      <w:numFmt w:val="bullet"/>
      <w:lvlText w:val=""/>
      <w:lvlJc w:val="left"/>
      <w:pPr>
        <w:ind w:left="6764" w:hanging="360"/>
      </w:pPr>
      <w:rPr>
        <w:rFonts w:ascii="Wingdings" w:hAnsi="Wingdings" w:hint="default"/>
      </w:rPr>
    </w:lvl>
  </w:abstractNum>
  <w:abstractNum w:abstractNumId="11"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4277D4E"/>
    <w:multiLevelType w:val="hybridMultilevel"/>
    <w:tmpl w:val="E928371E"/>
    <w:lvl w:ilvl="0" w:tplc="7818C398">
      <w:start w:val="1"/>
      <w:numFmt w:val="bullet"/>
      <w:lvlText w:val="•"/>
      <w:lvlJc w:val="left"/>
      <w:pPr>
        <w:tabs>
          <w:tab w:val="num" w:pos="720"/>
        </w:tabs>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85133BA"/>
    <w:multiLevelType w:val="multilevel"/>
    <w:tmpl w:val="6D62E4A2"/>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4"/>
  </w:num>
  <w:num w:numId="3">
    <w:abstractNumId w:val="1"/>
  </w:num>
  <w:num w:numId="4">
    <w:abstractNumId w:val="11"/>
  </w:num>
  <w:num w:numId="5">
    <w:abstractNumId w:val="7"/>
  </w:num>
  <w:num w:numId="6">
    <w:abstractNumId w:val="7"/>
    <w:lvlOverride w:ilvl="0">
      <w:startOverride w:val="1"/>
    </w:lvlOverride>
  </w:num>
  <w:num w:numId="7">
    <w:abstractNumId w:val="6"/>
  </w:num>
  <w:num w:numId="8">
    <w:abstractNumId w:val="5"/>
  </w:num>
  <w:num w:numId="9">
    <w:abstractNumId w:val="7"/>
    <w:lvlOverride w:ilvl="0">
      <w:startOverride w:val="1"/>
    </w:lvlOverride>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0"/>
  </w:num>
  <w:num w:numId="18">
    <w:abstractNumId w:val="7"/>
    <w:lvlOverride w:ilvl="0">
      <w:startOverride w:val="2"/>
    </w:lvlOverride>
  </w:num>
  <w:num w:numId="19">
    <w:abstractNumId w:val="8"/>
  </w:num>
  <w:num w:numId="20">
    <w:abstractNumId w:val="10"/>
  </w:num>
  <w:num w:numId="21">
    <w:abstractNumId w:val="9"/>
  </w:num>
  <w:num w:numId="22">
    <w:abstractNumId w:val="12"/>
  </w:num>
  <w:num w:numId="23">
    <w:abstractNumId w:val="3"/>
  </w:num>
  <w:num w:numId="24">
    <w:abstractNumId w:val="13"/>
  </w:num>
  <w:num w:numId="25">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00"/>
  <w:printFractionalCharacterWidth/>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10150"/>
  </w:hdrShapeDefault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82213"/>
    <w:rsid w:val="000013ED"/>
    <w:rsid w:val="000051FF"/>
    <w:rsid w:val="00005E90"/>
    <w:rsid w:val="00007A57"/>
    <w:rsid w:val="00011049"/>
    <w:rsid w:val="000154CB"/>
    <w:rsid w:val="000155C0"/>
    <w:rsid w:val="00015BCD"/>
    <w:rsid w:val="000264DA"/>
    <w:rsid w:val="00027E4D"/>
    <w:rsid w:val="000314E6"/>
    <w:rsid w:val="000405A4"/>
    <w:rsid w:val="00043654"/>
    <w:rsid w:val="00043796"/>
    <w:rsid w:val="00046EC5"/>
    <w:rsid w:val="00050033"/>
    <w:rsid w:val="00052169"/>
    <w:rsid w:val="00053E90"/>
    <w:rsid w:val="0006229E"/>
    <w:rsid w:val="0006672F"/>
    <w:rsid w:val="0006773D"/>
    <w:rsid w:val="00071741"/>
    <w:rsid w:val="00083E5A"/>
    <w:rsid w:val="0008611D"/>
    <w:rsid w:val="000878C8"/>
    <w:rsid w:val="000B0AD5"/>
    <w:rsid w:val="000B23B5"/>
    <w:rsid w:val="000B4377"/>
    <w:rsid w:val="000C68AC"/>
    <w:rsid w:val="000F14A8"/>
    <w:rsid w:val="000F227E"/>
    <w:rsid w:val="000F71F8"/>
    <w:rsid w:val="00102CBD"/>
    <w:rsid w:val="00103F89"/>
    <w:rsid w:val="001043D8"/>
    <w:rsid w:val="00133E3C"/>
    <w:rsid w:val="00143070"/>
    <w:rsid w:val="0014578A"/>
    <w:rsid w:val="00157CD0"/>
    <w:rsid w:val="00167982"/>
    <w:rsid w:val="00170ECD"/>
    <w:rsid w:val="00183415"/>
    <w:rsid w:val="001960DB"/>
    <w:rsid w:val="001A46DD"/>
    <w:rsid w:val="001A4E11"/>
    <w:rsid w:val="001C68E8"/>
    <w:rsid w:val="001E3757"/>
    <w:rsid w:val="001F1709"/>
    <w:rsid w:val="002013E1"/>
    <w:rsid w:val="00201438"/>
    <w:rsid w:val="00215004"/>
    <w:rsid w:val="00226CFE"/>
    <w:rsid w:val="00234B2D"/>
    <w:rsid w:val="00234C26"/>
    <w:rsid w:val="00241C32"/>
    <w:rsid w:val="00242D4E"/>
    <w:rsid w:val="00247A91"/>
    <w:rsid w:val="00261637"/>
    <w:rsid w:val="0027176B"/>
    <w:rsid w:val="00282213"/>
    <w:rsid w:val="00285894"/>
    <w:rsid w:val="002A1AF9"/>
    <w:rsid w:val="002B0080"/>
    <w:rsid w:val="002B2F83"/>
    <w:rsid w:val="002B3665"/>
    <w:rsid w:val="002B6A04"/>
    <w:rsid w:val="002B79B4"/>
    <w:rsid w:val="002C30D1"/>
    <w:rsid w:val="002C5947"/>
    <w:rsid w:val="002C65A0"/>
    <w:rsid w:val="002D4287"/>
    <w:rsid w:val="002F16D4"/>
    <w:rsid w:val="003005DA"/>
    <w:rsid w:val="0030158C"/>
    <w:rsid w:val="00310F99"/>
    <w:rsid w:val="00324164"/>
    <w:rsid w:val="003256E9"/>
    <w:rsid w:val="00334851"/>
    <w:rsid w:val="00346B2B"/>
    <w:rsid w:val="003475F2"/>
    <w:rsid w:val="003551AF"/>
    <w:rsid w:val="0036327B"/>
    <w:rsid w:val="003732CF"/>
    <w:rsid w:val="003758F5"/>
    <w:rsid w:val="00392CAD"/>
    <w:rsid w:val="00395FEA"/>
    <w:rsid w:val="00397C26"/>
    <w:rsid w:val="003B14E4"/>
    <w:rsid w:val="003B46D5"/>
    <w:rsid w:val="003C26E2"/>
    <w:rsid w:val="003C609D"/>
    <w:rsid w:val="003D2606"/>
    <w:rsid w:val="003D3892"/>
    <w:rsid w:val="003D4E6C"/>
    <w:rsid w:val="003F3A05"/>
    <w:rsid w:val="003F6523"/>
    <w:rsid w:val="003F73C2"/>
    <w:rsid w:val="00406859"/>
    <w:rsid w:val="00410ED8"/>
    <w:rsid w:val="0041542C"/>
    <w:rsid w:val="00423E33"/>
    <w:rsid w:val="00427FF4"/>
    <w:rsid w:val="00444CED"/>
    <w:rsid w:val="004515C0"/>
    <w:rsid w:val="00454508"/>
    <w:rsid w:val="00465990"/>
    <w:rsid w:val="004736AF"/>
    <w:rsid w:val="004802CF"/>
    <w:rsid w:val="00493C78"/>
    <w:rsid w:val="004A4152"/>
    <w:rsid w:val="004B4F6A"/>
    <w:rsid w:val="004B55CD"/>
    <w:rsid w:val="004B7155"/>
    <w:rsid w:val="004B7362"/>
    <w:rsid w:val="004C2057"/>
    <w:rsid w:val="004C2732"/>
    <w:rsid w:val="004C2E60"/>
    <w:rsid w:val="004F3993"/>
    <w:rsid w:val="004F4550"/>
    <w:rsid w:val="004F5435"/>
    <w:rsid w:val="004F5EAF"/>
    <w:rsid w:val="004F6399"/>
    <w:rsid w:val="00505A81"/>
    <w:rsid w:val="00516044"/>
    <w:rsid w:val="005204BE"/>
    <w:rsid w:val="005214F9"/>
    <w:rsid w:val="00525548"/>
    <w:rsid w:val="00540434"/>
    <w:rsid w:val="00541870"/>
    <w:rsid w:val="00544014"/>
    <w:rsid w:val="0056600C"/>
    <w:rsid w:val="0056748A"/>
    <w:rsid w:val="00580087"/>
    <w:rsid w:val="00592F65"/>
    <w:rsid w:val="00596EE5"/>
    <w:rsid w:val="005A03E0"/>
    <w:rsid w:val="005A07E7"/>
    <w:rsid w:val="005A54D6"/>
    <w:rsid w:val="005B5DF5"/>
    <w:rsid w:val="005B69AB"/>
    <w:rsid w:val="005C3969"/>
    <w:rsid w:val="005C65CC"/>
    <w:rsid w:val="005D4A1B"/>
    <w:rsid w:val="005F30DC"/>
    <w:rsid w:val="005F502F"/>
    <w:rsid w:val="00604FFE"/>
    <w:rsid w:val="00606446"/>
    <w:rsid w:val="00617A08"/>
    <w:rsid w:val="00621FBF"/>
    <w:rsid w:val="00625DF0"/>
    <w:rsid w:val="00627E04"/>
    <w:rsid w:val="00630A70"/>
    <w:rsid w:val="00633B14"/>
    <w:rsid w:val="00636B2D"/>
    <w:rsid w:val="00637F28"/>
    <w:rsid w:val="006528BF"/>
    <w:rsid w:val="00652944"/>
    <w:rsid w:val="00660B46"/>
    <w:rsid w:val="00662240"/>
    <w:rsid w:val="00665382"/>
    <w:rsid w:val="00665CDA"/>
    <w:rsid w:val="0067139F"/>
    <w:rsid w:val="006735E6"/>
    <w:rsid w:val="006739C5"/>
    <w:rsid w:val="00682327"/>
    <w:rsid w:val="006906FA"/>
    <w:rsid w:val="006A07F6"/>
    <w:rsid w:val="006B1BA5"/>
    <w:rsid w:val="006B42DE"/>
    <w:rsid w:val="006C22AC"/>
    <w:rsid w:val="006C32EF"/>
    <w:rsid w:val="006D2348"/>
    <w:rsid w:val="006D45AC"/>
    <w:rsid w:val="006E4713"/>
    <w:rsid w:val="00705421"/>
    <w:rsid w:val="00724B49"/>
    <w:rsid w:val="0073184E"/>
    <w:rsid w:val="00732094"/>
    <w:rsid w:val="00752CD9"/>
    <w:rsid w:val="0075506A"/>
    <w:rsid w:val="007A2EB2"/>
    <w:rsid w:val="007C4E59"/>
    <w:rsid w:val="007D3A9D"/>
    <w:rsid w:val="007D4524"/>
    <w:rsid w:val="007E3162"/>
    <w:rsid w:val="007E4B22"/>
    <w:rsid w:val="0080106B"/>
    <w:rsid w:val="00811850"/>
    <w:rsid w:val="00814BE7"/>
    <w:rsid w:val="00826FAA"/>
    <w:rsid w:val="00860FF9"/>
    <w:rsid w:val="008672D9"/>
    <w:rsid w:val="008804EF"/>
    <w:rsid w:val="00881161"/>
    <w:rsid w:val="00882C43"/>
    <w:rsid w:val="00892FC8"/>
    <w:rsid w:val="00894120"/>
    <w:rsid w:val="0089553A"/>
    <w:rsid w:val="008A20E1"/>
    <w:rsid w:val="008C331D"/>
    <w:rsid w:val="008D430E"/>
    <w:rsid w:val="008D4D53"/>
    <w:rsid w:val="008F0775"/>
    <w:rsid w:val="008F1223"/>
    <w:rsid w:val="008F17A3"/>
    <w:rsid w:val="008F2CF9"/>
    <w:rsid w:val="0090698D"/>
    <w:rsid w:val="009137EB"/>
    <w:rsid w:val="0092335F"/>
    <w:rsid w:val="0092507F"/>
    <w:rsid w:val="00925591"/>
    <w:rsid w:val="0092706E"/>
    <w:rsid w:val="00931930"/>
    <w:rsid w:val="00931FAA"/>
    <w:rsid w:val="00933DC7"/>
    <w:rsid w:val="00940088"/>
    <w:rsid w:val="00945641"/>
    <w:rsid w:val="0094709F"/>
    <w:rsid w:val="00947A07"/>
    <w:rsid w:val="009748F6"/>
    <w:rsid w:val="00986F22"/>
    <w:rsid w:val="009937A4"/>
    <w:rsid w:val="009A474E"/>
    <w:rsid w:val="009B3F62"/>
    <w:rsid w:val="009B4DB8"/>
    <w:rsid w:val="009C4144"/>
    <w:rsid w:val="009C4598"/>
    <w:rsid w:val="009D1B12"/>
    <w:rsid w:val="009D320A"/>
    <w:rsid w:val="009D4F1A"/>
    <w:rsid w:val="009E3143"/>
    <w:rsid w:val="009F269B"/>
    <w:rsid w:val="00A12138"/>
    <w:rsid w:val="00A127F1"/>
    <w:rsid w:val="00A22435"/>
    <w:rsid w:val="00A354A3"/>
    <w:rsid w:val="00A4261B"/>
    <w:rsid w:val="00A430C5"/>
    <w:rsid w:val="00A5141E"/>
    <w:rsid w:val="00A63519"/>
    <w:rsid w:val="00A63D95"/>
    <w:rsid w:val="00A64646"/>
    <w:rsid w:val="00A6745A"/>
    <w:rsid w:val="00A761F0"/>
    <w:rsid w:val="00A76DF9"/>
    <w:rsid w:val="00A81E6E"/>
    <w:rsid w:val="00A82892"/>
    <w:rsid w:val="00A9279A"/>
    <w:rsid w:val="00A947DF"/>
    <w:rsid w:val="00A94AC1"/>
    <w:rsid w:val="00AB3137"/>
    <w:rsid w:val="00AB4966"/>
    <w:rsid w:val="00AB7663"/>
    <w:rsid w:val="00AB7D07"/>
    <w:rsid w:val="00AE1E2F"/>
    <w:rsid w:val="00AE6544"/>
    <w:rsid w:val="00AF709B"/>
    <w:rsid w:val="00B044DA"/>
    <w:rsid w:val="00B15478"/>
    <w:rsid w:val="00B207A9"/>
    <w:rsid w:val="00B2121A"/>
    <w:rsid w:val="00B23736"/>
    <w:rsid w:val="00B2583E"/>
    <w:rsid w:val="00B455AA"/>
    <w:rsid w:val="00B4726E"/>
    <w:rsid w:val="00B5223E"/>
    <w:rsid w:val="00B60EB6"/>
    <w:rsid w:val="00B7496E"/>
    <w:rsid w:val="00B75AF2"/>
    <w:rsid w:val="00B8704A"/>
    <w:rsid w:val="00B929B9"/>
    <w:rsid w:val="00B9612B"/>
    <w:rsid w:val="00BB1147"/>
    <w:rsid w:val="00BB6FF7"/>
    <w:rsid w:val="00BC1B12"/>
    <w:rsid w:val="00BC3547"/>
    <w:rsid w:val="00BE11E5"/>
    <w:rsid w:val="00BE3EAE"/>
    <w:rsid w:val="00BE461D"/>
    <w:rsid w:val="00BF20A1"/>
    <w:rsid w:val="00BF4AEA"/>
    <w:rsid w:val="00C1576A"/>
    <w:rsid w:val="00C2174E"/>
    <w:rsid w:val="00C2195E"/>
    <w:rsid w:val="00C41204"/>
    <w:rsid w:val="00C50DB4"/>
    <w:rsid w:val="00C51D1F"/>
    <w:rsid w:val="00C54B7D"/>
    <w:rsid w:val="00C61ABB"/>
    <w:rsid w:val="00C6313D"/>
    <w:rsid w:val="00C631CB"/>
    <w:rsid w:val="00C723CD"/>
    <w:rsid w:val="00C72C8F"/>
    <w:rsid w:val="00C95ED5"/>
    <w:rsid w:val="00CA3836"/>
    <w:rsid w:val="00CB0EA8"/>
    <w:rsid w:val="00CB40E5"/>
    <w:rsid w:val="00CC638D"/>
    <w:rsid w:val="00CE1046"/>
    <w:rsid w:val="00CE3031"/>
    <w:rsid w:val="00CE7F23"/>
    <w:rsid w:val="00CF4055"/>
    <w:rsid w:val="00D00011"/>
    <w:rsid w:val="00D03983"/>
    <w:rsid w:val="00D159D7"/>
    <w:rsid w:val="00D17702"/>
    <w:rsid w:val="00D24F68"/>
    <w:rsid w:val="00D3107B"/>
    <w:rsid w:val="00D479C2"/>
    <w:rsid w:val="00D618C0"/>
    <w:rsid w:val="00D6625C"/>
    <w:rsid w:val="00D724B3"/>
    <w:rsid w:val="00D7370D"/>
    <w:rsid w:val="00D74B66"/>
    <w:rsid w:val="00D811FC"/>
    <w:rsid w:val="00D821C7"/>
    <w:rsid w:val="00DA1B06"/>
    <w:rsid w:val="00DB03C2"/>
    <w:rsid w:val="00DB1116"/>
    <w:rsid w:val="00DB4B61"/>
    <w:rsid w:val="00DB5839"/>
    <w:rsid w:val="00DD1712"/>
    <w:rsid w:val="00DD6925"/>
    <w:rsid w:val="00DE5A68"/>
    <w:rsid w:val="00E007F2"/>
    <w:rsid w:val="00E15906"/>
    <w:rsid w:val="00E15C34"/>
    <w:rsid w:val="00E275A4"/>
    <w:rsid w:val="00E33B04"/>
    <w:rsid w:val="00E40272"/>
    <w:rsid w:val="00E438FE"/>
    <w:rsid w:val="00E53256"/>
    <w:rsid w:val="00E6444C"/>
    <w:rsid w:val="00E6472C"/>
    <w:rsid w:val="00E653CB"/>
    <w:rsid w:val="00E65810"/>
    <w:rsid w:val="00E7162B"/>
    <w:rsid w:val="00E71772"/>
    <w:rsid w:val="00E71D7D"/>
    <w:rsid w:val="00E7615F"/>
    <w:rsid w:val="00E8203A"/>
    <w:rsid w:val="00E8629F"/>
    <w:rsid w:val="00E96D7C"/>
    <w:rsid w:val="00EA4B97"/>
    <w:rsid w:val="00EB6F43"/>
    <w:rsid w:val="00ED51C4"/>
    <w:rsid w:val="00EF22DF"/>
    <w:rsid w:val="00F04B8F"/>
    <w:rsid w:val="00F143E6"/>
    <w:rsid w:val="00F321EF"/>
    <w:rsid w:val="00F338D2"/>
    <w:rsid w:val="00F36D11"/>
    <w:rsid w:val="00F4549E"/>
    <w:rsid w:val="00F52EEF"/>
    <w:rsid w:val="00F737D4"/>
    <w:rsid w:val="00F87C6C"/>
    <w:rsid w:val="00FA791C"/>
    <w:rsid w:val="00FB32FD"/>
    <w:rsid w:val="00FE148F"/>
    <w:rsid w:val="00FF07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PersonName"/>
  <w:smartTagType w:namespaceuri="urn:schemas-microsoft-com:office:smarttags" w:name="country-region"/>
  <w:shapeDefaults>
    <o:shapedefaults v:ext="edit" spidmax="10150"/>
    <o:shapelayout v:ext="edit">
      <o:idmap v:ext="edit" data="1,3,4,5,6,7,8,9"/>
      <o:rules v:ext="edit">
        <o:r id="V:Rule1" type="connector" idref="#_x0000_s10136"/>
        <o:r id="V:Rule2" type="connector" idref="#_x0000_s10139"/>
        <o:r id="V:Rule3" type="connector" idref="#_x0000_s10137"/>
        <o:r id="V:Rule4" type="connector" idref="#_x0000_s10143"/>
        <o:r id="V:Rule5" type="connector" idref="#_x0000_s10140"/>
        <o:r id="V:Rule6" type="connector" idref="#_x0000_s10141"/>
      </o:rules>
    </o:shapelayout>
  </w:shapeDefaults>
  <w:decimalSymbol w:val=","/>
  <w:listSeparator w:val=";"/>
  <w14:docId w14:val="4280DE39"/>
  <w15:chartTrackingRefBased/>
  <w15:docId w15:val="{AF5DB2AF-42D3-41A6-9AAF-3F4A9D97C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8"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226CFE"/>
    <w:pPr>
      <w:overflowPunct w:val="0"/>
      <w:autoSpaceDE w:val="0"/>
      <w:autoSpaceDN w:val="0"/>
      <w:adjustRightInd w:val="0"/>
      <w:spacing w:after="180"/>
      <w:textAlignment w:val="baseline"/>
    </w:pPr>
  </w:style>
  <w:style w:type="paragraph" w:styleId="Heading1">
    <w:name w:val="heading 1"/>
    <w:next w:val="Normal"/>
    <w:link w:val="Heading1Char"/>
    <w:qFormat/>
    <w:rsid w:val="00226CF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226CFE"/>
    <w:pPr>
      <w:pBdr>
        <w:top w:val="none" w:sz="0" w:space="0" w:color="auto"/>
      </w:pBdr>
      <w:spacing w:before="180"/>
      <w:outlineLvl w:val="1"/>
    </w:pPr>
    <w:rPr>
      <w:sz w:val="32"/>
    </w:rPr>
  </w:style>
  <w:style w:type="paragraph" w:styleId="Heading3">
    <w:name w:val="heading 3"/>
    <w:basedOn w:val="Heading2"/>
    <w:next w:val="Normal"/>
    <w:link w:val="Heading3Char"/>
    <w:qFormat/>
    <w:rsid w:val="00226CFE"/>
    <w:pPr>
      <w:spacing w:before="120"/>
      <w:outlineLvl w:val="2"/>
    </w:pPr>
    <w:rPr>
      <w:sz w:val="28"/>
    </w:rPr>
  </w:style>
  <w:style w:type="paragraph" w:styleId="Heading4">
    <w:name w:val="heading 4"/>
    <w:basedOn w:val="Heading3"/>
    <w:next w:val="Normal"/>
    <w:link w:val="Heading4Char"/>
    <w:qFormat/>
    <w:rsid w:val="00226CFE"/>
    <w:pPr>
      <w:ind w:left="1418" w:hanging="1418"/>
      <w:outlineLvl w:val="3"/>
    </w:pPr>
    <w:rPr>
      <w:sz w:val="24"/>
    </w:rPr>
  </w:style>
  <w:style w:type="paragraph" w:styleId="Heading5">
    <w:name w:val="heading 5"/>
    <w:basedOn w:val="Heading4"/>
    <w:next w:val="Normal"/>
    <w:link w:val="Heading5Char"/>
    <w:qFormat/>
    <w:rsid w:val="00226CFE"/>
    <w:pPr>
      <w:ind w:left="1701" w:hanging="1701"/>
      <w:outlineLvl w:val="4"/>
    </w:pPr>
    <w:rPr>
      <w:sz w:val="22"/>
    </w:rPr>
  </w:style>
  <w:style w:type="paragraph" w:styleId="Heading6">
    <w:name w:val="heading 6"/>
    <w:basedOn w:val="H6"/>
    <w:next w:val="Normal"/>
    <w:qFormat/>
    <w:rsid w:val="00226CFE"/>
    <w:pPr>
      <w:outlineLvl w:val="5"/>
    </w:pPr>
  </w:style>
  <w:style w:type="paragraph" w:styleId="Heading7">
    <w:name w:val="heading 7"/>
    <w:basedOn w:val="H6"/>
    <w:next w:val="Normal"/>
    <w:qFormat/>
    <w:rsid w:val="00226CFE"/>
    <w:pPr>
      <w:outlineLvl w:val="6"/>
    </w:pPr>
  </w:style>
  <w:style w:type="paragraph" w:styleId="Heading8">
    <w:name w:val="heading 8"/>
    <w:basedOn w:val="Heading1"/>
    <w:next w:val="Normal"/>
    <w:qFormat/>
    <w:rsid w:val="00226CFE"/>
    <w:pPr>
      <w:ind w:left="0" w:firstLine="0"/>
      <w:outlineLvl w:val="7"/>
    </w:pPr>
  </w:style>
  <w:style w:type="paragraph" w:styleId="Heading9">
    <w:name w:val="heading 9"/>
    <w:basedOn w:val="Heading8"/>
    <w:next w:val="Normal"/>
    <w:qFormat/>
    <w:rsid w:val="00226CFE"/>
    <w:pPr>
      <w:outlineLvl w:val="8"/>
    </w:pPr>
  </w:style>
  <w:style w:type="character" w:default="1" w:styleId="DefaultParagraphFont">
    <w:name w:val="Default Paragraph Font"/>
    <w:semiHidden/>
    <w:rsid w:val="00226CFE"/>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unhideWhenUsed/>
    <w:rsid w:val="00226CFE"/>
  </w:style>
  <w:style w:type="paragraph" w:customStyle="1" w:styleId="H6">
    <w:name w:val="H6"/>
    <w:basedOn w:val="Heading5"/>
    <w:next w:val="Normal"/>
    <w:rsid w:val="00226CFE"/>
    <w:pPr>
      <w:ind w:left="1985" w:hanging="1985"/>
      <w:outlineLvl w:val="9"/>
    </w:pPr>
    <w:rPr>
      <w:sz w:val="20"/>
    </w:rPr>
  </w:style>
  <w:style w:type="paragraph" w:styleId="TOC9">
    <w:name w:val="toc 9"/>
    <w:basedOn w:val="TOC8"/>
    <w:semiHidden/>
    <w:rsid w:val="00226CFE"/>
    <w:pPr>
      <w:ind w:left="1418" w:hanging="1418"/>
    </w:pPr>
  </w:style>
  <w:style w:type="paragraph" w:styleId="TOC8">
    <w:name w:val="toc 8"/>
    <w:basedOn w:val="TOC1"/>
    <w:uiPriority w:val="39"/>
    <w:rsid w:val="00226CFE"/>
    <w:pPr>
      <w:spacing w:before="180"/>
      <w:ind w:left="2693" w:hanging="2693"/>
    </w:pPr>
    <w:rPr>
      <w:b/>
    </w:rPr>
  </w:style>
  <w:style w:type="paragraph" w:styleId="TOC1">
    <w:name w:val="toc 1"/>
    <w:uiPriority w:val="39"/>
    <w:rsid w:val="00226CFE"/>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226CFE"/>
    <w:pPr>
      <w:keepLines/>
      <w:tabs>
        <w:tab w:val="center" w:pos="4536"/>
        <w:tab w:val="right" w:pos="9072"/>
      </w:tabs>
    </w:pPr>
    <w:rPr>
      <w:noProof/>
    </w:rPr>
  </w:style>
  <w:style w:type="character" w:customStyle="1" w:styleId="ZGSM">
    <w:name w:val="ZGSM"/>
    <w:rsid w:val="00226CFE"/>
  </w:style>
  <w:style w:type="paragraph" w:styleId="Header">
    <w:name w:val="header"/>
    <w:rsid w:val="00226CFE"/>
    <w:pPr>
      <w:widowControl w:val="0"/>
      <w:overflowPunct w:val="0"/>
      <w:autoSpaceDE w:val="0"/>
      <w:autoSpaceDN w:val="0"/>
      <w:adjustRightInd w:val="0"/>
      <w:textAlignment w:val="baseline"/>
    </w:pPr>
    <w:rPr>
      <w:rFonts w:ascii="Arial" w:hAnsi="Arial"/>
      <w:b/>
      <w:noProof/>
      <w:sz w:val="18"/>
    </w:rPr>
  </w:style>
  <w:style w:type="paragraph" w:customStyle="1" w:styleId="ZD">
    <w:name w:val="ZD"/>
    <w:rsid w:val="00226CFE"/>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226CFE"/>
    <w:pPr>
      <w:ind w:left="1701" w:hanging="1701"/>
    </w:pPr>
  </w:style>
  <w:style w:type="paragraph" w:styleId="TOC4">
    <w:name w:val="toc 4"/>
    <w:basedOn w:val="TOC3"/>
    <w:uiPriority w:val="39"/>
    <w:rsid w:val="00226CFE"/>
    <w:pPr>
      <w:ind w:left="1418" w:hanging="1418"/>
    </w:pPr>
  </w:style>
  <w:style w:type="paragraph" w:styleId="TOC3">
    <w:name w:val="toc 3"/>
    <w:basedOn w:val="TOC2"/>
    <w:uiPriority w:val="39"/>
    <w:rsid w:val="00226CFE"/>
    <w:pPr>
      <w:ind w:left="1134" w:hanging="1134"/>
    </w:pPr>
  </w:style>
  <w:style w:type="paragraph" w:styleId="TOC2">
    <w:name w:val="toc 2"/>
    <w:basedOn w:val="TOC1"/>
    <w:uiPriority w:val="39"/>
    <w:rsid w:val="00226CFE"/>
    <w:pPr>
      <w:keepNext w:val="0"/>
      <w:spacing w:before="0"/>
      <w:ind w:left="851" w:hanging="851"/>
    </w:pPr>
    <w:rPr>
      <w:sz w:val="20"/>
    </w:rPr>
  </w:style>
  <w:style w:type="paragraph" w:styleId="Index1">
    <w:name w:val="index 1"/>
    <w:basedOn w:val="Normal"/>
    <w:semiHidden/>
    <w:rsid w:val="00226CFE"/>
    <w:pPr>
      <w:keepLines/>
      <w:spacing w:after="0"/>
    </w:pPr>
  </w:style>
  <w:style w:type="paragraph" w:styleId="Index2">
    <w:name w:val="index 2"/>
    <w:basedOn w:val="Index1"/>
    <w:semiHidden/>
    <w:rsid w:val="00226CFE"/>
    <w:pPr>
      <w:ind w:left="284"/>
    </w:pPr>
  </w:style>
  <w:style w:type="paragraph" w:customStyle="1" w:styleId="TT">
    <w:name w:val="TT"/>
    <w:basedOn w:val="Heading1"/>
    <w:next w:val="Normal"/>
    <w:rsid w:val="00226CFE"/>
    <w:pPr>
      <w:outlineLvl w:val="9"/>
    </w:pPr>
  </w:style>
  <w:style w:type="paragraph" w:styleId="Footer">
    <w:name w:val="footer"/>
    <w:basedOn w:val="Header"/>
    <w:rsid w:val="00226CFE"/>
    <w:pPr>
      <w:jc w:val="center"/>
    </w:pPr>
    <w:rPr>
      <w:i/>
    </w:rPr>
  </w:style>
  <w:style w:type="character" w:styleId="FootnoteReference">
    <w:name w:val="footnote reference"/>
    <w:semiHidden/>
    <w:rsid w:val="00226CFE"/>
    <w:rPr>
      <w:b/>
      <w:position w:val="6"/>
      <w:sz w:val="16"/>
    </w:rPr>
  </w:style>
  <w:style w:type="paragraph" w:styleId="FootnoteText">
    <w:name w:val="footnote text"/>
    <w:basedOn w:val="Normal"/>
    <w:semiHidden/>
    <w:rsid w:val="00226CFE"/>
    <w:pPr>
      <w:keepLines/>
      <w:spacing w:after="0"/>
      <w:ind w:left="454" w:hanging="454"/>
    </w:pPr>
    <w:rPr>
      <w:sz w:val="16"/>
    </w:rPr>
  </w:style>
  <w:style w:type="paragraph" w:customStyle="1" w:styleId="NF">
    <w:name w:val="NF"/>
    <w:basedOn w:val="NO"/>
    <w:rsid w:val="00226CFE"/>
    <w:pPr>
      <w:keepNext/>
      <w:spacing w:after="0"/>
    </w:pPr>
    <w:rPr>
      <w:rFonts w:ascii="Arial" w:hAnsi="Arial"/>
      <w:sz w:val="18"/>
    </w:rPr>
  </w:style>
  <w:style w:type="paragraph" w:customStyle="1" w:styleId="NO">
    <w:name w:val="NO"/>
    <w:basedOn w:val="Normal"/>
    <w:link w:val="NOChar"/>
    <w:rsid w:val="00226CFE"/>
    <w:pPr>
      <w:keepLines/>
      <w:ind w:left="1135" w:hanging="851"/>
    </w:pPr>
  </w:style>
  <w:style w:type="paragraph" w:customStyle="1" w:styleId="PL">
    <w:name w:val="PL"/>
    <w:rsid w:val="00226CF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226CFE"/>
    <w:pPr>
      <w:jc w:val="right"/>
    </w:pPr>
  </w:style>
  <w:style w:type="paragraph" w:customStyle="1" w:styleId="TAL">
    <w:name w:val="TAL"/>
    <w:basedOn w:val="Normal"/>
    <w:link w:val="TALChar"/>
    <w:rsid w:val="00226CFE"/>
    <w:pPr>
      <w:keepNext/>
      <w:keepLines/>
      <w:spacing w:after="0"/>
    </w:pPr>
    <w:rPr>
      <w:rFonts w:ascii="Arial" w:hAnsi="Arial"/>
      <w:sz w:val="18"/>
    </w:rPr>
  </w:style>
  <w:style w:type="paragraph" w:styleId="ListNumber2">
    <w:name w:val="List Number 2"/>
    <w:basedOn w:val="ListNumber"/>
    <w:rsid w:val="00226CFE"/>
    <w:pPr>
      <w:ind w:left="851"/>
    </w:pPr>
  </w:style>
  <w:style w:type="paragraph" w:styleId="ListNumber">
    <w:name w:val="List Number"/>
    <w:basedOn w:val="List"/>
    <w:rsid w:val="00226CFE"/>
  </w:style>
  <w:style w:type="paragraph" w:styleId="List">
    <w:name w:val="List"/>
    <w:basedOn w:val="Normal"/>
    <w:rsid w:val="00226CFE"/>
    <w:pPr>
      <w:ind w:left="568" w:hanging="284"/>
    </w:pPr>
  </w:style>
  <w:style w:type="paragraph" w:customStyle="1" w:styleId="TAH">
    <w:name w:val="TAH"/>
    <w:basedOn w:val="TAC"/>
    <w:link w:val="TAHCar"/>
    <w:rsid w:val="00226CFE"/>
    <w:rPr>
      <w:b/>
    </w:rPr>
  </w:style>
  <w:style w:type="paragraph" w:customStyle="1" w:styleId="TAC">
    <w:name w:val="TAC"/>
    <w:basedOn w:val="TAL"/>
    <w:link w:val="TACChar"/>
    <w:rsid w:val="00226CFE"/>
    <w:pPr>
      <w:jc w:val="center"/>
    </w:pPr>
  </w:style>
  <w:style w:type="paragraph" w:customStyle="1" w:styleId="LD">
    <w:name w:val="LD"/>
    <w:rsid w:val="00226CFE"/>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rsid w:val="00226CFE"/>
    <w:pPr>
      <w:keepLines/>
      <w:ind w:left="1702" w:hanging="1418"/>
    </w:pPr>
  </w:style>
  <w:style w:type="paragraph" w:customStyle="1" w:styleId="FP">
    <w:name w:val="FP"/>
    <w:basedOn w:val="Normal"/>
    <w:rsid w:val="00226CFE"/>
    <w:pPr>
      <w:spacing w:after="0"/>
    </w:pPr>
  </w:style>
  <w:style w:type="paragraph" w:customStyle="1" w:styleId="NW">
    <w:name w:val="NW"/>
    <w:basedOn w:val="NO"/>
    <w:rsid w:val="00226CFE"/>
    <w:pPr>
      <w:spacing w:after="0"/>
    </w:pPr>
  </w:style>
  <w:style w:type="paragraph" w:customStyle="1" w:styleId="EW">
    <w:name w:val="EW"/>
    <w:basedOn w:val="EX"/>
    <w:rsid w:val="00226CFE"/>
    <w:pPr>
      <w:spacing w:after="0"/>
    </w:pPr>
  </w:style>
  <w:style w:type="paragraph" w:customStyle="1" w:styleId="B10">
    <w:name w:val="B1"/>
    <w:basedOn w:val="List"/>
    <w:link w:val="B1Char"/>
    <w:rsid w:val="00226CFE"/>
  </w:style>
  <w:style w:type="paragraph" w:styleId="TOC6">
    <w:name w:val="toc 6"/>
    <w:basedOn w:val="TOC5"/>
    <w:next w:val="Normal"/>
    <w:semiHidden/>
    <w:rsid w:val="00226CFE"/>
    <w:pPr>
      <w:ind w:left="1985" w:hanging="1985"/>
    </w:pPr>
  </w:style>
  <w:style w:type="paragraph" w:styleId="TOC7">
    <w:name w:val="toc 7"/>
    <w:basedOn w:val="TOC6"/>
    <w:next w:val="Normal"/>
    <w:semiHidden/>
    <w:rsid w:val="00226CFE"/>
    <w:pPr>
      <w:ind w:left="2268" w:hanging="2268"/>
    </w:pPr>
  </w:style>
  <w:style w:type="paragraph" w:styleId="ListBullet2">
    <w:name w:val="List Bullet 2"/>
    <w:basedOn w:val="ListBullet"/>
    <w:rsid w:val="00226CFE"/>
    <w:pPr>
      <w:ind w:left="851"/>
    </w:pPr>
  </w:style>
  <w:style w:type="paragraph" w:styleId="ListBullet">
    <w:name w:val="List Bullet"/>
    <w:basedOn w:val="List"/>
    <w:rsid w:val="00226CFE"/>
  </w:style>
  <w:style w:type="paragraph" w:customStyle="1" w:styleId="EditorsNote">
    <w:name w:val="Editor's Note"/>
    <w:basedOn w:val="NO"/>
    <w:rsid w:val="00226CFE"/>
    <w:rPr>
      <w:color w:val="FF0000"/>
    </w:rPr>
  </w:style>
  <w:style w:type="paragraph" w:customStyle="1" w:styleId="TH">
    <w:name w:val="TH"/>
    <w:basedOn w:val="Normal"/>
    <w:link w:val="THChar"/>
    <w:rsid w:val="00226CFE"/>
    <w:pPr>
      <w:keepNext/>
      <w:keepLines/>
      <w:spacing w:before="60"/>
      <w:jc w:val="center"/>
    </w:pPr>
    <w:rPr>
      <w:rFonts w:ascii="Arial" w:hAnsi="Arial"/>
      <w:b/>
    </w:rPr>
  </w:style>
  <w:style w:type="paragraph" w:customStyle="1" w:styleId="ZA">
    <w:name w:val="ZA"/>
    <w:rsid w:val="00226CF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226CF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226CFE"/>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226CF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226CFE"/>
    <w:pPr>
      <w:ind w:left="851" w:hanging="851"/>
    </w:pPr>
  </w:style>
  <w:style w:type="paragraph" w:customStyle="1" w:styleId="ZH">
    <w:name w:val="ZH"/>
    <w:rsid w:val="00226CFE"/>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226CFE"/>
    <w:pPr>
      <w:keepNext w:val="0"/>
      <w:spacing w:before="0" w:after="240"/>
    </w:pPr>
  </w:style>
  <w:style w:type="paragraph" w:customStyle="1" w:styleId="ZG">
    <w:name w:val="ZG"/>
    <w:rsid w:val="00226CFE"/>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styleId="ListBullet3">
    <w:name w:val="List Bullet 3"/>
    <w:basedOn w:val="ListBullet2"/>
    <w:rsid w:val="00226CFE"/>
    <w:pPr>
      <w:ind w:left="1135"/>
    </w:pPr>
  </w:style>
  <w:style w:type="paragraph" w:styleId="List2">
    <w:name w:val="List 2"/>
    <w:basedOn w:val="List"/>
    <w:rsid w:val="00226CFE"/>
    <w:pPr>
      <w:ind w:left="851"/>
    </w:pPr>
  </w:style>
  <w:style w:type="paragraph" w:styleId="List3">
    <w:name w:val="List 3"/>
    <w:basedOn w:val="List2"/>
    <w:rsid w:val="00226CFE"/>
    <w:pPr>
      <w:ind w:left="1135"/>
    </w:pPr>
  </w:style>
  <w:style w:type="paragraph" w:styleId="List4">
    <w:name w:val="List 4"/>
    <w:basedOn w:val="List3"/>
    <w:rsid w:val="00226CFE"/>
    <w:pPr>
      <w:ind w:left="1418"/>
    </w:pPr>
  </w:style>
  <w:style w:type="paragraph" w:styleId="List5">
    <w:name w:val="List 5"/>
    <w:basedOn w:val="List4"/>
    <w:rsid w:val="00226CFE"/>
    <w:pPr>
      <w:ind w:left="1702"/>
    </w:pPr>
  </w:style>
  <w:style w:type="paragraph" w:styleId="ListBullet4">
    <w:name w:val="List Bullet 4"/>
    <w:basedOn w:val="ListBullet3"/>
    <w:rsid w:val="00226CFE"/>
    <w:pPr>
      <w:ind w:left="1418"/>
    </w:pPr>
  </w:style>
  <w:style w:type="paragraph" w:styleId="ListBullet5">
    <w:name w:val="List Bullet 5"/>
    <w:basedOn w:val="ListBullet4"/>
    <w:rsid w:val="00226CFE"/>
    <w:pPr>
      <w:ind w:left="1702"/>
    </w:pPr>
  </w:style>
  <w:style w:type="paragraph" w:customStyle="1" w:styleId="B20">
    <w:name w:val="B2"/>
    <w:basedOn w:val="List2"/>
    <w:rsid w:val="00226CFE"/>
  </w:style>
  <w:style w:type="paragraph" w:customStyle="1" w:styleId="B30">
    <w:name w:val="B3"/>
    <w:basedOn w:val="List3"/>
    <w:rsid w:val="00226CFE"/>
  </w:style>
  <w:style w:type="paragraph" w:customStyle="1" w:styleId="B4">
    <w:name w:val="B4"/>
    <w:basedOn w:val="List4"/>
    <w:rsid w:val="00226CFE"/>
  </w:style>
  <w:style w:type="paragraph" w:customStyle="1" w:styleId="B5">
    <w:name w:val="B5"/>
    <w:basedOn w:val="List5"/>
    <w:rsid w:val="00226CFE"/>
  </w:style>
  <w:style w:type="paragraph" w:customStyle="1" w:styleId="ZTD">
    <w:name w:val="ZTD"/>
    <w:basedOn w:val="ZB"/>
    <w:rsid w:val="00226CFE"/>
    <w:pPr>
      <w:framePr w:hRule="auto" w:wrap="notBeside" w:y="852"/>
    </w:pPr>
    <w:rPr>
      <w:i w:val="0"/>
      <w:sz w:val="40"/>
    </w:rPr>
  </w:style>
  <w:style w:type="paragraph" w:customStyle="1" w:styleId="ZV">
    <w:name w:val="ZV"/>
    <w:basedOn w:val="ZU"/>
    <w:rsid w:val="00226CFE"/>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aliases w:val="cap,cap1,cap2,cap11,Caption Char,cap Char,Caption Char1 Char,cap Char Char1,Caption Char Char1 Char,Légende-figure,Légende-figure Char,Beschrifubg,Beschriftung Char,label,cap11 Char Char Char,captions,Beschriftung Char Char"/>
    <w:basedOn w:val="Normal"/>
    <w:next w:val="Normal"/>
    <w:link w:val="CaptionChar1"/>
    <w:qFormat/>
    <w:pPr>
      <w:spacing w:before="120" w:after="120"/>
    </w:pPr>
    <w:rPr>
      <w:b/>
      <w:lang w:eastAsia="en-US"/>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lang w:val="nb-NO"/>
    </w:rPr>
  </w:style>
  <w:style w:type="paragraph" w:customStyle="1" w:styleId="TAJ">
    <w:name w:val="TAJ"/>
    <w:basedOn w:val="Normal"/>
    <w:rsid w:val="009D1B12"/>
    <w:pPr>
      <w:keepNext/>
      <w:keepLines/>
      <w:spacing w:after="0"/>
      <w:jc w:val="both"/>
    </w:pPr>
    <w:rPr>
      <w:rFonts w:ascii="Arial" w:hAnsi="Arial"/>
      <w:sz w:val="18"/>
    </w:rPr>
  </w:style>
  <w:style w:type="paragraph" w:styleId="BodyText">
    <w:name w:val="Body Text"/>
    <w:basedOn w:val="Normal"/>
  </w:style>
  <w:style w:type="character" w:styleId="CommentReference">
    <w:name w:val="annotation reference"/>
    <w:semiHidden/>
    <w:rPr>
      <w:sz w:val="16"/>
    </w:rPr>
  </w:style>
  <w:style w:type="paragraph" w:customStyle="1" w:styleId="Guidance">
    <w:name w:val="Guidance"/>
    <w:basedOn w:val="Normal"/>
    <w:link w:val="GuidanceChar"/>
    <w:rPr>
      <w:i/>
      <w:color w:val="0000FF"/>
      <w:lang w:eastAsia="en-US"/>
    </w:rPr>
  </w:style>
  <w:style w:type="paragraph" w:styleId="CommentText">
    <w:name w:val="annotation text"/>
    <w:basedOn w:val="Normal"/>
    <w:semiHidden/>
  </w:style>
  <w:style w:type="paragraph" w:customStyle="1" w:styleId="B1">
    <w:name w:val="B1+"/>
    <w:basedOn w:val="B10"/>
    <w:rsid w:val="009D1B12"/>
    <w:pPr>
      <w:numPr>
        <w:numId w:val="1"/>
      </w:numPr>
    </w:pPr>
  </w:style>
  <w:style w:type="paragraph" w:customStyle="1" w:styleId="B2">
    <w:name w:val="B2+"/>
    <w:basedOn w:val="B20"/>
    <w:rsid w:val="009D1B12"/>
    <w:pPr>
      <w:numPr>
        <w:numId w:val="2"/>
      </w:numPr>
    </w:pPr>
  </w:style>
  <w:style w:type="paragraph" w:customStyle="1" w:styleId="B3">
    <w:name w:val="B3+"/>
    <w:basedOn w:val="B30"/>
    <w:rsid w:val="009D1B12"/>
    <w:pPr>
      <w:numPr>
        <w:numId w:val="3"/>
      </w:numPr>
      <w:tabs>
        <w:tab w:val="left" w:pos="1134"/>
      </w:tabs>
    </w:pPr>
  </w:style>
  <w:style w:type="paragraph" w:customStyle="1" w:styleId="BL">
    <w:name w:val="BL"/>
    <w:basedOn w:val="Normal"/>
    <w:rsid w:val="009D1B12"/>
    <w:pPr>
      <w:numPr>
        <w:numId w:val="4"/>
      </w:numPr>
      <w:tabs>
        <w:tab w:val="left" w:pos="851"/>
      </w:tabs>
    </w:pPr>
  </w:style>
  <w:style w:type="paragraph" w:customStyle="1" w:styleId="BN">
    <w:name w:val="BN"/>
    <w:basedOn w:val="Normal"/>
    <w:rsid w:val="009D1B12"/>
    <w:pPr>
      <w:numPr>
        <w:numId w:val="5"/>
      </w:numPr>
    </w:pPr>
  </w:style>
  <w:style w:type="paragraph" w:customStyle="1" w:styleId="FL">
    <w:name w:val="FL"/>
    <w:basedOn w:val="Normal"/>
    <w:rsid w:val="009D1B12"/>
    <w:pPr>
      <w:keepNext/>
      <w:keepLines/>
      <w:spacing w:before="60"/>
      <w:jc w:val="center"/>
    </w:pPr>
    <w:rPr>
      <w:rFonts w:ascii="Arial" w:hAnsi="Arial"/>
      <w:b/>
    </w:rPr>
  </w:style>
  <w:style w:type="paragraph" w:styleId="BalloonText">
    <w:name w:val="Balloon Text"/>
    <w:basedOn w:val="Normal"/>
    <w:semiHidden/>
    <w:rsid w:val="00334851"/>
    <w:rPr>
      <w:rFonts w:ascii="Tahoma" w:hAnsi="Tahoma" w:cs="Tahoma"/>
      <w:sz w:val="16"/>
      <w:szCs w:val="16"/>
    </w:rPr>
  </w:style>
  <w:style w:type="paragraph" w:customStyle="1" w:styleId="Char1CharChar">
    <w:name w:val=" Char1 Char Char"/>
    <w:semiHidden/>
    <w:rsid w:val="003475F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StyleCaptioncapcapCharCaptionCharCaptionChar1CharcapChar">
    <w:name w:val="Style Captioncapcap CharCaption CharCaption Char1 Charcap Char..."/>
    <w:basedOn w:val="Caption"/>
    <w:autoRedefine/>
    <w:rsid w:val="003475F2"/>
    <w:pPr>
      <w:overflowPunct/>
      <w:autoSpaceDE/>
      <w:autoSpaceDN/>
      <w:adjustRightInd/>
      <w:spacing w:before="160" w:after="0"/>
      <w:jc w:val="center"/>
      <w:textAlignment w:val="auto"/>
    </w:pPr>
    <w:rPr>
      <w:rFonts w:ascii="Arial" w:eastAsia="MS Mincho" w:hAnsi="Arial"/>
      <w:bCs/>
      <w:lang w:eastAsia="ja-JP"/>
    </w:rPr>
  </w:style>
  <w:style w:type="character" w:customStyle="1" w:styleId="NOChar">
    <w:name w:val="NO Char"/>
    <w:link w:val="NO"/>
    <w:rsid w:val="00E7615F"/>
  </w:style>
  <w:style w:type="character" w:customStyle="1" w:styleId="B1Char">
    <w:name w:val="B1 Char"/>
    <w:link w:val="B10"/>
    <w:rsid w:val="00E7615F"/>
  </w:style>
  <w:style w:type="character" w:customStyle="1" w:styleId="THChar">
    <w:name w:val="TH Char"/>
    <w:link w:val="TH"/>
    <w:rsid w:val="00E7615F"/>
    <w:rPr>
      <w:rFonts w:ascii="Arial" w:hAnsi="Arial"/>
      <w:b/>
    </w:rPr>
  </w:style>
  <w:style w:type="table" w:styleId="TableGrid">
    <w:name w:val="Table Grid"/>
    <w:basedOn w:val="TableNormal"/>
    <w:rsid w:val="00E7615F"/>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CChar">
    <w:name w:val="TAC Char"/>
    <w:link w:val="TAC"/>
    <w:rsid w:val="00E7615F"/>
    <w:rPr>
      <w:rFonts w:ascii="Arial" w:hAnsi="Arial"/>
      <w:sz w:val="18"/>
    </w:rPr>
  </w:style>
  <w:style w:type="paragraph" w:styleId="NormalIndent">
    <w:name w:val="Normal Indent"/>
    <w:basedOn w:val="Normal"/>
    <w:rsid w:val="009C4144"/>
    <w:pPr>
      <w:overflowPunct/>
      <w:autoSpaceDE/>
      <w:autoSpaceDN/>
      <w:adjustRightInd/>
      <w:spacing w:after="0"/>
      <w:ind w:left="720"/>
      <w:textAlignment w:val="auto"/>
    </w:pPr>
    <w:rPr>
      <w:rFonts w:eastAsia="MS Mincho"/>
      <w:sz w:val="24"/>
      <w:szCs w:val="24"/>
      <w:lang w:val="en-US"/>
    </w:rPr>
  </w:style>
  <w:style w:type="character" w:customStyle="1" w:styleId="TALChar">
    <w:name w:val="TAL Char"/>
    <w:link w:val="TAL"/>
    <w:rsid w:val="00617A08"/>
    <w:rPr>
      <w:rFonts w:ascii="Arial" w:hAnsi="Arial"/>
      <w:sz w:val="18"/>
    </w:rPr>
  </w:style>
  <w:style w:type="character" w:customStyle="1" w:styleId="Heading1Char">
    <w:name w:val="Heading 1 Char"/>
    <w:link w:val="Heading1"/>
    <w:rsid w:val="003B46D5"/>
    <w:rPr>
      <w:rFonts w:ascii="Arial" w:hAnsi="Arial"/>
      <w:sz w:val="36"/>
    </w:rPr>
  </w:style>
  <w:style w:type="character" w:customStyle="1" w:styleId="Heading2Char">
    <w:name w:val="Heading 2 Char"/>
    <w:link w:val="Heading2"/>
    <w:rsid w:val="003B46D5"/>
    <w:rPr>
      <w:rFonts w:ascii="Arial" w:hAnsi="Arial"/>
      <w:sz w:val="32"/>
    </w:rPr>
  </w:style>
  <w:style w:type="character" w:customStyle="1" w:styleId="Heading3Char">
    <w:name w:val="Heading 3 Char"/>
    <w:link w:val="Heading3"/>
    <w:rsid w:val="003B46D5"/>
    <w:rPr>
      <w:rFonts w:ascii="Arial" w:hAnsi="Arial"/>
      <w:sz w:val="28"/>
    </w:rPr>
  </w:style>
  <w:style w:type="character" w:customStyle="1" w:styleId="Heading4Char">
    <w:name w:val="Heading 4 Char"/>
    <w:link w:val="Heading4"/>
    <w:rsid w:val="003B46D5"/>
    <w:rPr>
      <w:rFonts w:ascii="Arial" w:hAnsi="Arial"/>
      <w:sz w:val="24"/>
    </w:rPr>
  </w:style>
  <w:style w:type="character" w:customStyle="1" w:styleId="TAHCar">
    <w:name w:val="TAH Car"/>
    <w:link w:val="TAH"/>
    <w:rsid w:val="003B46D5"/>
    <w:rPr>
      <w:rFonts w:ascii="Arial" w:hAnsi="Arial"/>
      <w:b/>
      <w:sz w:val="18"/>
    </w:rPr>
  </w:style>
  <w:style w:type="character" w:customStyle="1" w:styleId="TFChar">
    <w:name w:val="TF Char"/>
    <w:link w:val="TF"/>
    <w:rsid w:val="003B46D5"/>
    <w:rPr>
      <w:rFonts w:ascii="Arial" w:hAnsi="Arial"/>
      <w:b/>
    </w:rPr>
  </w:style>
  <w:style w:type="paragraph" w:customStyle="1" w:styleId="MTDisplayEquation">
    <w:name w:val="MTDisplayEquation"/>
    <w:basedOn w:val="Normal"/>
    <w:next w:val="Normal"/>
    <w:link w:val="MTDisplayEquationChar"/>
    <w:rsid w:val="003B46D5"/>
    <w:pPr>
      <w:widowControl w:val="0"/>
      <w:tabs>
        <w:tab w:val="center" w:pos="4320"/>
        <w:tab w:val="right" w:pos="8640"/>
      </w:tabs>
      <w:overflowPunct/>
      <w:autoSpaceDE/>
      <w:autoSpaceDN/>
      <w:adjustRightInd/>
      <w:spacing w:before="120" w:after="120"/>
      <w:jc w:val="both"/>
      <w:textAlignment w:val="auto"/>
    </w:pPr>
    <w:rPr>
      <w:rFonts w:eastAsia="MS Mincho"/>
      <w:lang w:val="en-US" w:eastAsia="en-US"/>
    </w:rPr>
  </w:style>
  <w:style w:type="character" w:customStyle="1" w:styleId="MTDisplayEquationChar">
    <w:name w:val="MTDisplayEquation Char"/>
    <w:link w:val="MTDisplayEquation"/>
    <w:locked/>
    <w:rsid w:val="003B46D5"/>
    <w:rPr>
      <w:rFonts w:eastAsia="MS Mincho"/>
      <w:lang w:val="en-US" w:eastAsia="en-US"/>
    </w:rPr>
  </w:style>
  <w:style w:type="character" w:customStyle="1" w:styleId="Heading5Char">
    <w:name w:val="Heading 5 Char"/>
    <w:link w:val="Heading5"/>
    <w:rsid w:val="00183415"/>
    <w:rPr>
      <w:rFonts w:ascii="Arial" w:hAnsi="Arial"/>
      <w:sz w:val="22"/>
    </w:rPr>
  </w:style>
  <w:style w:type="paragraph" w:customStyle="1" w:styleId="Default">
    <w:name w:val="Default"/>
    <w:uiPriority w:val="99"/>
    <w:rsid w:val="005B69AB"/>
    <w:pPr>
      <w:autoSpaceDE w:val="0"/>
      <w:autoSpaceDN w:val="0"/>
      <w:adjustRightInd w:val="0"/>
    </w:pPr>
    <w:rPr>
      <w:rFonts w:eastAsia="SimSun"/>
      <w:color w:val="000000"/>
      <w:sz w:val="24"/>
      <w:szCs w:val="24"/>
      <w:lang w:val="en-US" w:eastAsia="en-US"/>
    </w:rPr>
  </w:style>
  <w:style w:type="paragraph" w:customStyle="1" w:styleId="BODY">
    <w:name w:val="BODY"/>
    <w:basedOn w:val="Normal"/>
    <w:link w:val="BODYCharChar"/>
    <w:autoRedefine/>
    <w:rsid w:val="005B69AB"/>
    <w:pPr>
      <w:overflowPunct/>
      <w:autoSpaceDE/>
      <w:autoSpaceDN/>
      <w:adjustRightInd/>
      <w:spacing w:before="240" w:after="160" w:line="300" w:lineRule="atLeast"/>
      <w:textAlignment w:val="auto"/>
    </w:pPr>
    <w:rPr>
      <w:lang w:val="en-US" w:eastAsia="en-US"/>
    </w:rPr>
  </w:style>
  <w:style w:type="character" w:customStyle="1" w:styleId="BODYCharChar">
    <w:name w:val="BODY Char Char"/>
    <w:link w:val="BODY"/>
    <w:rsid w:val="005B69AB"/>
    <w:rPr>
      <w:lang w:val="en-US" w:eastAsia="en-US"/>
    </w:rPr>
  </w:style>
  <w:style w:type="paragraph" w:customStyle="1" w:styleId="FigureAnchor">
    <w:name w:val="FigureAnchor"/>
    <w:basedOn w:val="BODY"/>
    <w:next w:val="Normal"/>
    <w:autoRedefine/>
    <w:rsid w:val="005B69AB"/>
    <w:pPr>
      <w:keepNext/>
      <w:jc w:val="center"/>
    </w:pPr>
  </w:style>
  <w:style w:type="character" w:customStyle="1" w:styleId="TANChar">
    <w:name w:val="TAN Char"/>
    <w:link w:val="TAN"/>
    <w:rsid w:val="005B69AB"/>
    <w:rPr>
      <w:rFonts w:ascii="Arial" w:hAnsi="Arial"/>
      <w:sz w:val="18"/>
    </w:rPr>
  </w:style>
  <w:style w:type="character" w:customStyle="1" w:styleId="CaptionChar1">
    <w:name w:val="Caption Char1"/>
    <w:aliases w:val="cap Char1,cap1 Char,cap2 Char,cap11 Char,Caption Char Char,cap Char Char,Caption Char1 Char Char,cap Char Char1 Char,Caption Char Char1 Char Char,Légende-figure Char1,Légende-figure Char Char,Beschrifubg Char,Beschriftung Char Char1"/>
    <w:link w:val="Caption"/>
    <w:rsid w:val="00945641"/>
    <w:rPr>
      <w:b/>
      <w:lang w:val="en-GB" w:eastAsia="en-US" w:bidi="ar-SA"/>
    </w:rPr>
  </w:style>
  <w:style w:type="paragraph" w:customStyle="1" w:styleId="10pt">
    <w:name w:val="標準 + 10 pt"/>
    <w:basedOn w:val="Normal"/>
    <w:link w:val="10pt0"/>
    <w:rsid w:val="005A07E7"/>
    <w:pPr>
      <w:ind w:left="284"/>
    </w:pPr>
    <w:rPr>
      <w:rFonts w:eastAsia="MS Mincho"/>
      <w:sz w:val="22"/>
      <w:szCs w:val="24"/>
      <w:lang w:val="en-US" w:eastAsia="ja-JP"/>
    </w:rPr>
  </w:style>
  <w:style w:type="character" w:customStyle="1" w:styleId="10pt0">
    <w:name w:val="標準 + 10 pt (文字)"/>
    <w:link w:val="10pt"/>
    <w:rsid w:val="005A07E7"/>
    <w:rPr>
      <w:rFonts w:eastAsia="MS Mincho"/>
      <w:sz w:val="22"/>
      <w:szCs w:val="24"/>
      <w:lang w:val="en-US" w:eastAsia="ja-JP" w:bidi="ar-SA"/>
    </w:rPr>
  </w:style>
  <w:style w:type="character" w:customStyle="1" w:styleId="GuidanceChar">
    <w:name w:val="Guidance Char"/>
    <w:link w:val="Guidance"/>
    <w:rsid w:val="0030158C"/>
    <w:rPr>
      <w:i/>
      <w:color w:val="0000FF"/>
      <w:lang w:val="en-GB" w:eastAsia="en-US" w:bidi="ar-SA"/>
    </w:rPr>
  </w:style>
  <w:style w:type="paragraph" w:styleId="ListParagraph">
    <w:name w:val="List Paragraph"/>
    <w:basedOn w:val="Normal"/>
    <w:uiPriority w:val="34"/>
    <w:qFormat/>
    <w:rsid w:val="00BB6FF7"/>
    <w:pPr>
      <w:overflowPunct/>
      <w:autoSpaceDE/>
      <w:autoSpaceDN/>
      <w:adjustRightInd/>
      <w:ind w:left="720"/>
      <w:contextualSpacing/>
      <w:textAlignment w:val="auto"/>
    </w:pPr>
  </w:style>
  <w:style w:type="paragraph" w:styleId="Revision">
    <w:name w:val="Revision"/>
    <w:hidden/>
    <w:uiPriority w:val="99"/>
    <w:semiHidden/>
    <w:rsid w:val="00931FA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117" Type="http://schemas.openxmlformats.org/officeDocument/2006/relationships/image" Target="media/image72.wmf"/><Relationship Id="rId21" Type="http://schemas.openxmlformats.org/officeDocument/2006/relationships/oleObject" Target="embeddings/oleObject4.bin"/><Relationship Id="rId42" Type="http://schemas.openxmlformats.org/officeDocument/2006/relationships/image" Target="media/image27.jpeg"/><Relationship Id="rId47" Type="http://schemas.openxmlformats.org/officeDocument/2006/relationships/oleObject" Target="embeddings/oleObject11.bin"/><Relationship Id="rId63" Type="http://schemas.openxmlformats.org/officeDocument/2006/relationships/image" Target="media/image42.emf"/><Relationship Id="rId68" Type="http://schemas.openxmlformats.org/officeDocument/2006/relationships/oleObject" Target="embeddings/oleObject17.bin"/><Relationship Id="rId84" Type="http://schemas.openxmlformats.org/officeDocument/2006/relationships/image" Target="media/image54.emf"/><Relationship Id="rId89" Type="http://schemas.openxmlformats.org/officeDocument/2006/relationships/image" Target="media/image58.emf"/><Relationship Id="rId112" Type="http://schemas.openxmlformats.org/officeDocument/2006/relationships/oleObject" Target="embeddings/oleObject37.bin"/><Relationship Id="rId133" Type="http://schemas.openxmlformats.org/officeDocument/2006/relationships/oleObject" Target="embeddings/oleObject47.bin"/><Relationship Id="rId138" Type="http://schemas.openxmlformats.org/officeDocument/2006/relationships/oleObject" Target="embeddings/oleObject49.bin"/><Relationship Id="rId154" Type="http://schemas.openxmlformats.org/officeDocument/2006/relationships/oleObject" Target="embeddings/oleObject57.bin"/><Relationship Id="rId159" Type="http://schemas.openxmlformats.org/officeDocument/2006/relationships/footer" Target="footer1.xml"/><Relationship Id="rId16" Type="http://schemas.openxmlformats.org/officeDocument/2006/relationships/image" Target="media/image9.wmf"/><Relationship Id="rId107" Type="http://schemas.openxmlformats.org/officeDocument/2006/relationships/image" Target="media/image67.wmf"/><Relationship Id="rId11" Type="http://schemas.openxmlformats.org/officeDocument/2006/relationships/image" Target="media/image5.emf"/><Relationship Id="rId32" Type="http://schemas.openxmlformats.org/officeDocument/2006/relationships/image" Target="media/image18.emf"/><Relationship Id="rId37" Type="http://schemas.openxmlformats.org/officeDocument/2006/relationships/image" Target="media/image22.emf"/><Relationship Id="rId53" Type="http://schemas.openxmlformats.org/officeDocument/2006/relationships/oleObject" Target="embeddings/oleObject13.bin"/><Relationship Id="rId58" Type="http://schemas.openxmlformats.org/officeDocument/2006/relationships/image" Target="media/image38.emf"/><Relationship Id="rId74" Type="http://schemas.openxmlformats.org/officeDocument/2006/relationships/oleObject" Target="embeddings/oleObject20.bin"/><Relationship Id="rId79" Type="http://schemas.openxmlformats.org/officeDocument/2006/relationships/oleObject" Target="embeddings/oleObject22.bin"/><Relationship Id="rId102" Type="http://schemas.openxmlformats.org/officeDocument/2006/relationships/image" Target="media/image65.emf"/><Relationship Id="rId123" Type="http://schemas.openxmlformats.org/officeDocument/2006/relationships/oleObject" Target="embeddings/oleObject42.bin"/><Relationship Id="rId128" Type="http://schemas.openxmlformats.org/officeDocument/2006/relationships/image" Target="media/image78.wmf"/><Relationship Id="rId144" Type="http://schemas.openxmlformats.org/officeDocument/2006/relationships/image" Target="media/image86.jpeg"/><Relationship Id="rId149" Type="http://schemas.openxmlformats.org/officeDocument/2006/relationships/image" Target="media/image89.wmf"/><Relationship Id="rId5" Type="http://schemas.openxmlformats.org/officeDocument/2006/relationships/footnotes" Target="footnotes.xml"/><Relationship Id="rId90" Type="http://schemas.openxmlformats.org/officeDocument/2006/relationships/image" Target="media/image59.wmf"/><Relationship Id="rId95" Type="http://schemas.openxmlformats.org/officeDocument/2006/relationships/oleObject" Target="embeddings/oleObject28.bin"/><Relationship Id="rId160" Type="http://schemas.openxmlformats.org/officeDocument/2006/relationships/fontTable" Target="fontTable.xml"/><Relationship Id="rId22" Type="http://schemas.openxmlformats.org/officeDocument/2006/relationships/image" Target="media/image12.wmf"/><Relationship Id="rId27" Type="http://schemas.openxmlformats.org/officeDocument/2006/relationships/oleObject" Target="embeddings/oleObject7.bin"/><Relationship Id="rId43" Type="http://schemas.openxmlformats.org/officeDocument/2006/relationships/image" Target="media/image28.png"/><Relationship Id="rId48" Type="http://schemas.openxmlformats.org/officeDocument/2006/relationships/image" Target="media/image31.emf"/><Relationship Id="rId64" Type="http://schemas.openxmlformats.org/officeDocument/2006/relationships/image" Target="media/image43.emf"/><Relationship Id="rId69" Type="http://schemas.openxmlformats.org/officeDocument/2006/relationships/image" Target="media/image46.wmf"/><Relationship Id="rId113" Type="http://schemas.openxmlformats.org/officeDocument/2006/relationships/image" Target="media/image70.wmf"/><Relationship Id="rId118" Type="http://schemas.openxmlformats.org/officeDocument/2006/relationships/oleObject" Target="embeddings/oleObject40.bin"/><Relationship Id="rId134" Type="http://schemas.openxmlformats.org/officeDocument/2006/relationships/image" Target="media/image81.png"/><Relationship Id="rId139" Type="http://schemas.openxmlformats.org/officeDocument/2006/relationships/image" Target="media/image84.emf"/><Relationship Id="rId80" Type="http://schemas.openxmlformats.org/officeDocument/2006/relationships/image" Target="media/image52.wmf"/><Relationship Id="rId85" Type="http://schemas.openxmlformats.org/officeDocument/2006/relationships/image" Target="media/image55.png"/><Relationship Id="rId150" Type="http://schemas.openxmlformats.org/officeDocument/2006/relationships/oleObject" Target="embeddings/oleObject55.bin"/><Relationship Id="rId155" Type="http://schemas.openxmlformats.org/officeDocument/2006/relationships/oleObject" Target="embeddings/oleObject58.bin"/><Relationship Id="rId12" Type="http://schemas.openxmlformats.org/officeDocument/2006/relationships/image" Target="media/image6.emf"/><Relationship Id="rId17" Type="http://schemas.openxmlformats.org/officeDocument/2006/relationships/oleObject" Target="embeddings/oleObject2.bin"/><Relationship Id="rId33" Type="http://schemas.openxmlformats.org/officeDocument/2006/relationships/image" Target="media/image19.wmf"/><Relationship Id="rId38" Type="http://schemas.openxmlformats.org/officeDocument/2006/relationships/image" Target="media/image23.emf"/><Relationship Id="rId59" Type="http://schemas.openxmlformats.org/officeDocument/2006/relationships/image" Target="media/image39.emf"/><Relationship Id="rId103" Type="http://schemas.openxmlformats.org/officeDocument/2006/relationships/oleObject" Target="embeddings/oleObject32.bin"/><Relationship Id="rId108" Type="http://schemas.openxmlformats.org/officeDocument/2006/relationships/oleObject" Target="embeddings/oleObject35.bin"/><Relationship Id="rId124" Type="http://schemas.openxmlformats.org/officeDocument/2006/relationships/image" Target="media/image76.wmf"/><Relationship Id="rId129" Type="http://schemas.openxmlformats.org/officeDocument/2006/relationships/oleObject" Target="embeddings/oleObject45.bin"/><Relationship Id="rId20" Type="http://schemas.openxmlformats.org/officeDocument/2006/relationships/image" Target="media/image11.wmf"/><Relationship Id="rId41" Type="http://schemas.openxmlformats.org/officeDocument/2006/relationships/image" Target="media/image26.emf"/><Relationship Id="rId54" Type="http://schemas.openxmlformats.org/officeDocument/2006/relationships/image" Target="media/image35.wmf"/><Relationship Id="rId62" Type="http://schemas.openxmlformats.org/officeDocument/2006/relationships/image" Target="media/image41.emf"/><Relationship Id="rId70" Type="http://schemas.openxmlformats.org/officeDocument/2006/relationships/oleObject" Target="embeddings/oleObject18.bin"/><Relationship Id="rId75" Type="http://schemas.openxmlformats.org/officeDocument/2006/relationships/image" Target="media/image49.wmf"/><Relationship Id="rId83" Type="http://schemas.openxmlformats.org/officeDocument/2006/relationships/oleObject" Target="embeddings/oleObject24.bin"/><Relationship Id="rId88" Type="http://schemas.openxmlformats.org/officeDocument/2006/relationships/oleObject" Target="embeddings/oleObject25.bin"/><Relationship Id="rId91" Type="http://schemas.openxmlformats.org/officeDocument/2006/relationships/oleObject" Target="embeddings/oleObject26.bin"/><Relationship Id="rId96" Type="http://schemas.openxmlformats.org/officeDocument/2006/relationships/image" Target="media/image62.wmf"/><Relationship Id="rId111" Type="http://schemas.openxmlformats.org/officeDocument/2006/relationships/image" Target="media/image69.wmf"/><Relationship Id="rId132" Type="http://schemas.openxmlformats.org/officeDocument/2006/relationships/image" Target="media/image80.wmf"/><Relationship Id="rId140" Type="http://schemas.openxmlformats.org/officeDocument/2006/relationships/oleObject" Target="embeddings/oleObject50.bin"/><Relationship Id="rId145" Type="http://schemas.openxmlformats.org/officeDocument/2006/relationships/image" Target="media/image87.wmf"/><Relationship Id="rId153" Type="http://schemas.openxmlformats.org/officeDocument/2006/relationships/image" Target="media/image91.wmf"/><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oleObject" Target="embeddings/oleObject5.bin"/><Relationship Id="rId28" Type="http://schemas.openxmlformats.org/officeDocument/2006/relationships/image" Target="media/image15.wmf"/><Relationship Id="rId36" Type="http://schemas.openxmlformats.org/officeDocument/2006/relationships/image" Target="media/image21.emf"/><Relationship Id="rId49" Type="http://schemas.openxmlformats.org/officeDocument/2006/relationships/image" Target="media/image32.emf"/><Relationship Id="rId57" Type="http://schemas.openxmlformats.org/officeDocument/2006/relationships/image" Target="media/image37.emf"/><Relationship Id="rId106" Type="http://schemas.openxmlformats.org/officeDocument/2006/relationships/oleObject" Target="embeddings/oleObject34.bin"/><Relationship Id="rId114" Type="http://schemas.openxmlformats.org/officeDocument/2006/relationships/oleObject" Target="embeddings/oleObject38.bin"/><Relationship Id="rId119" Type="http://schemas.openxmlformats.org/officeDocument/2006/relationships/image" Target="media/image73.png"/><Relationship Id="rId127" Type="http://schemas.openxmlformats.org/officeDocument/2006/relationships/oleObject" Target="embeddings/oleObject44.bin"/><Relationship Id="rId10" Type="http://schemas.openxmlformats.org/officeDocument/2006/relationships/image" Target="media/image4.emf"/><Relationship Id="rId31" Type="http://schemas.openxmlformats.org/officeDocument/2006/relationships/image" Target="media/image17.emf"/><Relationship Id="rId44" Type="http://schemas.openxmlformats.org/officeDocument/2006/relationships/image" Target="media/image29.wmf"/><Relationship Id="rId52" Type="http://schemas.openxmlformats.org/officeDocument/2006/relationships/image" Target="media/image34.wmf"/><Relationship Id="rId60" Type="http://schemas.openxmlformats.org/officeDocument/2006/relationships/image" Target="media/image40.wmf"/><Relationship Id="rId65" Type="http://schemas.openxmlformats.org/officeDocument/2006/relationships/image" Target="media/image44.wmf"/><Relationship Id="rId73" Type="http://schemas.openxmlformats.org/officeDocument/2006/relationships/image" Target="media/image48.wmf"/><Relationship Id="rId78" Type="http://schemas.openxmlformats.org/officeDocument/2006/relationships/image" Target="media/image51.wmf"/><Relationship Id="rId81" Type="http://schemas.openxmlformats.org/officeDocument/2006/relationships/oleObject" Target="embeddings/oleObject23.bin"/><Relationship Id="rId86" Type="http://schemas.openxmlformats.org/officeDocument/2006/relationships/image" Target="media/image56.png"/><Relationship Id="rId94" Type="http://schemas.openxmlformats.org/officeDocument/2006/relationships/image" Target="media/image61.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75.wmf"/><Relationship Id="rId130" Type="http://schemas.openxmlformats.org/officeDocument/2006/relationships/image" Target="media/image79.wmf"/><Relationship Id="rId135" Type="http://schemas.openxmlformats.org/officeDocument/2006/relationships/oleObject" Target="embeddings/oleObject48.bin"/><Relationship Id="rId143" Type="http://schemas.openxmlformats.org/officeDocument/2006/relationships/oleObject" Target="embeddings/oleObject52.bin"/><Relationship Id="rId148" Type="http://schemas.openxmlformats.org/officeDocument/2006/relationships/oleObject" Target="embeddings/oleObject54.bin"/><Relationship Id="rId151" Type="http://schemas.openxmlformats.org/officeDocument/2006/relationships/image" Target="media/image90.wmf"/><Relationship Id="rId156" Type="http://schemas.openxmlformats.org/officeDocument/2006/relationships/oleObject" Target="embeddings/oleObject59.bin"/><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wmf"/><Relationship Id="rId18" Type="http://schemas.openxmlformats.org/officeDocument/2006/relationships/image" Target="media/image10.wmf"/><Relationship Id="rId39" Type="http://schemas.openxmlformats.org/officeDocument/2006/relationships/image" Target="media/image24.emf"/><Relationship Id="rId109" Type="http://schemas.openxmlformats.org/officeDocument/2006/relationships/image" Target="media/image68.wmf"/><Relationship Id="rId34" Type="http://schemas.openxmlformats.org/officeDocument/2006/relationships/oleObject" Target="embeddings/oleObject9.bin"/><Relationship Id="rId50" Type="http://schemas.openxmlformats.org/officeDocument/2006/relationships/image" Target="media/image33.wmf"/><Relationship Id="rId55" Type="http://schemas.openxmlformats.org/officeDocument/2006/relationships/oleObject" Target="embeddings/oleObject14.bin"/><Relationship Id="rId76" Type="http://schemas.openxmlformats.org/officeDocument/2006/relationships/oleObject" Target="embeddings/oleObject21.bin"/><Relationship Id="rId97" Type="http://schemas.openxmlformats.org/officeDocument/2006/relationships/oleObject" Target="embeddings/oleObject29.bin"/><Relationship Id="rId104" Type="http://schemas.openxmlformats.org/officeDocument/2006/relationships/oleObject" Target="embeddings/oleObject33.bin"/><Relationship Id="rId120" Type="http://schemas.openxmlformats.org/officeDocument/2006/relationships/image" Target="media/image74.wmf"/><Relationship Id="rId125" Type="http://schemas.openxmlformats.org/officeDocument/2006/relationships/oleObject" Target="embeddings/oleObject43.bin"/><Relationship Id="rId141" Type="http://schemas.openxmlformats.org/officeDocument/2006/relationships/image" Target="media/image85.wmf"/><Relationship Id="rId146" Type="http://schemas.openxmlformats.org/officeDocument/2006/relationships/oleObject" Target="embeddings/oleObject53.bin"/><Relationship Id="rId7" Type="http://schemas.openxmlformats.org/officeDocument/2006/relationships/image" Target="media/image1.jpeg"/><Relationship Id="rId71" Type="http://schemas.openxmlformats.org/officeDocument/2006/relationships/image" Target="media/image47.wmf"/><Relationship Id="rId92" Type="http://schemas.openxmlformats.org/officeDocument/2006/relationships/image" Target="media/image60.wmf"/><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image" Target="media/image13.wmf"/><Relationship Id="rId40" Type="http://schemas.openxmlformats.org/officeDocument/2006/relationships/image" Target="media/image25.emf"/><Relationship Id="rId45" Type="http://schemas.openxmlformats.org/officeDocument/2006/relationships/oleObject" Target="embeddings/oleObject10.bin"/><Relationship Id="rId66" Type="http://schemas.openxmlformats.org/officeDocument/2006/relationships/oleObject" Target="embeddings/oleObject16.bin"/><Relationship Id="rId87" Type="http://schemas.openxmlformats.org/officeDocument/2006/relationships/image" Target="media/image57.emf"/><Relationship Id="rId110" Type="http://schemas.openxmlformats.org/officeDocument/2006/relationships/oleObject" Target="embeddings/oleObject36.bin"/><Relationship Id="rId115" Type="http://schemas.openxmlformats.org/officeDocument/2006/relationships/image" Target="media/image71.wmf"/><Relationship Id="rId131" Type="http://schemas.openxmlformats.org/officeDocument/2006/relationships/oleObject" Target="embeddings/oleObject46.bin"/><Relationship Id="rId136" Type="http://schemas.openxmlformats.org/officeDocument/2006/relationships/image" Target="media/image82.png"/><Relationship Id="rId157" Type="http://schemas.openxmlformats.org/officeDocument/2006/relationships/oleObject" Target="embeddings/oleObject60.bin"/><Relationship Id="rId61" Type="http://schemas.openxmlformats.org/officeDocument/2006/relationships/oleObject" Target="embeddings/oleObject15.bin"/><Relationship Id="rId82" Type="http://schemas.openxmlformats.org/officeDocument/2006/relationships/image" Target="media/image53.wmf"/><Relationship Id="rId152" Type="http://schemas.openxmlformats.org/officeDocument/2006/relationships/oleObject" Target="embeddings/oleObject56.bin"/><Relationship Id="rId19" Type="http://schemas.openxmlformats.org/officeDocument/2006/relationships/oleObject" Target="embeddings/oleObject3.bin"/><Relationship Id="rId14" Type="http://schemas.openxmlformats.org/officeDocument/2006/relationships/oleObject" Target="embeddings/oleObject1.bin"/><Relationship Id="rId30" Type="http://schemas.openxmlformats.org/officeDocument/2006/relationships/image" Target="media/image16.emf"/><Relationship Id="rId35" Type="http://schemas.openxmlformats.org/officeDocument/2006/relationships/image" Target="media/image20.emf"/><Relationship Id="rId56" Type="http://schemas.openxmlformats.org/officeDocument/2006/relationships/image" Target="media/image36.emf"/><Relationship Id="rId77" Type="http://schemas.openxmlformats.org/officeDocument/2006/relationships/image" Target="media/image50.emf"/><Relationship Id="rId100" Type="http://schemas.openxmlformats.org/officeDocument/2006/relationships/image" Target="media/image64.wmf"/><Relationship Id="rId105" Type="http://schemas.openxmlformats.org/officeDocument/2006/relationships/image" Target="media/image66.wmf"/><Relationship Id="rId126" Type="http://schemas.openxmlformats.org/officeDocument/2006/relationships/image" Target="media/image77.wmf"/><Relationship Id="rId147" Type="http://schemas.openxmlformats.org/officeDocument/2006/relationships/image" Target="media/image88.wmf"/><Relationship Id="rId8" Type="http://schemas.openxmlformats.org/officeDocument/2006/relationships/image" Target="media/image2.png"/><Relationship Id="rId51" Type="http://schemas.openxmlformats.org/officeDocument/2006/relationships/oleObject" Target="embeddings/oleObject12.bin"/><Relationship Id="rId72" Type="http://schemas.openxmlformats.org/officeDocument/2006/relationships/oleObject" Target="embeddings/oleObject19.bin"/><Relationship Id="rId93" Type="http://schemas.openxmlformats.org/officeDocument/2006/relationships/oleObject" Target="embeddings/oleObject27.bin"/><Relationship Id="rId98" Type="http://schemas.openxmlformats.org/officeDocument/2006/relationships/image" Target="media/image63.wmf"/><Relationship Id="rId121" Type="http://schemas.openxmlformats.org/officeDocument/2006/relationships/oleObject" Target="embeddings/oleObject41.bin"/><Relationship Id="rId142" Type="http://schemas.openxmlformats.org/officeDocument/2006/relationships/oleObject" Target="embeddings/oleObject51.bin"/><Relationship Id="rId3" Type="http://schemas.openxmlformats.org/officeDocument/2006/relationships/settings" Target="settings.xml"/><Relationship Id="rId25" Type="http://schemas.openxmlformats.org/officeDocument/2006/relationships/oleObject" Target="embeddings/oleObject6.bin"/><Relationship Id="rId46" Type="http://schemas.openxmlformats.org/officeDocument/2006/relationships/image" Target="media/image30.wmf"/><Relationship Id="rId67" Type="http://schemas.openxmlformats.org/officeDocument/2006/relationships/image" Target="media/image45.wmf"/><Relationship Id="rId116" Type="http://schemas.openxmlformats.org/officeDocument/2006/relationships/oleObject" Target="embeddings/oleObject39.bin"/><Relationship Id="rId137" Type="http://schemas.openxmlformats.org/officeDocument/2006/relationships/image" Target="media/image83.wmf"/><Relationship Id="rId15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nellk\AppData\Roaming\Microsoft\Word\STARTU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73</Pages>
  <Words>25457</Words>
  <Characters>132631</Characters>
  <Application>Microsoft Office Word</Application>
  <DocSecurity>0</DocSecurity>
  <Lines>4278</Lines>
  <Paragraphs>2927</Paragraphs>
  <ScaleCrop>false</ScaleCrop>
  <HeadingPairs>
    <vt:vector size="2" baseType="variant">
      <vt:variant>
        <vt:lpstr>Title</vt:lpstr>
      </vt:variant>
      <vt:variant>
        <vt:i4>1</vt:i4>
      </vt:variant>
    </vt:vector>
  </HeadingPairs>
  <TitlesOfParts>
    <vt:vector size="1" baseType="lpstr">
      <vt:lpstr>3GPP TR 37.976</vt:lpstr>
    </vt:vector>
  </TitlesOfParts>
  <Manager/>
  <Company/>
  <LinksUpToDate>false</LinksUpToDate>
  <CharactersWithSpaces>155161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37.976</dc:title>
  <dc:subject>Measurement of radiated performance for Multiple Input Multiple Output (MIMO) and multi-antenna reception for High Speed Packet Access (HSPA) and LTE terminals (Release 16)</dc:subject>
  <dc:creator>MCC Support</dc:creator>
  <cp:keywords/>
  <dc:description/>
  <cp:lastModifiedBy>MCC</cp:lastModifiedBy>
  <cp:revision>2</cp:revision>
  <dcterms:created xsi:type="dcterms:W3CDTF">2020-07-22T18:10:00Z</dcterms:created>
  <dcterms:modified xsi:type="dcterms:W3CDTF">2020-07-22T18:10:00Z</dcterms:modified>
</cp:coreProperties>
</file>